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8C139C" w:rsidRPr="008C139C" w14:paraId="21DEAB21" w14:textId="77777777" w:rsidTr="00F35F56">
        <w:tc>
          <w:tcPr>
            <w:tcW w:w="9062" w:type="dxa"/>
            <w:gridSpan w:val="2"/>
            <w:vAlign w:val="center"/>
          </w:tcPr>
          <w:p w14:paraId="1D571054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01A21EF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7594A93C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5CF16321" w14:textId="620D7094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Gradskoga vijeća</w:t>
            </w:r>
            <w:r w:rsidR="001F6F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Vinkovaca </w:t>
            </w:r>
          </w:p>
          <w:p w14:paraId="3374C60D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5E8ED6B7" w14:textId="77777777" w:rsidTr="00F35F56">
        <w:trPr>
          <w:trHeight w:val="2163"/>
        </w:trPr>
        <w:tc>
          <w:tcPr>
            <w:tcW w:w="9062" w:type="dxa"/>
            <w:gridSpan w:val="2"/>
            <w:vAlign w:val="center"/>
          </w:tcPr>
          <w:p w14:paraId="35875B0C" w14:textId="77777777" w:rsidR="00181E2E" w:rsidRDefault="008C139C" w:rsidP="0018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NACRT PRIJEDLOGA </w:t>
            </w:r>
            <w:r w:rsidR="00181E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ODLUKE </w:t>
            </w:r>
          </w:p>
          <w:p w14:paraId="5183B051" w14:textId="65ED9EB9" w:rsidR="003F7D13" w:rsidRPr="00181E2E" w:rsidRDefault="00181E2E" w:rsidP="003F7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81E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 IZMJEN</w:t>
            </w:r>
            <w:r w:rsidR="003F7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AMA ODLUKE O KOMUNALNOJ NAKNADI</w:t>
            </w:r>
          </w:p>
          <w:p w14:paraId="22382276" w14:textId="09DEFBEC" w:rsidR="008C139C" w:rsidRPr="00181E2E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54CB9C6D" w14:textId="77777777" w:rsidTr="00F35F56">
        <w:trPr>
          <w:trHeight w:val="410"/>
        </w:trPr>
        <w:tc>
          <w:tcPr>
            <w:tcW w:w="9062" w:type="dxa"/>
            <w:gridSpan w:val="2"/>
            <w:vAlign w:val="center"/>
          </w:tcPr>
          <w:p w14:paraId="28D0201F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Grad Vinkovci </w:t>
            </w:r>
          </w:p>
          <w:p w14:paraId="536CFF7B" w14:textId="5338542F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Upravni odjel </w:t>
            </w:r>
            <w:r w:rsidR="00181E2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komunalnog gospodarstva i uređenja grada</w:t>
            </w:r>
          </w:p>
          <w:p w14:paraId="1791F0B2" w14:textId="77777777" w:rsidR="008C139C" w:rsidRPr="008C139C" w:rsidRDefault="008C139C" w:rsidP="008C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21528D8F" w14:textId="77777777" w:rsidTr="00F35F56">
        <w:trPr>
          <w:trHeight w:val="529"/>
        </w:trPr>
        <w:tc>
          <w:tcPr>
            <w:tcW w:w="4533" w:type="dxa"/>
            <w:vAlign w:val="center"/>
          </w:tcPr>
          <w:p w14:paraId="223CF18B" w14:textId="104D3B05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Početak savjetovanja: </w:t>
            </w:r>
            <w:r w:rsidR="003F7D1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C9580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181E2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01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.202</w:t>
            </w:r>
            <w:r w:rsidR="003F7D1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529" w:type="dxa"/>
            <w:vAlign w:val="center"/>
          </w:tcPr>
          <w:p w14:paraId="170B2336" w14:textId="442829F4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Završetak savjetovanja: </w:t>
            </w:r>
            <w:r w:rsidR="003F7D1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C9580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181E2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02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.202</w:t>
            </w:r>
            <w:r w:rsidR="003F7D1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  <w:r w:rsidRPr="008C139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8C139C" w:rsidRPr="008C139C" w14:paraId="44D0753E" w14:textId="77777777" w:rsidTr="00F35F56">
        <w:trPr>
          <w:trHeight w:val="1090"/>
        </w:trPr>
        <w:tc>
          <w:tcPr>
            <w:tcW w:w="4533" w:type="dxa"/>
            <w:vAlign w:val="center"/>
          </w:tcPr>
          <w:p w14:paraId="770D709A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59A5B2FD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430CB4A0" w14:textId="77777777" w:rsidTr="00F35F56">
        <w:trPr>
          <w:trHeight w:val="689"/>
        </w:trPr>
        <w:tc>
          <w:tcPr>
            <w:tcW w:w="4533" w:type="dxa"/>
            <w:vAlign w:val="center"/>
          </w:tcPr>
          <w:p w14:paraId="0C2EA37E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7442D5B0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21BC73A5" w14:textId="77777777" w:rsidTr="00F35F56">
        <w:trPr>
          <w:trHeight w:val="544"/>
        </w:trPr>
        <w:tc>
          <w:tcPr>
            <w:tcW w:w="4533" w:type="dxa"/>
            <w:vAlign w:val="center"/>
          </w:tcPr>
          <w:p w14:paraId="597A4959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Primjedbe na predloženi nacrt Pravilnika</w:t>
            </w:r>
          </w:p>
          <w:p w14:paraId="435CB266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634CF71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(Ako je primjedaba više, prilažu se obrascu)</w:t>
            </w:r>
          </w:p>
        </w:tc>
        <w:tc>
          <w:tcPr>
            <w:tcW w:w="4529" w:type="dxa"/>
            <w:vAlign w:val="center"/>
          </w:tcPr>
          <w:p w14:paraId="4306FA77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DC38DF4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229CAF7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85C535A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8F67391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5869705C" w14:textId="77777777" w:rsidTr="00F35F56">
        <w:trPr>
          <w:trHeight w:val="1236"/>
        </w:trPr>
        <w:tc>
          <w:tcPr>
            <w:tcW w:w="4533" w:type="dxa"/>
            <w:vAlign w:val="center"/>
          </w:tcPr>
          <w:p w14:paraId="55AD3F0E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7258EC2D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C139C" w:rsidRPr="008C139C" w14:paraId="43ED96AB" w14:textId="77777777" w:rsidTr="00F35F56">
        <w:trPr>
          <w:trHeight w:val="531"/>
        </w:trPr>
        <w:tc>
          <w:tcPr>
            <w:tcW w:w="4533" w:type="dxa"/>
            <w:vAlign w:val="center"/>
          </w:tcPr>
          <w:p w14:paraId="6008568E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C13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529" w:type="dxa"/>
            <w:vAlign w:val="center"/>
          </w:tcPr>
          <w:p w14:paraId="3AED7D52" w14:textId="77777777" w:rsidR="008C139C" w:rsidRPr="008C139C" w:rsidRDefault="008C139C" w:rsidP="008C1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4BEF719" w14:textId="2498F5B3" w:rsidR="008A35BB" w:rsidRDefault="008A35BB"/>
    <w:p w14:paraId="7CC4C165" w14:textId="77777777" w:rsidR="00F96484" w:rsidRPr="00F96484" w:rsidRDefault="00F96484" w:rsidP="00F96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233C36AE" w14:textId="0B737BBB" w:rsidR="00F96484" w:rsidRPr="00F96484" w:rsidRDefault="00F96484" w:rsidP="00F96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25B0"/>
          <w:kern w:val="0"/>
          <w:sz w:val="24"/>
          <w:szCs w:val="24"/>
          <w:u w:val="single"/>
          <w:lang w:eastAsia="hr-HR"/>
          <w14:ligatures w14:val="none"/>
        </w:rPr>
      </w:pP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</w:t>
      </w:r>
      <w:r w:rsidRPr="00F964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6C03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1</w:t>
      </w:r>
      <w:r w:rsidR="00EB73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5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</w:t>
      </w:r>
      <w:r w:rsidR="006C03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0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2.202</w:t>
      </w:r>
      <w:r w:rsidR="006C032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dostaviti na adresu elektronske pošte:</w:t>
      </w:r>
      <w:r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u w:val="single"/>
          <w:lang w:eastAsia="hr-HR"/>
          <w14:ligatures w14:val="none"/>
        </w:rPr>
        <w:t xml:space="preserve"> ana.eres.loncar</w:t>
      </w:r>
      <w:r w:rsidRPr="00F96484">
        <w:rPr>
          <w:rFonts w:ascii="Times New Roman" w:eastAsia="Times New Roman" w:hAnsi="Times New Roman" w:cs="Times New Roman"/>
          <w:b/>
          <w:color w:val="1625B0"/>
          <w:kern w:val="0"/>
          <w:sz w:val="24"/>
          <w:szCs w:val="24"/>
          <w:u w:val="single"/>
          <w:lang w:eastAsia="hr-HR"/>
          <w14:ligatures w14:val="none"/>
        </w:rPr>
        <w:t>@vinkovci.hr</w:t>
      </w:r>
    </w:p>
    <w:p w14:paraId="580A75C5" w14:textId="77777777" w:rsidR="00F96484" w:rsidRPr="00F96484" w:rsidRDefault="00F96484" w:rsidP="00F96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F96484"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  <w:t>Po završetku savjetovanja, sve pristigle primjedbe/prijedlozi bit će javno dostupni na internetskoj stranici Grada Vinkovaca. Ukoliko ne želite da Vaši osobni podaci (ime i prezime) budu javno objavljeni, molimo da to jasno istaknete pri slanju obrasca.</w:t>
      </w:r>
    </w:p>
    <w:p w14:paraId="2454E820" w14:textId="77777777" w:rsidR="00F96484" w:rsidRPr="00F96484" w:rsidRDefault="00F96484" w:rsidP="00F96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859DA21" w14:textId="77777777" w:rsidR="00F96484" w:rsidRPr="00F96484" w:rsidRDefault="00F96484" w:rsidP="00F96484">
      <w:pPr>
        <w:spacing w:after="0" w:line="276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F9648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1B16AC98" w14:textId="77777777" w:rsidR="00F96484" w:rsidRDefault="00F96484"/>
    <w:sectPr w:rsidR="00F9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9C"/>
    <w:rsid w:val="00181E2E"/>
    <w:rsid w:val="001F6F42"/>
    <w:rsid w:val="003A59E8"/>
    <w:rsid w:val="003F7D13"/>
    <w:rsid w:val="005C5E88"/>
    <w:rsid w:val="00656BC4"/>
    <w:rsid w:val="006C032E"/>
    <w:rsid w:val="008A35BB"/>
    <w:rsid w:val="008C139C"/>
    <w:rsid w:val="00C9580E"/>
    <w:rsid w:val="00EB67D0"/>
    <w:rsid w:val="00EB7355"/>
    <w:rsid w:val="00F9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1246"/>
  <w15:chartTrackingRefBased/>
  <w15:docId w15:val="{5521F8CE-2A94-4A7B-9BD7-8ADCBC01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</cp:lastModifiedBy>
  <cp:revision>7</cp:revision>
  <cp:lastPrinted>2026-01-16T08:59:00Z</cp:lastPrinted>
  <dcterms:created xsi:type="dcterms:W3CDTF">2026-01-14T09:27:00Z</dcterms:created>
  <dcterms:modified xsi:type="dcterms:W3CDTF">2026-01-16T09:07:00Z</dcterms:modified>
</cp:coreProperties>
</file>