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CF59" w14:textId="77777777" w:rsidR="00E9214B" w:rsidRPr="000E23DA" w:rsidRDefault="00000000">
      <w:pPr>
        <w:pStyle w:val="BodyText"/>
        <w:spacing w:before="74"/>
        <w:ind w:left="396" w:right="393" w:firstLine="719"/>
        <w:jc w:val="both"/>
      </w:pPr>
      <w:r w:rsidRPr="000E23DA">
        <w:rPr>
          <w:color w:val="231F20"/>
        </w:rPr>
        <w:t>Gradsko vijeće Grada Vinkovaca na svojoj 31. sjednici održanoj dana 26. studenog 2024. godine, temeljem članka 18. Zakona o proračunu ("Narodne novine" Republike Hrvatske br. 144/21.) članka 36. i 62. Statuta Grada Vinkovaca (“Službeni glasnik” Grada Vinkovaca br. 2/21.) donosi</w:t>
      </w:r>
    </w:p>
    <w:p w14:paraId="39135C47" w14:textId="77777777" w:rsidR="00E9214B" w:rsidRPr="000E23DA" w:rsidRDefault="00E9214B">
      <w:pPr>
        <w:pStyle w:val="BodyText"/>
      </w:pPr>
    </w:p>
    <w:p w14:paraId="36C7EC8E" w14:textId="77777777" w:rsidR="00E9214B" w:rsidRPr="000E23DA" w:rsidRDefault="00E9214B">
      <w:pPr>
        <w:pStyle w:val="BodyText"/>
        <w:spacing w:before="6"/>
      </w:pPr>
    </w:p>
    <w:p w14:paraId="2ECAD87B" w14:textId="77777777" w:rsidR="00E9214B" w:rsidRPr="000E23DA" w:rsidRDefault="00000000">
      <w:pPr>
        <w:ind w:left="2846" w:right="2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ODLUKU</w:t>
      </w:r>
    </w:p>
    <w:p w14:paraId="36DFB8CE" w14:textId="77777777" w:rsidR="00E9214B" w:rsidRPr="000E23DA" w:rsidRDefault="00000000">
      <w:pPr>
        <w:spacing w:before="1" w:line="322" w:lineRule="exact"/>
        <w:ind w:left="2846" w:right="2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O</w:t>
      </w:r>
      <w:r w:rsidRPr="000E23DA">
        <w:rPr>
          <w:rFonts w:ascii="Times New Roman" w:hAnsi="Times New Roman" w:cs="Times New Roman"/>
          <w:b/>
          <w:color w:val="231F20"/>
          <w:spacing w:val="-8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IZVRŠAVANJU</w:t>
      </w:r>
      <w:r w:rsidRPr="000E23DA">
        <w:rPr>
          <w:rFonts w:ascii="Times New Roman" w:hAnsi="Times New Roman" w:cs="Times New Roman"/>
          <w:b/>
          <w:color w:val="231F20"/>
          <w:spacing w:val="-9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PRORAČUNA</w:t>
      </w:r>
    </w:p>
    <w:p w14:paraId="3FC193AC" w14:textId="77777777" w:rsidR="00E9214B" w:rsidRPr="000E23DA" w:rsidRDefault="00000000">
      <w:pPr>
        <w:spacing w:line="322" w:lineRule="exact"/>
        <w:ind w:left="1036" w:right="10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GRADA</w:t>
      </w:r>
      <w:r w:rsidRPr="000E23DA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VINKOVACA</w:t>
      </w:r>
      <w:r w:rsidRPr="000E23DA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ZA</w:t>
      </w:r>
      <w:r w:rsidRPr="000E23DA">
        <w:rPr>
          <w:rFonts w:ascii="Times New Roman" w:hAnsi="Times New Roman" w:cs="Times New Roman"/>
          <w:b/>
          <w:color w:val="231F20"/>
          <w:spacing w:val="-6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2025.</w:t>
      </w:r>
      <w:r w:rsidRPr="000E23DA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GODINU</w:t>
      </w:r>
    </w:p>
    <w:p w14:paraId="004B095A" w14:textId="77777777" w:rsidR="00E9214B" w:rsidRPr="000E23DA" w:rsidRDefault="00E9214B">
      <w:pPr>
        <w:pStyle w:val="BodyText"/>
        <w:rPr>
          <w:b/>
        </w:rPr>
      </w:pPr>
    </w:p>
    <w:p w14:paraId="59B26955" w14:textId="77777777" w:rsidR="00E9214B" w:rsidRPr="000E23DA" w:rsidRDefault="00000000">
      <w:pPr>
        <w:pStyle w:val="ListParagraph"/>
        <w:numPr>
          <w:ilvl w:val="0"/>
          <w:numId w:val="1"/>
        </w:numPr>
        <w:tabs>
          <w:tab w:val="left" w:pos="646"/>
        </w:tabs>
        <w:spacing w:before="206"/>
        <w:rPr>
          <w:b/>
          <w:sz w:val="24"/>
          <w:szCs w:val="24"/>
        </w:rPr>
      </w:pPr>
      <w:r w:rsidRPr="000E23DA">
        <w:rPr>
          <w:b/>
          <w:color w:val="231F20"/>
          <w:sz w:val="24"/>
          <w:szCs w:val="24"/>
        </w:rPr>
        <w:t>OPĆE</w:t>
      </w:r>
      <w:r w:rsidRPr="000E23DA">
        <w:rPr>
          <w:b/>
          <w:color w:val="231F20"/>
          <w:spacing w:val="-4"/>
          <w:sz w:val="24"/>
          <w:szCs w:val="24"/>
        </w:rPr>
        <w:t xml:space="preserve"> </w:t>
      </w:r>
      <w:r w:rsidRPr="000E23DA">
        <w:rPr>
          <w:b/>
          <w:color w:val="231F20"/>
          <w:spacing w:val="-2"/>
          <w:sz w:val="24"/>
          <w:szCs w:val="24"/>
        </w:rPr>
        <w:t>ODREDBE</w:t>
      </w:r>
    </w:p>
    <w:p w14:paraId="2C7FBF18" w14:textId="77777777" w:rsidR="00E9214B" w:rsidRPr="000E23DA" w:rsidRDefault="00E9214B">
      <w:pPr>
        <w:pStyle w:val="BodyText"/>
        <w:spacing w:before="11"/>
        <w:rPr>
          <w:b/>
        </w:rPr>
      </w:pPr>
    </w:p>
    <w:p w14:paraId="3BD2BC15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1.</w:t>
      </w:r>
    </w:p>
    <w:p w14:paraId="1E864C98" w14:textId="77777777" w:rsidR="00E9214B" w:rsidRPr="000E23DA" w:rsidRDefault="00E9214B">
      <w:pPr>
        <w:pStyle w:val="BodyText"/>
        <w:spacing w:before="7"/>
        <w:rPr>
          <w:b/>
        </w:rPr>
      </w:pPr>
    </w:p>
    <w:p w14:paraId="21352A54" w14:textId="77777777" w:rsidR="00E9214B" w:rsidRPr="000E23DA" w:rsidRDefault="00000000">
      <w:pPr>
        <w:pStyle w:val="BodyText"/>
        <w:ind w:left="396" w:right="392" w:firstLine="707"/>
        <w:jc w:val="both"/>
      </w:pPr>
      <w:r w:rsidRPr="000E23DA">
        <w:rPr>
          <w:color w:val="231F20"/>
        </w:rPr>
        <w:t>Ovom se Odlukom uređuje struktura prihoda i primitaka te rashoda i izdataka Proračuna Grada Vinkovaca za 2025. (u daljnjem tekstu: Proračun), njegovo izvršavanje, opseg zaduživanja i jamstava grada, upravljanje gradskom imovinom i dugovima, prava i obveze korisnika proračunskih sredstava, korištenje vlastitih prihoda proračunskih korisnika, te pojedine ovlasti Gradonačelnika u izvršavanju Proračuna.</w:t>
      </w:r>
    </w:p>
    <w:p w14:paraId="0FA59A75" w14:textId="77777777" w:rsidR="00E9214B" w:rsidRPr="000E23DA" w:rsidRDefault="00E9214B">
      <w:pPr>
        <w:pStyle w:val="BodyText"/>
      </w:pPr>
    </w:p>
    <w:p w14:paraId="5F2327FC" w14:textId="77777777" w:rsidR="00E9214B" w:rsidRPr="000E23DA" w:rsidRDefault="00E9214B">
      <w:pPr>
        <w:pStyle w:val="BodyText"/>
        <w:spacing w:before="5"/>
      </w:pPr>
    </w:p>
    <w:p w14:paraId="62C1D233" w14:textId="77777777" w:rsidR="00E9214B" w:rsidRPr="000E23DA" w:rsidRDefault="00000000">
      <w:pPr>
        <w:pStyle w:val="Heading4"/>
        <w:ind w:left="1037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2.</w:t>
      </w:r>
    </w:p>
    <w:p w14:paraId="40A9DEB2" w14:textId="77777777" w:rsidR="00E9214B" w:rsidRPr="000E23DA" w:rsidRDefault="00E9214B">
      <w:pPr>
        <w:pStyle w:val="BodyText"/>
        <w:spacing w:before="7"/>
        <w:rPr>
          <w:b/>
        </w:rPr>
      </w:pPr>
    </w:p>
    <w:p w14:paraId="4FD12948" w14:textId="77777777" w:rsidR="00E9214B" w:rsidRPr="000E23DA" w:rsidRDefault="00000000">
      <w:pPr>
        <w:pStyle w:val="BodyText"/>
        <w:ind w:left="396" w:right="392" w:firstLine="707"/>
        <w:jc w:val="both"/>
      </w:pPr>
      <w:r w:rsidRPr="000E23DA">
        <w:rPr>
          <w:color w:val="231F20"/>
        </w:rPr>
        <w:t>Proračun Grada Vinkovaca za 2025. godinu planiran je u ukupnom iznosu od 103.823.319,61 €.</w:t>
      </w:r>
    </w:p>
    <w:p w14:paraId="26298819" w14:textId="77777777" w:rsidR="00E9214B" w:rsidRPr="000E23DA" w:rsidRDefault="00E9214B">
      <w:pPr>
        <w:pStyle w:val="BodyText"/>
      </w:pPr>
    </w:p>
    <w:p w14:paraId="2256F1DD" w14:textId="77777777" w:rsidR="00E9214B" w:rsidRPr="000E23DA" w:rsidRDefault="00E9214B">
      <w:pPr>
        <w:pStyle w:val="BodyText"/>
        <w:spacing w:before="6"/>
      </w:pPr>
    </w:p>
    <w:p w14:paraId="7C896966" w14:textId="77777777" w:rsidR="00E9214B" w:rsidRPr="000E23DA" w:rsidRDefault="00000000">
      <w:pPr>
        <w:pStyle w:val="Heading1"/>
        <w:numPr>
          <w:ilvl w:val="0"/>
          <w:numId w:val="1"/>
        </w:numPr>
        <w:tabs>
          <w:tab w:val="left" w:pos="757"/>
        </w:tabs>
        <w:ind w:left="756" w:hanging="361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STRUKTURA</w:t>
      </w:r>
      <w:r w:rsidRPr="000E23DA">
        <w:rPr>
          <w:color w:val="231F20"/>
          <w:spacing w:val="-13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PRORAČUNA</w:t>
      </w:r>
    </w:p>
    <w:p w14:paraId="3E9D5E26" w14:textId="77777777" w:rsidR="00E9214B" w:rsidRPr="000E23DA" w:rsidRDefault="00E9214B">
      <w:pPr>
        <w:pStyle w:val="BodyText"/>
        <w:spacing w:before="10"/>
        <w:rPr>
          <w:b/>
        </w:rPr>
      </w:pPr>
    </w:p>
    <w:p w14:paraId="3631A774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3.</w:t>
      </w:r>
    </w:p>
    <w:p w14:paraId="29F1EA34" w14:textId="77777777" w:rsidR="00E9214B" w:rsidRPr="000E23DA" w:rsidRDefault="00E9214B">
      <w:pPr>
        <w:pStyle w:val="BodyText"/>
        <w:spacing w:before="7"/>
        <w:rPr>
          <w:b/>
        </w:rPr>
      </w:pPr>
    </w:p>
    <w:p w14:paraId="40B2974B" w14:textId="77777777" w:rsidR="00E9214B" w:rsidRPr="000E23DA" w:rsidRDefault="00000000">
      <w:pPr>
        <w:pStyle w:val="BodyText"/>
        <w:ind w:left="1104"/>
        <w:jc w:val="both"/>
      </w:pPr>
      <w:r w:rsidRPr="000E23DA">
        <w:rPr>
          <w:color w:val="231F20"/>
        </w:rPr>
        <w:t>Proračun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57"/>
        </w:rPr>
        <w:t xml:space="preserve"> </w:t>
      </w:r>
      <w:r w:rsidRPr="000E23DA">
        <w:rPr>
          <w:color w:val="231F20"/>
        </w:rPr>
        <w:t>sastoji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od Općeg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Posebnog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dijela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te Plana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 xml:space="preserve">razvojnih </w:t>
      </w:r>
      <w:r w:rsidRPr="000E23DA">
        <w:rPr>
          <w:color w:val="231F20"/>
          <w:spacing w:val="-2"/>
        </w:rPr>
        <w:t>programa.</w:t>
      </w:r>
    </w:p>
    <w:p w14:paraId="1E630040" w14:textId="77777777" w:rsidR="00E9214B" w:rsidRPr="000E23DA" w:rsidRDefault="00000000">
      <w:pPr>
        <w:pStyle w:val="BodyText"/>
        <w:ind w:left="396" w:right="390" w:firstLine="707"/>
        <w:jc w:val="both"/>
      </w:pPr>
      <w:r w:rsidRPr="000E23DA">
        <w:rPr>
          <w:color w:val="231F20"/>
        </w:rPr>
        <w:t>Opći dio Proračuna sadrži: Račun prihoda i rashoda za 2025. i Projekciju za razdoblje 2026. i 2027. godinu i Račun financiranja za 2025. godinu i Projekciju za razdoblje 2026. i 2027. godinu.</w:t>
      </w:r>
    </w:p>
    <w:p w14:paraId="570D4F38" w14:textId="77777777" w:rsidR="00E9214B" w:rsidRPr="000E23DA" w:rsidRDefault="00000000">
      <w:pPr>
        <w:pStyle w:val="BodyText"/>
        <w:ind w:left="396" w:right="392" w:firstLine="708"/>
        <w:jc w:val="both"/>
      </w:pPr>
      <w:r w:rsidRPr="000E23DA">
        <w:rPr>
          <w:color w:val="231F20"/>
        </w:rPr>
        <w:t>U Računu prihoda i rashoda iskazani su prihodi poslovanja i prihodi od prodaje nefinancijske imovine u iznosu od 72.790.752,21 €, te rashodi poslovanja i rashodi za nabavu nefinancijske imovine u iznosu od 99.202.730,81 €, te višak prethodnih godina u iznosu 532.504,35 €.</w:t>
      </w:r>
    </w:p>
    <w:p w14:paraId="34A50B7C" w14:textId="77777777" w:rsidR="00E9214B" w:rsidRPr="000E23DA" w:rsidRDefault="00000000">
      <w:pPr>
        <w:pStyle w:val="BodyText"/>
        <w:tabs>
          <w:tab w:val="left" w:pos="2217"/>
          <w:tab w:val="left" w:pos="3761"/>
          <w:tab w:val="left" w:pos="4958"/>
          <w:tab w:val="left" w:pos="5275"/>
          <w:tab w:val="left" w:pos="6671"/>
          <w:tab w:val="left" w:pos="8003"/>
          <w:tab w:val="left" w:pos="8433"/>
          <w:tab w:val="left" w:pos="9256"/>
        </w:tabs>
        <w:spacing w:before="1"/>
        <w:ind w:left="396" w:right="392" w:firstLine="707"/>
        <w:jc w:val="right"/>
      </w:pPr>
      <w:r w:rsidRPr="000E23DA">
        <w:rPr>
          <w:color w:val="231F20"/>
        </w:rPr>
        <w:t>U Računu financiranja iskazani su izdaci za otplate glavnice kratkoročnog zaduženja 3.440.000,00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€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izdaci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za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otplatu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glavnice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dugoročnog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zaduženja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370.588,80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€,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izdaci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 xml:space="preserve">za </w:t>
      </w:r>
      <w:r w:rsidRPr="000E23DA">
        <w:rPr>
          <w:color w:val="231F20"/>
          <w:spacing w:val="-2"/>
        </w:rPr>
        <w:t>predfinanicranje</w:t>
      </w:r>
      <w:r w:rsidRPr="000E23DA">
        <w:rPr>
          <w:color w:val="231F20"/>
        </w:rPr>
        <w:tab/>
      </w:r>
      <w:r w:rsidRPr="000E23DA">
        <w:rPr>
          <w:color w:val="231F20"/>
          <w:spacing w:val="-2"/>
        </w:rPr>
        <w:t>Vinkovačkog</w:t>
      </w:r>
      <w:r w:rsidRPr="000E23DA">
        <w:rPr>
          <w:color w:val="231F20"/>
        </w:rPr>
        <w:tab/>
      </w:r>
      <w:r w:rsidRPr="000E23DA">
        <w:rPr>
          <w:color w:val="231F20"/>
          <w:spacing w:val="-2"/>
        </w:rPr>
        <w:t>vodovoda</w:t>
      </w:r>
      <w:r w:rsidRPr="000E23DA">
        <w:rPr>
          <w:color w:val="231F20"/>
        </w:rPr>
        <w:tab/>
      </w:r>
      <w:r w:rsidRPr="000E23DA">
        <w:rPr>
          <w:color w:val="231F20"/>
          <w:spacing w:val="-10"/>
        </w:rPr>
        <w:t>i</w:t>
      </w:r>
      <w:r w:rsidRPr="000E23DA">
        <w:rPr>
          <w:color w:val="231F20"/>
        </w:rPr>
        <w:tab/>
      </w:r>
      <w:r w:rsidRPr="000E23DA">
        <w:rPr>
          <w:color w:val="231F20"/>
          <w:spacing w:val="-2"/>
        </w:rPr>
        <w:t>kanalizacije</w:t>
      </w:r>
      <w:r w:rsidRPr="000E23DA">
        <w:rPr>
          <w:color w:val="231F20"/>
        </w:rPr>
        <w:tab/>
      </w:r>
      <w:r w:rsidRPr="000E23DA">
        <w:rPr>
          <w:color w:val="231F20"/>
          <w:spacing w:val="-2"/>
        </w:rPr>
        <w:t>400.000,00</w:t>
      </w:r>
      <w:r w:rsidRPr="000E23DA">
        <w:rPr>
          <w:color w:val="231F20"/>
        </w:rPr>
        <w:tab/>
      </w:r>
      <w:r w:rsidRPr="000E23DA">
        <w:rPr>
          <w:color w:val="231F20"/>
          <w:spacing w:val="-6"/>
        </w:rPr>
        <w:t>€,</w:t>
      </w:r>
      <w:r w:rsidRPr="000E23DA">
        <w:rPr>
          <w:color w:val="231F20"/>
        </w:rPr>
        <w:tab/>
      </w:r>
      <w:r w:rsidRPr="000E23DA">
        <w:rPr>
          <w:color w:val="231F20"/>
          <w:spacing w:val="-2"/>
        </w:rPr>
        <w:t>izdaci</w:t>
      </w:r>
      <w:r w:rsidRPr="000E23DA">
        <w:rPr>
          <w:color w:val="231F20"/>
        </w:rPr>
        <w:tab/>
      </w:r>
      <w:r w:rsidRPr="000E23DA">
        <w:rPr>
          <w:color w:val="231F20"/>
          <w:spacing w:val="-6"/>
        </w:rPr>
        <w:t xml:space="preserve">za </w:t>
      </w:r>
      <w:r w:rsidRPr="000E23DA">
        <w:rPr>
          <w:color w:val="231F20"/>
        </w:rPr>
        <w:t>dokapitalizaciju HNK Cibalia Š.D.D. u iznosu 400.000,00 €,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izdaci proračunskih korisnika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10.000,00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€,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primici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od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kratkoročnog</w:t>
      </w:r>
      <w:r w:rsidRPr="000E23DA">
        <w:rPr>
          <w:color w:val="231F20"/>
          <w:spacing w:val="-6"/>
        </w:rPr>
        <w:t xml:space="preserve"> </w:t>
      </w:r>
      <w:r w:rsidRPr="000E23DA">
        <w:rPr>
          <w:color w:val="231F20"/>
        </w:rPr>
        <w:t>kreditnog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zaduženja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iznosu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5.500.000,00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€,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primici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od dugoročnog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kreditnog zaduženja 24.469.163,05 € i primici od predfinanciranja 530.900,00 €. Posebni dio Proračuna sastoji se od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Plana rashoda i izdataka proračunskih korisnika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iskazanih</w:t>
      </w:r>
      <w:r w:rsidRPr="000E23DA">
        <w:rPr>
          <w:color w:val="231F20"/>
          <w:spacing w:val="25"/>
        </w:rPr>
        <w:t xml:space="preserve"> </w:t>
      </w:r>
      <w:r w:rsidRPr="000E23DA">
        <w:rPr>
          <w:color w:val="231F20"/>
        </w:rPr>
        <w:t>po</w:t>
      </w:r>
      <w:r w:rsidRPr="000E23DA">
        <w:rPr>
          <w:color w:val="231F20"/>
          <w:spacing w:val="25"/>
        </w:rPr>
        <w:t xml:space="preserve"> </w:t>
      </w:r>
      <w:r w:rsidRPr="000E23DA">
        <w:rPr>
          <w:color w:val="231F20"/>
        </w:rPr>
        <w:t>organizacijskoj,</w:t>
      </w:r>
      <w:r w:rsidRPr="000E23DA">
        <w:rPr>
          <w:color w:val="231F20"/>
          <w:spacing w:val="25"/>
        </w:rPr>
        <w:t xml:space="preserve"> </w:t>
      </w:r>
      <w:r w:rsidRPr="000E23DA">
        <w:rPr>
          <w:color w:val="231F20"/>
        </w:rPr>
        <w:t>ekonomskoj,</w:t>
      </w:r>
      <w:r w:rsidRPr="000E23DA">
        <w:rPr>
          <w:color w:val="231F20"/>
          <w:spacing w:val="25"/>
        </w:rPr>
        <w:t xml:space="preserve"> </w:t>
      </w:r>
      <w:r w:rsidRPr="000E23DA">
        <w:rPr>
          <w:color w:val="231F20"/>
        </w:rPr>
        <w:t>programskoj</w:t>
      </w:r>
      <w:r w:rsidRPr="000E23DA">
        <w:rPr>
          <w:color w:val="231F20"/>
          <w:spacing w:val="25"/>
        </w:rPr>
        <w:t xml:space="preserve"> </w:t>
      </w:r>
      <w:r w:rsidRPr="000E23DA">
        <w:rPr>
          <w:color w:val="231F20"/>
        </w:rPr>
        <w:t>klasifikaciji,</w:t>
      </w:r>
      <w:r w:rsidRPr="000E23DA">
        <w:rPr>
          <w:color w:val="231F20"/>
          <w:spacing w:val="25"/>
        </w:rPr>
        <w:t xml:space="preserve"> </w:t>
      </w:r>
      <w:r w:rsidRPr="000E23DA">
        <w:rPr>
          <w:color w:val="231F20"/>
        </w:rPr>
        <w:t>izvorima</w:t>
      </w:r>
      <w:r w:rsidRPr="000E23DA">
        <w:rPr>
          <w:color w:val="231F20"/>
          <w:spacing w:val="24"/>
        </w:rPr>
        <w:t xml:space="preserve"> </w:t>
      </w:r>
      <w:r w:rsidRPr="000E23DA">
        <w:rPr>
          <w:color w:val="231F20"/>
        </w:rPr>
        <w:t>financiranja</w:t>
      </w:r>
      <w:r w:rsidRPr="000E23DA">
        <w:rPr>
          <w:color w:val="231F20"/>
          <w:spacing w:val="27"/>
        </w:rPr>
        <w:t xml:space="preserve"> </w:t>
      </w:r>
      <w:r w:rsidRPr="000E23DA">
        <w:rPr>
          <w:color w:val="231F20"/>
          <w:spacing w:val="-10"/>
        </w:rPr>
        <w:t>i</w:t>
      </w:r>
    </w:p>
    <w:p w14:paraId="3AB65C5A" w14:textId="77777777" w:rsidR="00E9214B" w:rsidRPr="000E23DA" w:rsidRDefault="00000000">
      <w:pPr>
        <w:pStyle w:val="BodyText"/>
        <w:ind w:left="397"/>
      </w:pPr>
      <w:r w:rsidRPr="000E23DA">
        <w:rPr>
          <w:color w:val="231F20"/>
        </w:rPr>
        <w:t>obrazloženja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posebnog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  <w:spacing w:val="-2"/>
        </w:rPr>
        <w:t>dijela.</w:t>
      </w:r>
    </w:p>
    <w:p w14:paraId="0101CD67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3D31A0B1" w14:textId="77777777" w:rsidR="00E9214B" w:rsidRPr="000E23DA" w:rsidRDefault="00000000">
      <w:pPr>
        <w:pStyle w:val="BodyText"/>
        <w:spacing w:before="73"/>
        <w:ind w:left="395" w:right="394" w:firstLine="708"/>
        <w:jc w:val="both"/>
      </w:pPr>
      <w:r w:rsidRPr="000E23DA">
        <w:rPr>
          <w:color w:val="231F20"/>
        </w:rPr>
        <w:lastRenderedPageBreak/>
        <w:t>Ovaj Proračun, konsolidirani je Proračun i sačinjen je na temelju Financijskih planova organizacijskih jedinica Grada Vinkovaca (upravnih odjela) i proračunskih korisnika iz njihove nadležnosti.</w:t>
      </w:r>
    </w:p>
    <w:p w14:paraId="33EE6997" w14:textId="77777777" w:rsidR="00E9214B" w:rsidRPr="000E23DA" w:rsidRDefault="00E9214B">
      <w:pPr>
        <w:pStyle w:val="BodyText"/>
      </w:pPr>
    </w:p>
    <w:p w14:paraId="5C558924" w14:textId="77777777" w:rsidR="00E9214B" w:rsidRPr="000E23DA" w:rsidRDefault="00E9214B">
      <w:pPr>
        <w:pStyle w:val="BodyText"/>
        <w:spacing w:before="6"/>
      </w:pPr>
    </w:p>
    <w:p w14:paraId="587B0843" w14:textId="77777777" w:rsidR="00E9214B" w:rsidRPr="000E23DA" w:rsidRDefault="00000000">
      <w:pPr>
        <w:pStyle w:val="Heading1"/>
        <w:numPr>
          <w:ilvl w:val="0"/>
          <w:numId w:val="1"/>
        </w:numPr>
        <w:tabs>
          <w:tab w:val="left" w:pos="864"/>
        </w:tabs>
        <w:spacing w:before="1"/>
        <w:ind w:left="863" w:hanging="469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IZVRŠAVANJE</w:t>
      </w:r>
      <w:r w:rsidRPr="000E23DA">
        <w:rPr>
          <w:color w:val="231F20"/>
          <w:spacing w:val="-13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PRORAČUNA</w:t>
      </w:r>
    </w:p>
    <w:p w14:paraId="02F8D88C" w14:textId="77777777" w:rsidR="00E9214B" w:rsidRPr="000E23DA" w:rsidRDefault="00E9214B">
      <w:pPr>
        <w:pStyle w:val="BodyText"/>
        <w:spacing w:before="10"/>
        <w:rPr>
          <w:b/>
        </w:rPr>
      </w:pPr>
    </w:p>
    <w:p w14:paraId="1F981D0C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4.</w:t>
      </w:r>
    </w:p>
    <w:p w14:paraId="299F12F4" w14:textId="77777777" w:rsidR="00E9214B" w:rsidRPr="000E23DA" w:rsidRDefault="00E9214B">
      <w:pPr>
        <w:pStyle w:val="BodyText"/>
        <w:spacing w:before="6"/>
        <w:rPr>
          <w:b/>
        </w:rPr>
      </w:pPr>
    </w:p>
    <w:p w14:paraId="56A6F0F5" w14:textId="77777777" w:rsidR="00E9214B" w:rsidRPr="000E23DA" w:rsidRDefault="00000000">
      <w:pPr>
        <w:pStyle w:val="BodyText"/>
        <w:ind w:left="395" w:right="395" w:firstLine="707"/>
        <w:jc w:val="both"/>
      </w:pPr>
      <w:r w:rsidRPr="000E23DA">
        <w:rPr>
          <w:color w:val="231F20"/>
        </w:rPr>
        <w:t>Organizacijskom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klasifikacijom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Posebnog</w:t>
      </w:r>
      <w:r w:rsidRPr="000E23DA">
        <w:rPr>
          <w:color w:val="231F20"/>
          <w:spacing w:val="-5"/>
        </w:rPr>
        <w:t xml:space="preserve"> </w:t>
      </w:r>
      <w:r w:rsidRPr="000E23DA">
        <w:rPr>
          <w:color w:val="231F20"/>
        </w:rPr>
        <w:t>dijela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Proračuna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formirano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je devet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razdjela u sklopu kojih su planirane proračunske glave unutar kojih se nalaze Proračunski korisnici i Ostali korisnici proračunskih sredstava. Nositelji razdjela su upravni odjeli.</w:t>
      </w:r>
    </w:p>
    <w:p w14:paraId="5D76CA6F" w14:textId="77777777" w:rsidR="00E9214B" w:rsidRPr="000E23DA" w:rsidRDefault="00000000">
      <w:pPr>
        <w:pStyle w:val="BodyText"/>
        <w:spacing w:before="1"/>
        <w:ind w:left="396" w:right="392" w:firstLine="707"/>
        <w:jc w:val="both"/>
      </w:pPr>
      <w:r w:rsidRPr="000E23DA">
        <w:rPr>
          <w:color w:val="231F20"/>
        </w:rPr>
        <w:t>Sukladno tome sredstva se u Proračunu osiguravaju Upravnim odjelima i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Proračunskim korisnicima iz njihove nadležnosti i to kakao slijedi: Upravni odjela za poslove gradonačelnika, Upravni odjel za normativne djelatnosti i opće poslove, Upravni odjel za investicije, fondove Europske unije i imovinu, Upravni odjel društvenih djelatnosti i njegovi proračunski korisnici: Dječji vrtić Vinkovci, osnovne škole, Upravni odjel za kulturu i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turizam i njegovi proračunski korisnici: Gradski muzej Vinkovci, Gradska knjižnica i čitaonica Vinkovci, Gradsko kazalište „Joza Ivakić“, Kulturni centar Vinkovci, Upravni odjel komunalnog gospodarstva i uređenja grada, Upravni odjel za proračun i financije, Upravni odjel gospodarstva i njegov proračunski korisnik Javna vatrogasna postrojba Vinkovci, Upravni odjel prostornog uređenja, graditeljstva i zaštite okoliša.</w:t>
      </w:r>
    </w:p>
    <w:p w14:paraId="3140DF97" w14:textId="77777777" w:rsidR="00E9214B" w:rsidRPr="000E23DA" w:rsidRDefault="00000000">
      <w:pPr>
        <w:pStyle w:val="BodyText"/>
        <w:ind w:left="397" w:right="395" w:firstLine="708"/>
        <w:jc w:val="both"/>
      </w:pPr>
      <w:r w:rsidRPr="000E23DA">
        <w:rPr>
          <w:color w:val="231F20"/>
        </w:rPr>
        <w:t>Pročelnici organizacijskih jedinica gradske uprave te čelnici proračunskih korisnika, odgovorni su za planiranje i izvršavanje svog dijela Proračuna.</w:t>
      </w:r>
    </w:p>
    <w:p w14:paraId="20CE607A" w14:textId="77777777" w:rsidR="00E9214B" w:rsidRPr="000E23DA" w:rsidRDefault="00000000">
      <w:pPr>
        <w:pStyle w:val="BodyText"/>
        <w:spacing w:before="1"/>
        <w:ind w:left="397" w:right="392" w:firstLine="708"/>
        <w:jc w:val="both"/>
      </w:pPr>
      <w:r w:rsidRPr="000E23DA">
        <w:rPr>
          <w:color w:val="231F20"/>
        </w:rPr>
        <w:t>Pročelnici organizacijskih jedinica gradske uprave i čelnici proračunskih korisnika odgovorni su za zakonito, svrhovito, učinkovito i ekonomično raspolaganje proračunskim sredstvima i za provođenje i zakonito izvršavanje programa, aktivnosti i projekta iz svoje nadležnosti utvrđene u posebnom dijelu proračuna.</w:t>
      </w:r>
    </w:p>
    <w:p w14:paraId="2857D9C6" w14:textId="77777777" w:rsidR="00E9214B" w:rsidRPr="000E23DA" w:rsidRDefault="00000000">
      <w:pPr>
        <w:pStyle w:val="BodyText"/>
        <w:ind w:left="397" w:right="396" w:firstLine="708"/>
        <w:jc w:val="both"/>
      </w:pPr>
      <w:r w:rsidRPr="000E23DA">
        <w:rPr>
          <w:color w:val="231F20"/>
        </w:rPr>
        <w:t>Pročelnici organizacijskih jedinica gradske uprave dužni su nadzirati poslovanje i namjensko korištenje proračunskih sredstava proračunskih korisnika iz svoje nadležnosti.</w:t>
      </w:r>
    </w:p>
    <w:p w14:paraId="4D4A5646" w14:textId="77777777" w:rsidR="00E9214B" w:rsidRPr="000E23DA" w:rsidRDefault="00000000">
      <w:pPr>
        <w:pStyle w:val="BodyText"/>
        <w:ind w:left="397" w:right="396" w:firstLine="708"/>
        <w:jc w:val="both"/>
      </w:pPr>
      <w:r w:rsidRPr="000E23DA">
        <w:rPr>
          <w:color w:val="231F20"/>
        </w:rPr>
        <w:t>Svaki rashod i izdatak iz proračuna mora se temeljiti na vjerodostojnoj knjigovodstvenoj ispravi kojom se dokazuje obveza plaćanja.</w:t>
      </w:r>
    </w:p>
    <w:p w14:paraId="37DC9100" w14:textId="77777777" w:rsidR="00E9214B" w:rsidRPr="000E23DA" w:rsidRDefault="00000000">
      <w:pPr>
        <w:pStyle w:val="BodyText"/>
        <w:ind w:left="395" w:right="393" w:firstLine="707"/>
        <w:jc w:val="both"/>
      </w:pPr>
      <w:r w:rsidRPr="000E23DA">
        <w:rPr>
          <w:color w:val="231F20"/>
        </w:rPr>
        <w:t>Pročelnik organizacijske jedinice gradske uprave i čelnik proračunskog korisnika, odnosno osoba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na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koju je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to pravo preneseno, mora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prije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isplate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provjeriti i potvrditi potpisom pravni temelj i visinu obveze koja proizlazi iz knjigovodstvene isprave.</w:t>
      </w:r>
    </w:p>
    <w:p w14:paraId="23B3711D" w14:textId="77777777" w:rsidR="00E9214B" w:rsidRPr="000E23DA" w:rsidRDefault="00000000">
      <w:pPr>
        <w:pStyle w:val="BodyText"/>
        <w:spacing w:before="74" w:line="242" w:lineRule="auto"/>
        <w:ind w:left="395" w:right="399" w:firstLine="707"/>
        <w:jc w:val="both"/>
      </w:pPr>
      <w:r w:rsidRPr="000E23DA">
        <w:rPr>
          <w:color w:val="231F20"/>
        </w:rPr>
        <w:t>Nalog za isplatu iz Proračuna s oznakom proračunske pozicije ovjerava pročelnik nadležne organizacijske jedinice.</w:t>
      </w:r>
    </w:p>
    <w:p w14:paraId="36071D48" w14:textId="77777777" w:rsidR="00E9214B" w:rsidRPr="000E23DA" w:rsidRDefault="00000000">
      <w:pPr>
        <w:pStyle w:val="BodyText"/>
        <w:spacing w:before="69"/>
        <w:ind w:left="395" w:right="395" w:firstLine="707"/>
        <w:jc w:val="both"/>
      </w:pPr>
      <w:r w:rsidRPr="000E23DA">
        <w:rPr>
          <w:color w:val="231F20"/>
        </w:rPr>
        <w:t>U slučaju da tijekom proračunske godine raspoloživa novčana sredstva na računu Proračuna ne budu dostatna za podmirenje dospjelih obveza, Gradonačelnik može donijeti odluku o prioritetima plaćanja.</w:t>
      </w:r>
    </w:p>
    <w:p w14:paraId="49FB3264" w14:textId="77777777" w:rsidR="00E9214B" w:rsidRPr="000E23DA" w:rsidRDefault="00E9214B">
      <w:pPr>
        <w:pStyle w:val="BodyText"/>
      </w:pPr>
    </w:p>
    <w:p w14:paraId="44C8FAFF" w14:textId="77777777" w:rsidR="00E9214B" w:rsidRPr="000E23DA" w:rsidRDefault="00E9214B">
      <w:pPr>
        <w:pStyle w:val="BodyText"/>
        <w:spacing w:before="9"/>
      </w:pPr>
    </w:p>
    <w:p w14:paraId="6D51EC37" w14:textId="77777777" w:rsidR="00E9214B" w:rsidRPr="000E23DA" w:rsidRDefault="00000000">
      <w:pPr>
        <w:pStyle w:val="Heading4"/>
        <w:rPr>
          <w:b w:val="0"/>
        </w:rPr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5</w:t>
      </w:r>
      <w:r w:rsidRPr="000E23DA">
        <w:rPr>
          <w:b w:val="0"/>
          <w:color w:val="231F20"/>
          <w:spacing w:val="-5"/>
        </w:rPr>
        <w:t>.</w:t>
      </w:r>
    </w:p>
    <w:p w14:paraId="7ADFE32D" w14:textId="77777777" w:rsidR="00E9214B" w:rsidRPr="000E23DA" w:rsidRDefault="00E9214B">
      <w:pPr>
        <w:pStyle w:val="BodyText"/>
        <w:spacing w:before="9"/>
      </w:pPr>
    </w:p>
    <w:p w14:paraId="7A1B3672" w14:textId="77777777" w:rsidR="00E9214B" w:rsidRPr="000E23DA" w:rsidRDefault="00000000">
      <w:pPr>
        <w:pStyle w:val="BodyText"/>
        <w:ind w:left="395" w:right="396" w:firstLine="708"/>
        <w:jc w:val="both"/>
      </w:pPr>
      <w:r w:rsidRPr="000E23DA">
        <w:rPr>
          <w:color w:val="231F20"/>
        </w:rPr>
        <w:t>Za potrebe izvršavanja Proračuna Upravni odjel za proračun i financije može zatražiti od organizacijskih jedinica izradu financijskog plana po mjesecima na temelju iznosa planiranih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Proračunom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koji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mora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biti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usuglašen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s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odobrenim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sredstvima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Proračunu.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Nadzor nad izradom vrše šefovi odsjeka i pročelnici nadležni za pojedine proračunske korisnike.</w:t>
      </w:r>
    </w:p>
    <w:p w14:paraId="0104B26C" w14:textId="77777777" w:rsidR="00E9214B" w:rsidRPr="000E23DA" w:rsidRDefault="00E9214B">
      <w:pPr>
        <w:jc w:val="both"/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2C3D8837" w14:textId="77777777" w:rsidR="00E9214B" w:rsidRPr="000E23DA" w:rsidRDefault="00000000">
      <w:pPr>
        <w:pStyle w:val="BodyText"/>
        <w:spacing w:before="73"/>
        <w:ind w:left="395" w:right="398" w:firstLine="720"/>
        <w:jc w:val="both"/>
      </w:pPr>
      <w:r w:rsidRPr="000E23DA">
        <w:rPr>
          <w:color w:val="231F20"/>
        </w:rPr>
        <w:lastRenderedPageBreak/>
        <w:t>Financijski planovi se dostavljaju Upravnom odjelu za financije i nabavu koji može izraditi tromjesečne planove Proračuna na temelju kojih se, sukladno raspoloživim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sredstvima, izvršava Proračun.</w:t>
      </w:r>
    </w:p>
    <w:p w14:paraId="4F9F7B8D" w14:textId="77777777" w:rsidR="00E9214B" w:rsidRPr="000E23DA" w:rsidRDefault="00000000">
      <w:pPr>
        <w:pStyle w:val="BodyText"/>
        <w:spacing w:before="1"/>
        <w:ind w:left="395" w:right="393" w:firstLine="707"/>
        <w:jc w:val="both"/>
      </w:pPr>
      <w:r w:rsidRPr="000E23DA">
        <w:rPr>
          <w:color w:val="231F20"/>
        </w:rPr>
        <w:t>Radi održavanja tekuće likvidnosti na temelju naloga pročelnika Upravnog odjela za proračun i financije mogu se povlačiti sredstva s računa korisnika, a ukoliko ih korisnici ne troše planiranom dinamikom.</w:t>
      </w:r>
    </w:p>
    <w:p w14:paraId="34539FD6" w14:textId="77777777" w:rsidR="00E9214B" w:rsidRPr="000E23DA" w:rsidRDefault="00E9214B">
      <w:pPr>
        <w:pStyle w:val="BodyText"/>
      </w:pPr>
    </w:p>
    <w:p w14:paraId="07279B2E" w14:textId="77777777" w:rsidR="00E9214B" w:rsidRPr="000E23DA" w:rsidRDefault="00E9214B">
      <w:pPr>
        <w:pStyle w:val="BodyText"/>
      </w:pPr>
    </w:p>
    <w:p w14:paraId="1578DD4D" w14:textId="77777777" w:rsidR="00E9214B" w:rsidRPr="000E23DA" w:rsidRDefault="00000000">
      <w:pPr>
        <w:pStyle w:val="Heading4"/>
        <w:rPr>
          <w:b w:val="0"/>
        </w:rPr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6</w:t>
      </w:r>
      <w:r w:rsidRPr="000E23DA">
        <w:rPr>
          <w:b w:val="0"/>
          <w:color w:val="231F20"/>
          <w:spacing w:val="-5"/>
        </w:rPr>
        <w:t>.</w:t>
      </w:r>
    </w:p>
    <w:p w14:paraId="58CE7F2E" w14:textId="77777777" w:rsidR="00E9214B" w:rsidRPr="000E23DA" w:rsidRDefault="00E9214B">
      <w:pPr>
        <w:pStyle w:val="BodyText"/>
      </w:pPr>
    </w:p>
    <w:p w14:paraId="04F1E7FF" w14:textId="77777777" w:rsidR="00E9214B" w:rsidRPr="000E23DA" w:rsidRDefault="00000000">
      <w:pPr>
        <w:pStyle w:val="BodyText"/>
        <w:ind w:left="1103"/>
        <w:jc w:val="both"/>
      </w:pPr>
      <w:r w:rsidRPr="000E23DA">
        <w:rPr>
          <w:color w:val="231F20"/>
        </w:rPr>
        <w:t>Proračunska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sredstva mogu</w:t>
      </w:r>
      <w:r w:rsidRPr="000E23DA">
        <w:rPr>
          <w:color w:val="231F20"/>
          <w:spacing w:val="1"/>
        </w:rPr>
        <w:t xml:space="preserve"> </w:t>
      </w:r>
      <w:r w:rsidRPr="000E23DA">
        <w:rPr>
          <w:color w:val="231F20"/>
        </w:rPr>
        <w:t>se koristiti</w:t>
      </w:r>
      <w:r w:rsidRPr="000E23DA">
        <w:rPr>
          <w:color w:val="231F20"/>
          <w:spacing w:val="1"/>
        </w:rPr>
        <w:t xml:space="preserve"> </w:t>
      </w:r>
      <w:r w:rsidRPr="000E23DA">
        <w:rPr>
          <w:color w:val="231F20"/>
        </w:rPr>
        <w:t>samo</w:t>
      </w:r>
      <w:r w:rsidRPr="000E23DA">
        <w:rPr>
          <w:color w:val="231F20"/>
          <w:spacing w:val="2"/>
        </w:rPr>
        <w:t xml:space="preserve"> </w:t>
      </w:r>
      <w:r w:rsidRPr="000E23DA">
        <w:rPr>
          <w:color w:val="231F20"/>
        </w:rPr>
        <w:t>za namjene koje su</w:t>
      </w:r>
      <w:r w:rsidRPr="000E23DA">
        <w:rPr>
          <w:color w:val="231F20"/>
          <w:spacing w:val="1"/>
        </w:rPr>
        <w:t xml:space="preserve"> </w:t>
      </w:r>
      <w:r w:rsidRPr="000E23DA">
        <w:rPr>
          <w:color w:val="231F20"/>
        </w:rPr>
        <w:t>određene</w:t>
      </w:r>
      <w:r w:rsidRPr="000E23DA">
        <w:rPr>
          <w:color w:val="231F20"/>
          <w:spacing w:val="3"/>
        </w:rPr>
        <w:t xml:space="preserve"> </w:t>
      </w:r>
      <w:r w:rsidRPr="000E23DA">
        <w:rPr>
          <w:color w:val="231F20"/>
          <w:spacing w:val="-2"/>
        </w:rPr>
        <w:t>Proračunom</w:t>
      </w:r>
    </w:p>
    <w:p w14:paraId="4F5DE4C6" w14:textId="77777777" w:rsidR="00E9214B" w:rsidRPr="000E23DA" w:rsidRDefault="00000000">
      <w:pPr>
        <w:pStyle w:val="BodyText"/>
        <w:ind w:left="395"/>
        <w:jc w:val="both"/>
      </w:pPr>
      <w:r w:rsidRPr="000E23DA">
        <w:rPr>
          <w:color w:val="231F20"/>
        </w:rPr>
        <w:t>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to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do visine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utvrđene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u njegovom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 xml:space="preserve">Posebnom </w:t>
      </w:r>
      <w:r w:rsidRPr="000E23DA">
        <w:rPr>
          <w:color w:val="231F20"/>
          <w:spacing w:val="-2"/>
        </w:rPr>
        <w:t>dijelu.</w:t>
      </w:r>
    </w:p>
    <w:p w14:paraId="601E502D" w14:textId="77777777" w:rsidR="00E9214B" w:rsidRPr="000E23DA" w:rsidRDefault="00000000">
      <w:pPr>
        <w:pStyle w:val="BodyText"/>
        <w:ind w:left="395" w:right="400" w:firstLine="708"/>
        <w:jc w:val="both"/>
      </w:pPr>
      <w:r w:rsidRPr="000E23DA">
        <w:rPr>
          <w:color w:val="231F20"/>
        </w:rPr>
        <w:t>Proračunska sredstva koja nisu analitički razrađena odnosno kojima nije određen krajnji korisnik u Posebnom dijelu Proračuna, programu javnih potreba ili drugom aktu Gradskog vijeća raspoređuje Gradonačelnik.</w:t>
      </w:r>
    </w:p>
    <w:p w14:paraId="05F6BCCC" w14:textId="77777777" w:rsidR="00E9214B" w:rsidRPr="000E23DA" w:rsidRDefault="00000000">
      <w:pPr>
        <w:pStyle w:val="BodyText"/>
        <w:spacing w:before="1"/>
        <w:ind w:left="395" w:right="394" w:firstLine="768"/>
        <w:jc w:val="both"/>
      </w:pPr>
      <w:r w:rsidRPr="000E23DA">
        <w:rPr>
          <w:color w:val="231F20"/>
        </w:rPr>
        <w:t>Neplanirane, a namjenski uplaćene pomoći, donacije i prihodi za posebne namjene mogu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koristiti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za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naknadno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utvrđene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programe, aktivnosti/projekte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uz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prethodnu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suglasnost Gradonačelnika, a do visine uplaćenih sredstava.</w:t>
      </w:r>
    </w:p>
    <w:p w14:paraId="65B5878B" w14:textId="77777777" w:rsidR="00E9214B" w:rsidRPr="000E23DA" w:rsidRDefault="00000000">
      <w:pPr>
        <w:pStyle w:val="BodyText"/>
        <w:ind w:left="1103"/>
        <w:jc w:val="both"/>
      </w:pPr>
      <w:r w:rsidRPr="000E23DA">
        <w:rPr>
          <w:color w:val="231F20"/>
        </w:rPr>
        <w:t>Uplaćene,</w:t>
      </w:r>
      <w:r w:rsidRPr="000E23DA">
        <w:rPr>
          <w:color w:val="231F20"/>
          <w:spacing w:val="14"/>
        </w:rPr>
        <w:t xml:space="preserve"> </w:t>
      </w:r>
      <w:r w:rsidRPr="000E23DA">
        <w:rPr>
          <w:color w:val="231F20"/>
        </w:rPr>
        <w:t>a</w:t>
      </w:r>
      <w:r w:rsidRPr="000E23DA">
        <w:rPr>
          <w:color w:val="231F20"/>
          <w:spacing w:val="13"/>
        </w:rPr>
        <w:t xml:space="preserve"> </w:t>
      </w:r>
      <w:r w:rsidRPr="000E23DA">
        <w:rPr>
          <w:color w:val="231F20"/>
        </w:rPr>
        <w:t>manje</w:t>
      </w:r>
      <w:r w:rsidRPr="000E23DA">
        <w:rPr>
          <w:color w:val="231F20"/>
          <w:spacing w:val="13"/>
        </w:rPr>
        <w:t xml:space="preserve"> </w:t>
      </w:r>
      <w:r w:rsidRPr="000E23DA">
        <w:rPr>
          <w:color w:val="231F20"/>
        </w:rPr>
        <w:t>planirane</w:t>
      </w:r>
      <w:r w:rsidRPr="000E23DA">
        <w:rPr>
          <w:color w:val="231F20"/>
          <w:spacing w:val="13"/>
        </w:rPr>
        <w:t xml:space="preserve"> </w:t>
      </w:r>
      <w:r w:rsidRPr="000E23DA">
        <w:rPr>
          <w:color w:val="231F20"/>
        </w:rPr>
        <w:t>pomoći,</w:t>
      </w:r>
      <w:r w:rsidRPr="000E23DA">
        <w:rPr>
          <w:color w:val="231F20"/>
          <w:spacing w:val="14"/>
        </w:rPr>
        <w:t xml:space="preserve"> </w:t>
      </w:r>
      <w:r w:rsidRPr="000E23DA">
        <w:rPr>
          <w:color w:val="231F20"/>
        </w:rPr>
        <w:t>donacije</w:t>
      </w:r>
      <w:r w:rsidRPr="000E23DA">
        <w:rPr>
          <w:color w:val="231F20"/>
          <w:spacing w:val="13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14"/>
        </w:rPr>
        <w:t xml:space="preserve"> </w:t>
      </w:r>
      <w:r w:rsidRPr="000E23DA">
        <w:rPr>
          <w:color w:val="231F20"/>
        </w:rPr>
        <w:t>prihodi</w:t>
      </w:r>
      <w:r w:rsidRPr="000E23DA">
        <w:rPr>
          <w:color w:val="231F20"/>
          <w:spacing w:val="14"/>
        </w:rPr>
        <w:t xml:space="preserve"> </w:t>
      </w:r>
      <w:r w:rsidRPr="000E23DA">
        <w:rPr>
          <w:color w:val="231F20"/>
        </w:rPr>
        <w:t>za</w:t>
      </w:r>
      <w:r w:rsidRPr="000E23DA">
        <w:rPr>
          <w:color w:val="231F20"/>
          <w:spacing w:val="13"/>
        </w:rPr>
        <w:t xml:space="preserve"> </w:t>
      </w:r>
      <w:r w:rsidRPr="000E23DA">
        <w:rPr>
          <w:color w:val="231F20"/>
        </w:rPr>
        <w:t>posebne</w:t>
      </w:r>
      <w:r w:rsidRPr="000E23DA">
        <w:rPr>
          <w:color w:val="231F20"/>
          <w:spacing w:val="13"/>
        </w:rPr>
        <w:t xml:space="preserve"> </w:t>
      </w:r>
      <w:r w:rsidRPr="000E23DA">
        <w:rPr>
          <w:color w:val="231F20"/>
        </w:rPr>
        <w:t>namjene</w:t>
      </w:r>
      <w:r w:rsidRPr="000E23DA">
        <w:rPr>
          <w:color w:val="231F20"/>
          <w:spacing w:val="16"/>
        </w:rPr>
        <w:t xml:space="preserve"> </w:t>
      </w:r>
      <w:r w:rsidRPr="000E23DA">
        <w:rPr>
          <w:color w:val="231F20"/>
        </w:rPr>
        <w:t>mogu</w:t>
      </w:r>
      <w:r w:rsidRPr="000E23DA">
        <w:rPr>
          <w:color w:val="231F20"/>
          <w:spacing w:val="17"/>
        </w:rPr>
        <w:t xml:space="preserve"> </w:t>
      </w:r>
      <w:r w:rsidRPr="000E23DA">
        <w:rPr>
          <w:color w:val="231F20"/>
          <w:spacing w:val="-5"/>
        </w:rPr>
        <w:t>se</w:t>
      </w:r>
    </w:p>
    <w:p w14:paraId="001DCA7F" w14:textId="77777777" w:rsidR="00E9214B" w:rsidRPr="000E23DA" w:rsidRDefault="00000000">
      <w:pPr>
        <w:pStyle w:val="BodyText"/>
        <w:ind w:left="395"/>
        <w:jc w:val="both"/>
      </w:pPr>
      <w:r w:rsidRPr="000E23DA">
        <w:rPr>
          <w:color w:val="231F20"/>
        </w:rPr>
        <w:t>izvršiti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iznad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iznosa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utvrđenih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Proračunom,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do visine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uplaćenih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namjenskih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  <w:spacing w:val="-2"/>
        </w:rPr>
        <w:t>sredstava.</w:t>
      </w:r>
    </w:p>
    <w:p w14:paraId="11EE2C4D" w14:textId="77777777" w:rsidR="00E9214B" w:rsidRPr="000E23DA" w:rsidRDefault="00000000">
      <w:pPr>
        <w:pStyle w:val="BodyText"/>
        <w:ind w:left="1103"/>
        <w:jc w:val="both"/>
      </w:pPr>
      <w:r w:rsidRPr="000E23DA">
        <w:rPr>
          <w:color w:val="231F20"/>
        </w:rPr>
        <w:t>Prednost</w:t>
      </w:r>
      <w:r w:rsidRPr="000E23DA">
        <w:rPr>
          <w:color w:val="231F20"/>
          <w:spacing w:val="33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36"/>
        </w:rPr>
        <w:t xml:space="preserve"> </w:t>
      </w:r>
      <w:r w:rsidRPr="000E23DA">
        <w:rPr>
          <w:color w:val="231F20"/>
        </w:rPr>
        <w:t>podmirivanju</w:t>
      </w:r>
      <w:r w:rsidRPr="000E23DA">
        <w:rPr>
          <w:color w:val="231F20"/>
          <w:spacing w:val="37"/>
        </w:rPr>
        <w:t xml:space="preserve"> </w:t>
      </w:r>
      <w:r w:rsidRPr="000E23DA">
        <w:rPr>
          <w:color w:val="231F20"/>
        </w:rPr>
        <w:t>rashoda/izdataka</w:t>
      </w:r>
      <w:r w:rsidRPr="000E23DA">
        <w:rPr>
          <w:color w:val="231F20"/>
          <w:spacing w:val="35"/>
        </w:rPr>
        <w:t xml:space="preserve"> </w:t>
      </w:r>
      <w:r w:rsidRPr="000E23DA">
        <w:rPr>
          <w:color w:val="231F20"/>
        </w:rPr>
        <w:t>Proračuna</w:t>
      </w:r>
      <w:r w:rsidRPr="000E23DA">
        <w:rPr>
          <w:color w:val="231F20"/>
          <w:spacing w:val="35"/>
        </w:rPr>
        <w:t xml:space="preserve"> </w:t>
      </w:r>
      <w:r w:rsidRPr="000E23DA">
        <w:rPr>
          <w:color w:val="231F20"/>
        </w:rPr>
        <w:t>imaju</w:t>
      </w:r>
      <w:r w:rsidRPr="000E23DA">
        <w:rPr>
          <w:color w:val="231F20"/>
          <w:spacing w:val="36"/>
        </w:rPr>
        <w:t xml:space="preserve"> </w:t>
      </w:r>
      <w:r w:rsidRPr="000E23DA">
        <w:rPr>
          <w:color w:val="231F20"/>
        </w:rPr>
        <w:t>rashodi/izdaci</w:t>
      </w:r>
      <w:r w:rsidRPr="000E23DA">
        <w:rPr>
          <w:color w:val="231F20"/>
          <w:spacing w:val="37"/>
        </w:rPr>
        <w:t xml:space="preserve"> </w:t>
      </w:r>
      <w:r w:rsidRPr="000E23DA">
        <w:rPr>
          <w:color w:val="231F20"/>
        </w:rPr>
        <w:t>vezani</w:t>
      </w:r>
      <w:r w:rsidRPr="000E23DA">
        <w:rPr>
          <w:color w:val="231F20"/>
          <w:spacing w:val="36"/>
        </w:rPr>
        <w:t xml:space="preserve"> </w:t>
      </w:r>
      <w:r w:rsidRPr="000E23DA">
        <w:rPr>
          <w:color w:val="231F20"/>
          <w:spacing w:val="-5"/>
        </w:rPr>
        <w:t>za</w:t>
      </w:r>
    </w:p>
    <w:p w14:paraId="7926485C" w14:textId="77777777" w:rsidR="00E9214B" w:rsidRPr="000E23DA" w:rsidRDefault="00000000">
      <w:pPr>
        <w:pStyle w:val="BodyText"/>
        <w:ind w:left="395"/>
        <w:jc w:val="both"/>
      </w:pPr>
      <w:r w:rsidRPr="000E23DA">
        <w:rPr>
          <w:color w:val="231F20"/>
        </w:rPr>
        <w:t>kreditne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obveze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i redovnu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djelatnost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gradske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  <w:spacing w:val="-2"/>
        </w:rPr>
        <w:t>uprave.</w:t>
      </w:r>
    </w:p>
    <w:p w14:paraId="4CB2D715" w14:textId="77777777" w:rsidR="00E9214B" w:rsidRPr="000E23DA" w:rsidRDefault="00000000">
      <w:pPr>
        <w:pStyle w:val="BodyText"/>
        <w:ind w:left="395" w:right="397" w:firstLine="708"/>
        <w:jc w:val="both"/>
      </w:pPr>
      <w:r w:rsidRPr="000E23DA">
        <w:rPr>
          <w:color w:val="231F20"/>
        </w:rPr>
        <w:t>Korisnici proračunskih sredstava moraju pravdanje namjenske potrošnje dostaviti nadležnom upravnom odjelu. Formu pravdanja namjenske potrošnje određuje nadležni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upravni odjel.</w:t>
      </w:r>
    </w:p>
    <w:p w14:paraId="03F20EA2" w14:textId="77777777" w:rsidR="00E9214B" w:rsidRPr="000E23DA" w:rsidRDefault="00000000">
      <w:pPr>
        <w:pStyle w:val="BodyText"/>
        <w:ind w:left="1103"/>
        <w:jc w:val="both"/>
      </w:pPr>
      <w:r w:rsidRPr="000E23DA">
        <w:rPr>
          <w:color w:val="231F20"/>
        </w:rPr>
        <w:t>Rashodi</w:t>
      </w:r>
      <w:r w:rsidRPr="000E23DA">
        <w:rPr>
          <w:color w:val="231F20"/>
          <w:spacing w:val="15"/>
        </w:rPr>
        <w:t xml:space="preserve"> </w:t>
      </w:r>
      <w:r w:rsidRPr="000E23DA">
        <w:rPr>
          <w:color w:val="231F20"/>
        </w:rPr>
        <w:t>financirani</w:t>
      </w:r>
      <w:r w:rsidRPr="000E23DA">
        <w:rPr>
          <w:color w:val="231F20"/>
          <w:spacing w:val="18"/>
        </w:rPr>
        <w:t xml:space="preserve"> </w:t>
      </w:r>
      <w:r w:rsidRPr="000E23DA">
        <w:rPr>
          <w:color w:val="231F20"/>
        </w:rPr>
        <w:t>iz</w:t>
      </w:r>
      <w:r w:rsidRPr="000E23DA">
        <w:rPr>
          <w:color w:val="231F20"/>
          <w:spacing w:val="18"/>
        </w:rPr>
        <w:t xml:space="preserve"> </w:t>
      </w:r>
      <w:r w:rsidRPr="000E23DA">
        <w:rPr>
          <w:color w:val="231F20"/>
        </w:rPr>
        <w:t>vlastitih</w:t>
      </w:r>
      <w:r w:rsidRPr="000E23DA">
        <w:rPr>
          <w:color w:val="231F20"/>
          <w:spacing w:val="18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17"/>
        </w:rPr>
        <w:t xml:space="preserve"> </w:t>
      </w:r>
      <w:r w:rsidRPr="000E23DA">
        <w:rPr>
          <w:color w:val="231F20"/>
        </w:rPr>
        <w:t>namjenskih</w:t>
      </w:r>
      <w:r w:rsidRPr="000E23DA">
        <w:rPr>
          <w:color w:val="231F20"/>
          <w:spacing w:val="17"/>
        </w:rPr>
        <w:t xml:space="preserve"> </w:t>
      </w:r>
      <w:r w:rsidRPr="000E23DA">
        <w:rPr>
          <w:color w:val="231F20"/>
        </w:rPr>
        <w:t>prihoda</w:t>
      </w:r>
      <w:r w:rsidRPr="000E23DA">
        <w:rPr>
          <w:color w:val="231F20"/>
          <w:spacing w:val="17"/>
        </w:rPr>
        <w:t xml:space="preserve"> </w:t>
      </w:r>
      <w:r w:rsidRPr="000E23DA">
        <w:rPr>
          <w:color w:val="231F20"/>
        </w:rPr>
        <w:t>proračunskih</w:t>
      </w:r>
      <w:r w:rsidRPr="000E23DA">
        <w:rPr>
          <w:color w:val="231F20"/>
          <w:spacing w:val="16"/>
        </w:rPr>
        <w:t xml:space="preserve"> </w:t>
      </w:r>
      <w:r w:rsidRPr="000E23DA">
        <w:rPr>
          <w:color w:val="231F20"/>
        </w:rPr>
        <w:t>korisnika</w:t>
      </w:r>
      <w:r w:rsidRPr="000E23DA">
        <w:rPr>
          <w:color w:val="231F20"/>
          <w:spacing w:val="17"/>
        </w:rPr>
        <w:t xml:space="preserve"> </w:t>
      </w:r>
      <w:r w:rsidRPr="000E23DA">
        <w:rPr>
          <w:color w:val="231F20"/>
        </w:rPr>
        <w:t>mogu</w:t>
      </w:r>
      <w:r w:rsidRPr="000E23DA">
        <w:rPr>
          <w:color w:val="231F20"/>
          <w:spacing w:val="17"/>
        </w:rPr>
        <w:t xml:space="preserve"> </w:t>
      </w:r>
      <w:r w:rsidRPr="000E23DA">
        <w:rPr>
          <w:color w:val="231F20"/>
          <w:spacing w:val="-5"/>
        </w:rPr>
        <w:t>se</w:t>
      </w:r>
    </w:p>
    <w:p w14:paraId="782813B2" w14:textId="77777777" w:rsidR="00E9214B" w:rsidRPr="000E23DA" w:rsidRDefault="00000000">
      <w:pPr>
        <w:pStyle w:val="BodyText"/>
        <w:ind w:left="396"/>
        <w:jc w:val="both"/>
      </w:pPr>
      <w:r w:rsidRPr="000E23DA">
        <w:rPr>
          <w:color w:val="231F20"/>
        </w:rPr>
        <w:t>izvršavati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do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visine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uplaćenih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  <w:spacing w:val="-2"/>
        </w:rPr>
        <w:t>sredstava.</w:t>
      </w:r>
    </w:p>
    <w:p w14:paraId="3488925E" w14:textId="77777777" w:rsidR="00E9214B" w:rsidRPr="000E23DA" w:rsidRDefault="00E9214B">
      <w:pPr>
        <w:pStyle w:val="BodyText"/>
      </w:pPr>
    </w:p>
    <w:p w14:paraId="7663FFFB" w14:textId="77777777" w:rsidR="00E9214B" w:rsidRPr="000E23DA" w:rsidRDefault="00E9214B">
      <w:pPr>
        <w:pStyle w:val="BodyText"/>
        <w:spacing w:before="5"/>
      </w:pPr>
    </w:p>
    <w:p w14:paraId="7560263C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7.</w:t>
      </w:r>
    </w:p>
    <w:p w14:paraId="04A7B4ED" w14:textId="77777777" w:rsidR="00E9214B" w:rsidRPr="000E23DA" w:rsidRDefault="00E9214B">
      <w:pPr>
        <w:pStyle w:val="BodyText"/>
        <w:spacing w:before="7"/>
        <w:rPr>
          <w:b/>
        </w:rPr>
      </w:pPr>
    </w:p>
    <w:p w14:paraId="30D49595" w14:textId="77777777" w:rsidR="00E9214B" w:rsidRPr="000E23DA" w:rsidRDefault="00000000">
      <w:pPr>
        <w:pStyle w:val="BodyText"/>
        <w:ind w:left="396" w:right="399" w:firstLine="708"/>
        <w:jc w:val="both"/>
      </w:pPr>
      <w:r w:rsidRPr="000E23DA">
        <w:rPr>
          <w:color w:val="231F20"/>
        </w:rPr>
        <w:t>Svi Proračunski korisnici smiju preuzimati obveze najviše do visine sredstava osiguranih u Posebnom dijelu Proračuna i ako je ta vrsta rashoda ili izdataka planirana Financijskim planom izvršenja.</w:t>
      </w:r>
    </w:p>
    <w:p w14:paraId="667B326B" w14:textId="77777777" w:rsidR="00E9214B" w:rsidRPr="000E23DA" w:rsidRDefault="00000000">
      <w:pPr>
        <w:pStyle w:val="BodyText"/>
        <w:ind w:left="396" w:right="392" w:firstLine="708"/>
        <w:jc w:val="both"/>
      </w:pPr>
      <w:r w:rsidRPr="000E23DA">
        <w:rPr>
          <w:color w:val="231F20"/>
        </w:rPr>
        <w:t>Povlačenje sredstava za kapitalne izdatke i izdatke tekućeg i investicijskog održavanja proračunski korisnik mora prethodno opravdati dostavom računa nadležnom Upravnom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odjelu proračunskog korisnika, kao i dostavom natječajne dokumentacije ukoliko su za to postojale zakonske obveze provedbe. Povlačenje kapitalnih sredstava proračunski korisnici mogu realizirati dostavom računa najkasnije do 10. prosinca za tekuću godinu.</w:t>
      </w:r>
    </w:p>
    <w:p w14:paraId="1F4A230B" w14:textId="77777777" w:rsidR="00E9214B" w:rsidRPr="000E23DA" w:rsidRDefault="00000000">
      <w:pPr>
        <w:pStyle w:val="BodyText"/>
        <w:ind w:left="396" w:right="388" w:firstLine="707"/>
        <w:jc w:val="both"/>
      </w:pPr>
      <w:r w:rsidRPr="000E23DA">
        <w:rPr>
          <w:color w:val="231F20"/>
        </w:rPr>
        <w:t>Prednost u podmirivanju rashoda/izdataka Proračuna imaju rashodi/izdaci vezani za kreditne obveze, za redovnu djelatnost gradske uprave i rashodi/izdaci preneseni kao proračunski manjak iz prethodne godine.</w:t>
      </w:r>
    </w:p>
    <w:p w14:paraId="7A2F0D3F" w14:textId="77777777" w:rsidR="00E9214B" w:rsidRPr="000E23DA" w:rsidRDefault="00000000">
      <w:pPr>
        <w:pStyle w:val="BodyText"/>
        <w:spacing w:before="1"/>
        <w:ind w:left="396" w:right="397" w:firstLine="707"/>
        <w:jc w:val="both"/>
      </w:pPr>
      <w:r w:rsidRPr="000E23DA">
        <w:rPr>
          <w:color w:val="231F20"/>
        </w:rPr>
        <w:t>Korisnici Proračuna ne mogu ugovarati avansno plaćanje isporuke roba i usluga, osim uz suglasnost Gradonačelnika.</w:t>
      </w:r>
    </w:p>
    <w:p w14:paraId="7A1C2930" w14:textId="77777777" w:rsidR="00E9214B" w:rsidRPr="000E23DA" w:rsidRDefault="00E9214B">
      <w:pPr>
        <w:pStyle w:val="BodyText"/>
      </w:pPr>
    </w:p>
    <w:p w14:paraId="256507A8" w14:textId="77777777" w:rsidR="00E9214B" w:rsidRPr="000E23DA" w:rsidRDefault="00E9214B">
      <w:pPr>
        <w:pStyle w:val="BodyText"/>
        <w:spacing w:before="5"/>
      </w:pPr>
    </w:p>
    <w:p w14:paraId="2FE37D31" w14:textId="77777777" w:rsidR="00E9214B" w:rsidRPr="000E23DA" w:rsidRDefault="00000000">
      <w:pPr>
        <w:pStyle w:val="Heading4"/>
        <w:ind w:left="1038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8.</w:t>
      </w:r>
    </w:p>
    <w:p w14:paraId="45468D61" w14:textId="77777777" w:rsidR="00E9214B" w:rsidRPr="000E23DA" w:rsidRDefault="00E9214B">
      <w:pPr>
        <w:pStyle w:val="BodyText"/>
        <w:spacing w:before="7"/>
        <w:rPr>
          <w:b/>
        </w:rPr>
      </w:pPr>
    </w:p>
    <w:p w14:paraId="3EAA8E24" w14:textId="77777777" w:rsidR="00E9214B" w:rsidRPr="000E23DA" w:rsidRDefault="00000000">
      <w:pPr>
        <w:pStyle w:val="BodyText"/>
        <w:ind w:left="1104"/>
        <w:jc w:val="both"/>
      </w:pPr>
      <w:r w:rsidRPr="000E23DA">
        <w:rPr>
          <w:color w:val="231F20"/>
        </w:rPr>
        <w:t>Prihodi</w:t>
      </w:r>
      <w:r w:rsidRPr="000E23DA">
        <w:rPr>
          <w:color w:val="231F20"/>
          <w:spacing w:val="45"/>
        </w:rPr>
        <w:t xml:space="preserve"> </w:t>
      </w:r>
      <w:r w:rsidRPr="000E23DA">
        <w:rPr>
          <w:color w:val="231F20"/>
        </w:rPr>
        <w:t>Proračuna</w:t>
      </w:r>
      <w:r w:rsidRPr="000E23DA">
        <w:rPr>
          <w:color w:val="231F20"/>
          <w:spacing w:val="43"/>
        </w:rPr>
        <w:t xml:space="preserve"> </w:t>
      </w:r>
      <w:r w:rsidRPr="000E23DA">
        <w:rPr>
          <w:color w:val="231F20"/>
        </w:rPr>
        <w:t>ubiru</w:t>
      </w:r>
      <w:r w:rsidRPr="000E23DA">
        <w:rPr>
          <w:color w:val="231F20"/>
          <w:spacing w:val="46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43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45"/>
        </w:rPr>
        <w:t xml:space="preserve"> </w:t>
      </w:r>
      <w:r w:rsidRPr="000E23DA">
        <w:rPr>
          <w:color w:val="231F20"/>
        </w:rPr>
        <w:t>uplaćuju</w:t>
      </w:r>
      <w:r w:rsidRPr="000E23DA">
        <w:rPr>
          <w:color w:val="231F20"/>
          <w:spacing w:val="44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44"/>
        </w:rPr>
        <w:t xml:space="preserve"> </w:t>
      </w:r>
      <w:r w:rsidRPr="000E23DA">
        <w:rPr>
          <w:color w:val="231F20"/>
        </w:rPr>
        <w:t>Proračun</w:t>
      </w:r>
      <w:r w:rsidRPr="000E23DA">
        <w:rPr>
          <w:color w:val="231F20"/>
          <w:spacing w:val="44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49"/>
        </w:rPr>
        <w:t xml:space="preserve"> </w:t>
      </w:r>
      <w:r w:rsidRPr="000E23DA">
        <w:rPr>
          <w:color w:val="231F20"/>
        </w:rPr>
        <w:t>skladu</w:t>
      </w:r>
      <w:r w:rsidRPr="000E23DA">
        <w:rPr>
          <w:color w:val="231F20"/>
          <w:spacing w:val="44"/>
        </w:rPr>
        <w:t xml:space="preserve"> </w:t>
      </w:r>
      <w:r w:rsidRPr="000E23DA">
        <w:rPr>
          <w:color w:val="231F20"/>
        </w:rPr>
        <w:t>sa</w:t>
      </w:r>
      <w:r w:rsidRPr="000E23DA">
        <w:rPr>
          <w:color w:val="231F20"/>
          <w:spacing w:val="43"/>
        </w:rPr>
        <w:t xml:space="preserve"> </w:t>
      </w:r>
      <w:r w:rsidRPr="000E23DA">
        <w:rPr>
          <w:color w:val="231F20"/>
        </w:rPr>
        <w:t>zakonom</w:t>
      </w:r>
      <w:r w:rsidRPr="000E23DA">
        <w:rPr>
          <w:color w:val="231F20"/>
          <w:spacing w:val="44"/>
        </w:rPr>
        <w:t xml:space="preserve"> </w:t>
      </w:r>
      <w:r w:rsidRPr="000E23DA">
        <w:rPr>
          <w:color w:val="231F20"/>
        </w:rPr>
        <w:t>ili</w:t>
      </w:r>
      <w:r w:rsidRPr="000E23DA">
        <w:rPr>
          <w:color w:val="231F20"/>
          <w:spacing w:val="45"/>
        </w:rPr>
        <w:t xml:space="preserve"> </w:t>
      </w:r>
      <w:r w:rsidRPr="000E23DA">
        <w:rPr>
          <w:color w:val="231F20"/>
          <w:spacing w:val="-2"/>
        </w:rPr>
        <w:t>drugim</w:t>
      </w:r>
    </w:p>
    <w:p w14:paraId="301BD4FE" w14:textId="77777777" w:rsidR="00E9214B" w:rsidRPr="000E23DA" w:rsidRDefault="00000000">
      <w:pPr>
        <w:pStyle w:val="BodyText"/>
        <w:ind w:left="396"/>
        <w:jc w:val="both"/>
      </w:pPr>
      <w:r w:rsidRPr="000E23DA">
        <w:rPr>
          <w:color w:val="231F20"/>
        </w:rPr>
        <w:t>propisima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neovisno o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visini prihoda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 xml:space="preserve">planiranih u </w:t>
      </w:r>
      <w:r w:rsidRPr="000E23DA">
        <w:rPr>
          <w:color w:val="231F20"/>
          <w:spacing w:val="-2"/>
        </w:rPr>
        <w:t>Proračunu.</w:t>
      </w:r>
    </w:p>
    <w:p w14:paraId="36C6ECEA" w14:textId="77777777" w:rsidR="00E9214B" w:rsidRPr="000E23DA" w:rsidRDefault="00E9214B">
      <w:pPr>
        <w:jc w:val="both"/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087BA248" w14:textId="77777777" w:rsidR="00E9214B" w:rsidRPr="000E23DA" w:rsidRDefault="00000000">
      <w:pPr>
        <w:pStyle w:val="BodyText"/>
        <w:spacing w:before="73"/>
        <w:ind w:left="396" w:right="397" w:firstLine="707"/>
        <w:jc w:val="both"/>
      </w:pPr>
      <w:r w:rsidRPr="000E23DA">
        <w:rPr>
          <w:color w:val="231F20"/>
        </w:rPr>
        <w:lastRenderedPageBreak/>
        <w:t>Proračunski korisnici – Upravni odjeli odgovorni su za naplatu prihoda i primitaka iz svoje nadležnosti, za njihovu uplatu u Proračun i za izvršavanje svih rashoda i izdataka u skladu s namjenama.</w:t>
      </w:r>
    </w:p>
    <w:p w14:paraId="0A0D4C65" w14:textId="77777777" w:rsidR="00E9214B" w:rsidRPr="000E23DA" w:rsidRDefault="00000000">
      <w:pPr>
        <w:pStyle w:val="BodyText"/>
        <w:spacing w:before="1"/>
        <w:ind w:left="396" w:right="391" w:firstLine="708"/>
        <w:jc w:val="both"/>
      </w:pPr>
      <w:r w:rsidRPr="000E23DA">
        <w:rPr>
          <w:color w:val="231F20"/>
        </w:rPr>
        <w:t>Eventualne razlike između namjenskih prihoda i rashoda koji se iz njih financiraju mogu se rasporediti u okviru Posebnog dijela Proračuna uz obvezu namirivanja tih razlika, odnosno povrat tih sredstava u slijedećim proračunskim razdobljima.</w:t>
      </w:r>
    </w:p>
    <w:p w14:paraId="3B3886EC" w14:textId="77777777" w:rsidR="00E9214B" w:rsidRPr="000E23DA" w:rsidRDefault="00000000">
      <w:pPr>
        <w:pStyle w:val="BodyText"/>
        <w:ind w:left="397" w:right="400" w:firstLine="708"/>
        <w:jc w:val="both"/>
      </w:pPr>
      <w:r w:rsidRPr="000E23DA">
        <w:rPr>
          <w:color w:val="231F20"/>
        </w:rPr>
        <w:t>Pogrešno ili više uplaćeni prihodi u Proračun, vraćaju se uplatiteljima na teret tih prihoda, a temeljem zahtjeva uplatitelja i dokaza o pogrešno ili više uplaćenom prihodu.</w:t>
      </w:r>
    </w:p>
    <w:p w14:paraId="029CE979" w14:textId="77777777" w:rsidR="00E9214B" w:rsidRPr="000E23DA" w:rsidRDefault="00000000">
      <w:pPr>
        <w:pStyle w:val="BodyText"/>
        <w:ind w:left="397" w:right="394" w:firstLine="707"/>
        <w:jc w:val="both"/>
      </w:pPr>
      <w:r w:rsidRPr="000E23DA">
        <w:rPr>
          <w:color w:val="231F20"/>
        </w:rPr>
        <w:t>Rješenja o povratu sredstava realizira nadležni odjel koji donosi Rješenje o zaduženju ili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Ugovor,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na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temelju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dokumentiranog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zahtjeva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kojeg</w:t>
      </w:r>
      <w:r w:rsidRPr="000E23DA">
        <w:rPr>
          <w:color w:val="231F20"/>
          <w:spacing w:val="-5"/>
        </w:rPr>
        <w:t xml:space="preserve"> </w:t>
      </w:r>
      <w:r w:rsidRPr="000E23DA">
        <w:rPr>
          <w:color w:val="231F20"/>
        </w:rPr>
        <w:t>potpisuje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pročelnik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upravnog</w:t>
      </w:r>
      <w:r w:rsidRPr="000E23DA">
        <w:rPr>
          <w:color w:val="231F20"/>
          <w:spacing w:val="-5"/>
        </w:rPr>
        <w:t xml:space="preserve"> </w:t>
      </w:r>
      <w:r w:rsidRPr="000E23DA">
        <w:rPr>
          <w:color w:val="231F20"/>
        </w:rPr>
        <w:t>odjela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u čijoj nadležnosti je naplata tih prihoda, odnosno osoba koju on ovlasti.</w:t>
      </w:r>
    </w:p>
    <w:p w14:paraId="58B58359" w14:textId="77777777" w:rsidR="00E9214B" w:rsidRPr="000E23DA" w:rsidRDefault="00000000">
      <w:pPr>
        <w:pStyle w:val="BodyText"/>
        <w:ind w:left="397" w:right="392" w:firstLine="707"/>
        <w:jc w:val="both"/>
      </w:pPr>
      <w:r w:rsidRPr="000E23DA">
        <w:rPr>
          <w:color w:val="231F20"/>
        </w:rPr>
        <w:t>Proračunski korisnici dodijeljena, a neiskorištena i nenamjenski utrošena sredstva do kraju tekuće proračunske godine moraju ista vratiti u idućoj godini u proračun jedinice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lokalne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područne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(regionalne)</w:t>
      </w:r>
      <w:r w:rsidRPr="000E23DA">
        <w:rPr>
          <w:color w:val="231F20"/>
          <w:spacing w:val="-5"/>
        </w:rPr>
        <w:t xml:space="preserve"> </w:t>
      </w:r>
      <w:r w:rsidRPr="000E23DA">
        <w:rPr>
          <w:color w:val="231F20"/>
        </w:rPr>
        <w:t>samouprave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ili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će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takvom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proračunskom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korisniku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umanjiti proračunska sredstva u godini u kojoj mora vratiti primljenu donaciju.</w:t>
      </w:r>
    </w:p>
    <w:p w14:paraId="467CD69C" w14:textId="77777777" w:rsidR="00E9214B" w:rsidRPr="000E23DA" w:rsidRDefault="00000000">
      <w:pPr>
        <w:pStyle w:val="BodyText"/>
        <w:spacing w:before="1"/>
        <w:ind w:left="398" w:right="392" w:firstLine="707"/>
        <w:jc w:val="both"/>
      </w:pPr>
      <w:r w:rsidRPr="000E23DA">
        <w:rPr>
          <w:color w:val="231F20"/>
        </w:rPr>
        <w:t>Nadležni upravni odjeli dužni su do 31. siječnja tekuće godine, za prethodnu godinu, izvijestiti Upravni odjel za proračun i financije o svim proračunskim korisnicima koji su u obvezi povrata sredstava u proračun.</w:t>
      </w:r>
    </w:p>
    <w:p w14:paraId="3E41F105" w14:textId="77777777" w:rsidR="00E9214B" w:rsidRPr="000E23DA" w:rsidRDefault="00E9214B">
      <w:pPr>
        <w:pStyle w:val="BodyText"/>
      </w:pPr>
    </w:p>
    <w:p w14:paraId="02C81833" w14:textId="77777777" w:rsidR="00E9214B" w:rsidRPr="000E23DA" w:rsidRDefault="00E9214B">
      <w:pPr>
        <w:pStyle w:val="BodyText"/>
        <w:spacing w:before="5"/>
      </w:pPr>
    </w:p>
    <w:p w14:paraId="515505AA" w14:textId="77777777" w:rsidR="00E9214B" w:rsidRPr="000E23DA" w:rsidRDefault="00000000">
      <w:pPr>
        <w:pStyle w:val="Heading4"/>
        <w:ind w:left="1040"/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9.</w:t>
      </w:r>
    </w:p>
    <w:p w14:paraId="45C719E2" w14:textId="77777777" w:rsidR="00E9214B" w:rsidRPr="000E23DA" w:rsidRDefault="00E9214B">
      <w:pPr>
        <w:pStyle w:val="BodyText"/>
        <w:spacing w:before="6"/>
        <w:rPr>
          <w:b/>
        </w:rPr>
      </w:pPr>
    </w:p>
    <w:p w14:paraId="0238DCC1" w14:textId="77777777" w:rsidR="00E9214B" w:rsidRPr="000E23DA" w:rsidRDefault="00000000">
      <w:pPr>
        <w:pStyle w:val="BodyText"/>
        <w:ind w:left="398" w:right="392" w:firstLine="707"/>
        <w:jc w:val="both"/>
      </w:pPr>
      <w:r w:rsidRPr="000E23DA">
        <w:rPr>
          <w:color w:val="231F20"/>
        </w:rPr>
        <w:t>Prihode koje ostvare Proračunski korisnici – ustanove obavljanjem vlastite djelatnosti, iz donacija i po posebnim propisima i iz drugih izvora namjenski su prihodi Proračuna, ali se uplaćuju na račun korisnika i korisnici ih nisu obvezni uplatiti u proračun Garda.</w:t>
      </w:r>
    </w:p>
    <w:p w14:paraId="5A798FEF" w14:textId="77777777" w:rsidR="00E9214B" w:rsidRPr="000E23DA" w:rsidRDefault="00000000">
      <w:pPr>
        <w:pStyle w:val="BodyText"/>
        <w:spacing w:before="1"/>
        <w:ind w:left="1106"/>
        <w:jc w:val="both"/>
      </w:pPr>
      <w:r w:rsidRPr="000E23DA">
        <w:rPr>
          <w:color w:val="231F20"/>
        </w:rPr>
        <w:t>Odredbe</w:t>
      </w:r>
      <w:r w:rsidRPr="000E23DA">
        <w:rPr>
          <w:color w:val="231F20"/>
          <w:spacing w:val="41"/>
        </w:rPr>
        <w:t xml:space="preserve"> </w:t>
      </w:r>
      <w:r w:rsidRPr="000E23DA">
        <w:rPr>
          <w:color w:val="231F20"/>
        </w:rPr>
        <w:t>stavka</w:t>
      </w:r>
      <w:r w:rsidRPr="000E23DA">
        <w:rPr>
          <w:color w:val="231F20"/>
          <w:spacing w:val="42"/>
        </w:rPr>
        <w:t xml:space="preserve"> </w:t>
      </w:r>
      <w:r w:rsidRPr="000E23DA">
        <w:rPr>
          <w:color w:val="231F20"/>
        </w:rPr>
        <w:t>1.</w:t>
      </w:r>
      <w:r w:rsidRPr="000E23DA">
        <w:rPr>
          <w:color w:val="231F20"/>
          <w:spacing w:val="41"/>
        </w:rPr>
        <w:t xml:space="preserve"> </w:t>
      </w:r>
      <w:r w:rsidRPr="000E23DA">
        <w:rPr>
          <w:color w:val="231F20"/>
        </w:rPr>
        <w:t>ovog</w:t>
      </w:r>
      <w:r w:rsidRPr="000E23DA">
        <w:rPr>
          <w:color w:val="231F20"/>
          <w:spacing w:val="41"/>
        </w:rPr>
        <w:t xml:space="preserve"> </w:t>
      </w:r>
      <w:r w:rsidRPr="000E23DA">
        <w:rPr>
          <w:color w:val="231F20"/>
        </w:rPr>
        <w:t>članka</w:t>
      </w:r>
      <w:r w:rsidRPr="000E23DA">
        <w:rPr>
          <w:color w:val="231F20"/>
          <w:spacing w:val="42"/>
        </w:rPr>
        <w:t xml:space="preserve"> </w:t>
      </w:r>
      <w:r w:rsidRPr="000E23DA">
        <w:rPr>
          <w:color w:val="231F20"/>
        </w:rPr>
        <w:t>odnose</w:t>
      </w:r>
      <w:r w:rsidRPr="000E23DA">
        <w:rPr>
          <w:color w:val="231F20"/>
          <w:spacing w:val="41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41"/>
        </w:rPr>
        <w:t xml:space="preserve"> </w:t>
      </w:r>
      <w:r w:rsidRPr="000E23DA">
        <w:rPr>
          <w:color w:val="231F20"/>
        </w:rPr>
        <w:t>na</w:t>
      </w:r>
      <w:r w:rsidRPr="000E23DA">
        <w:rPr>
          <w:color w:val="231F20"/>
          <w:spacing w:val="43"/>
        </w:rPr>
        <w:t xml:space="preserve"> </w:t>
      </w:r>
      <w:r w:rsidRPr="000E23DA">
        <w:rPr>
          <w:color w:val="231F20"/>
        </w:rPr>
        <w:t>predškolski</w:t>
      </w:r>
      <w:r w:rsidRPr="000E23DA">
        <w:rPr>
          <w:color w:val="231F20"/>
          <w:spacing w:val="42"/>
        </w:rPr>
        <w:t xml:space="preserve"> </w:t>
      </w:r>
      <w:r w:rsidRPr="000E23DA">
        <w:rPr>
          <w:color w:val="231F20"/>
        </w:rPr>
        <w:t>odgoj,</w:t>
      </w:r>
      <w:r w:rsidRPr="000E23DA">
        <w:rPr>
          <w:color w:val="231F20"/>
          <w:spacing w:val="42"/>
        </w:rPr>
        <w:t xml:space="preserve"> </w:t>
      </w:r>
      <w:r w:rsidRPr="000E23DA">
        <w:rPr>
          <w:color w:val="231F20"/>
        </w:rPr>
        <w:t>osnovno</w:t>
      </w:r>
      <w:r w:rsidRPr="000E23DA">
        <w:rPr>
          <w:color w:val="231F20"/>
          <w:spacing w:val="42"/>
        </w:rPr>
        <w:t xml:space="preserve"> </w:t>
      </w:r>
      <w:r w:rsidRPr="000E23DA">
        <w:rPr>
          <w:color w:val="231F20"/>
          <w:spacing w:val="-2"/>
        </w:rPr>
        <w:t>školstvo,</w:t>
      </w:r>
    </w:p>
    <w:p w14:paraId="0493AA08" w14:textId="77777777" w:rsidR="00E9214B" w:rsidRPr="000E23DA" w:rsidRDefault="00000000">
      <w:pPr>
        <w:pStyle w:val="BodyText"/>
        <w:ind w:left="398"/>
        <w:jc w:val="both"/>
      </w:pPr>
      <w:r w:rsidRPr="000E23DA">
        <w:rPr>
          <w:color w:val="231F20"/>
        </w:rPr>
        <w:t>ustanove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kulture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 xml:space="preserve">i </w:t>
      </w:r>
      <w:r w:rsidRPr="000E23DA">
        <w:rPr>
          <w:color w:val="231F20"/>
          <w:spacing w:val="-2"/>
        </w:rPr>
        <w:t>vatrogastva.</w:t>
      </w:r>
    </w:p>
    <w:p w14:paraId="2FEEB618" w14:textId="77777777" w:rsidR="00E9214B" w:rsidRPr="000E23DA" w:rsidRDefault="00000000">
      <w:pPr>
        <w:pStyle w:val="BodyText"/>
        <w:ind w:left="1106"/>
        <w:jc w:val="both"/>
      </w:pPr>
      <w:r w:rsidRPr="000E23DA">
        <w:rPr>
          <w:color w:val="231F20"/>
        </w:rPr>
        <w:t>Sredstva</w:t>
      </w:r>
      <w:r w:rsidRPr="000E23DA">
        <w:rPr>
          <w:color w:val="231F20"/>
          <w:spacing w:val="51"/>
        </w:rPr>
        <w:t xml:space="preserve"> </w:t>
      </w:r>
      <w:r w:rsidRPr="000E23DA">
        <w:rPr>
          <w:color w:val="231F20"/>
        </w:rPr>
        <w:t>iz</w:t>
      </w:r>
      <w:r w:rsidRPr="000E23DA">
        <w:rPr>
          <w:color w:val="231F20"/>
          <w:spacing w:val="53"/>
        </w:rPr>
        <w:t xml:space="preserve"> </w:t>
      </w:r>
      <w:r w:rsidRPr="000E23DA">
        <w:rPr>
          <w:color w:val="231F20"/>
        </w:rPr>
        <w:t>stavka</w:t>
      </w:r>
      <w:r w:rsidRPr="000E23DA">
        <w:rPr>
          <w:color w:val="231F20"/>
          <w:spacing w:val="51"/>
        </w:rPr>
        <w:t xml:space="preserve"> </w:t>
      </w:r>
      <w:r w:rsidRPr="000E23DA">
        <w:rPr>
          <w:color w:val="231F20"/>
        </w:rPr>
        <w:t>1.</w:t>
      </w:r>
      <w:r w:rsidRPr="000E23DA">
        <w:rPr>
          <w:color w:val="231F20"/>
          <w:spacing w:val="51"/>
        </w:rPr>
        <w:t xml:space="preserve"> </w:t>
      </w:r>
      <w:r w:rsidRPr="000E23DA">
        <w:rPr>
          <w:color w:val="231F20"/>
        </w:rPr>
        <w:t>ovog</w:t>
      </w:r>
      <w:r w:rsidRPr="000E23DA">
        <w:rPr>
          <w:color w:val="231F20"/>
          <w:spacing w:val="50"/>
        </w:rPr>
        <w:t xml:space="preserve"> </w:t>
      </w:r>
      <w:r w:rsidRPr="000E23DA">
        <w:rPr>
          <w:color w:val="231F20"/>
        </w:rPr>
        <w:t>članka</w:t>
      </w:r>
      <w:r w:rsidRPr="000E23DA">
        <w:rPr>
          <w:color w:val="231F20"/>
          <w:spacing w:val="50"/>
        </w:rPr>
        <w:t xml:space="preserve"> </w:t>
      </w:r>
      <w:r w:rsidRPr="000E23DA">
        <w:rPr>
          <w:color w:val="231F20"/>
        </w:rPr>
        <w:t>korisnici</w:t>
      </w:r>
      <w:r w:rsidRPr="000E23DA">
        <w:rPr>
          <w:color w:val="231F20"/>
          <w:spacing w:val="52"/>
        </w:rPr>
        <w:t xml:space="preserve"> </w:t>
      </w:r>
      <w:r w:rsidRPr="000E23DA">
        <w:rPr>
          <w:color w:val="231F20"/>
        </w:rPr>
        <w:t>su</w:t>
      </w:r>
      <w:r w:rsidRPr="000E23DA">
        <w:rPr>
          <w:color w:val="231F20"/>
          <w:spacing w:val="51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52"/>
        </w:rPr>
        <w:t xml:space="preserve"> </w:t>
      </w:r>
      <w:r w:rsidRPr="000E23DA">
        <w:rPr>
          <w:color w:val="231F20"/>
        </w:rPr>
        <w:t>obvezi</w:t>
      </w:r>
      <w:r w:rsidRPr="000E23DA">
        <w:rPr>
          <w:color w:val="231F20"/>
          <w:spacing w:val="49"/>
        </w:rPr>
        <w:t xml:space="preserve"> </w:t>
      </w:r>
      <w:r w:rsidRPr="000E23DA">
        <w:rPr>
          <w:color w:val="231F20"/>
        </w:rPr>
        <w:t>utrošiti</w:t>
      </w:r>
      <w:r w:rsidRPr="000E23DA">
        <w:rPr>
          <w:color w:val="231F20"/>
          <w:spacing w:val="50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51"/>
        </w:rPr>
        <w:t xml:space="preserve"> </w:t>
      </w:r>
      <w:r w:rsidRPr="000E23DA">
        <w:rPr>
          <w:color w:val="231F20"/>
        </w:rPr>
        <w:t>razvoj</w:t>
      </w:r>
      <w:r w:rsidRPr="000E23DA">
        <w:rPr>
          <w:color w:val="231F20"/>
          <w:spacing w:val="53"/>
        </w:rPr>
        <w:t xml:space="preserve"> </w:t>
      </w:r>
      <w:r w:rsidRPr="000E23DA">
        <w:rPr>
          <w:color w:val="231F20"/>
          <w:spacing w:val="-2"/>
        </w:rPr>
        <w:t>osnovne</w:t>
      </w:r>
    </w:p>
    <w:p w14:paraId="73CC919B" w14:textId="77777777" w:rsidR="00E9214B" w:rsidRPr="000E23DA" w:rsidRDefault="00000000">
      <w:pPr>
        <w:pStyle w:val="BodyText"/>
        <w:ind w:left="398"/>
        <w:jc w:val="both"/>
      </w:pPr>
      <w:r w:rsidRPr="000E23DA">
        <w:rPr>
          <w:color w:val="231F20"/>
        </w:rPr>
        <w:t xml:space="preserve">djelatnosti </w:t>
      </w:r>
      <w:r w:rsidRPr="000E23DA">
        <w:rPr>
          <w:color w:val="231F20"/>
          <w:spacing w:val="-2"/>
        </w:rPr>
        <w:t>ustanove.</w:t>
      </w:r>
    </w:p>
    <w:p w14:paraId="09FACDD0" w14:textId="77777777" w:rsidR="00E9214B" w:rsidRPr="000E23DA" w:rsidRDefault="00000000">
      <w:pPr>
        <w:pStyle w:val="BodyText"/>
        <w:ind w:left="398" w:right="390" w:firstLine="708"/>
        <w:jc w:val="both"/>
      </w:pPr>
      <w:r w:rsidRPr="000E23DA">
        <w:rPr>
          <w:color w:val="231F20"/>
        </w:rPr>
        <w:t>O ostvarenim i utrošenim sredstvima Proračunski korisnici iz prethodnog stavka ovog članka su dužni mjesečno izvještavati nadležni upravni odjel. Rashodi financirani sredstvima iz stavka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1.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ovoga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članka proračunski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korisnici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mogu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izvršavati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do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visine uplaćenih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sredstava. Nadležni upravni odjel odredit će metodologiju i način izvještavanja.</w:t>
      </w:r>
    </w:p>
    <w:p w14:paraId="75B66A9E" w14:textId="77777777" w:rsidR="00E9214B" w:rsidRPr="000E23DA" w:rsidRDefault="00000000">
      <w:pPr>
        <w:pStyle w:val="BodyText"/>
        <w:ind w:left="398" w:right="389" w:firstLine="708"/>
        <w:jc w:val="both"/>
      </w:pPr>
      <w:r w:rsidRPr="000E23DA">
        <w:rPr>
          <w:color w:val="231F20"/>
        </w:rPr>
        <w:t xml:space="preserve">Radi pravovremenog obračunavanja i doznačavanja proračunskih sredstava za 2024. godinu, za plaće i druge namjene, svi korisnici su dužni izvještavati nadležni upravni odjel o promjenama u svezi zasnivanja ili prestanka radnog odnosa djelatnika u njihovoj ustanovi. Za nova zapošljavanja na (ne)određeno vrijeme proračunski korisnici moraju zatražiti odobrenje nadležnog odjela i Gradonačelnika. Korisnici iz stavka 2. ovog članka ne moraju tražiti odobrenje za zapošljavanje na određeno vrijeme radi zamjene djelatnika na bolovanju na teret </w:t>
      </w:r>
      <w:r w:rsidRPr="000E23DA">
        <w:rPr>
          <w:color w:val="231F20"/>
          <w:spacing w:val="-2"/>
        </w:rPr>
        <w:t>HZZO-a.</w:t>
      </w:r>
    </w:p>
    <w:p w14:paraId="7225293B" w14:textId="77777777" w:rsidR="00E9214B" w:rsidRPr="000E23DA" w:rsidRDefault="00000000">
      <w:pPr>
        <w:pStyle w:val="BodyText"/>
        <w:ind w:left="399" w:right="395" w:firstLine="708"/>
        <w:jc w:val="both"/>
      </w:pPr>
      <w:r w:rsidRPr="000E23DA">
        <w:rPr>
          <w:color w:val="231F20"/>
        </w:rPr>
        <w:t>Uz mjesečna potraživanja za plaće korisnici proračunskih sredstava dužni su nadležnom upravnom odjelu dostaviti izvješće o broju i strukturi zaposlenih mjesečno.</w:t>
      </w:r>
    </w:p>
    <w:p w14:paraId="16ABA3C3" w14:textId="77777777" w:rsidR="00E9214B" w:rsidRPr="000E23DA" w:rsidRDefault="00000000">
      <w:pPr>
        <w:pStyle w:val="BodyText"/>
        <w:spacing w:before="1"/>
        <w:ind w:left="399" w:right="388" w:firstLine="707"/>
        <w:jc w:val="both"/>
      </w:pPr>
      <w:r w:rsidRPr="000E23DA">
        <w:rPr>
          <w:color w:val="231F20"/>
        </w:rPr>
        <w:t>Proračunski korisnici dužni su dostavljati mjesečno izvješće o djelatnicima koji se nalaze na bolovanju na teret HZZO. Sredstva doznačena korisniku za plaće djelatnika, koji se nalaze na bolovanju na teret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 xml:space="preserve">HZZO, proračunski korisnici vraćaju u proračun po doznaci od </w:t>
      </w:r>
      <w:r w:rsidRPr="000E23DA">
        <w:rPr>
          <w:color w:val="231F20"/>
          <w:spacing w:val="-2"/>
        </w:rPr>
        <w:t>HZZO-a.</w:t>
      </w:r>
    </w:p>
    <w:p w14:paraId="51B635E6" w14:textId="77777777" w:rsidR="00E9214B" w:rsidRPr="000E23DA" w:rsidRDefault="00E9214B">
      <w:pPr>
        <w:pStyle w:val="BodyText"/>
      </w:pPr>
    </w:p>
    <w:p w14:paraId="563E8C06" w14:textId="77777777" w:rsidR="00E9214B" w:rsidRPr="000E23DA" w:rsidRDefault="00E9214B">
      <w:pPr>
        <w:pStyle w:val="BodyText"/>
        <w:spacing w:before="6"/>
      </w:pPr>
    </w:p>
    <w:p w14:paraId="388EA95B" w14:textId="77777777" w:rsidR="00E9214B" w:rsidRPr="000E23DA" w:rsidRDefault="00000000">
      <w:pPr>
        <w:pStyle w:val="Heading1"/>
        <w:numPr>
          <w:ilvl w:val="0"/>
          <w:numId w:val="1"/>
        </w:numPr>
        <w:tabs>
          <w:tab w:val="left" w:pos="1104"/>
          <w:tab w:val="left" w:pos="1105"/>
        </w:tabs>
        <w:ind w:left="1104" w:hanging="709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PROMJENE</w:t>
      </w:r>
      <w:r w:rsidRPr="000E23DA">
        <w:rPr>
          <w:color w:val="231F20"/>
          <w:spacing w:val="-10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FINANCIRANJA</w:t>
      </w:r>
      <w:r w:rsidRPr="000E23DA">
        <w:rPr>
          <w:color w:val="231F20"/>
          <w:spacing w:val="-10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TIJEKOM</w:t>
      </w:r>
      <w:r w:rsidRPr="000E23DA">
        <w:rPr>
          <w:color w:val="231F20"/>
          <w:spacing w:val="-10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GODINE</w:t>
      </w:r>
    </w:p>
    <w:p w14:paraId="5403E678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34AD5E57" w14:textId="77777777" w:rsidR="00E9214B" w:rsidRPr="000E23DA" w:rsidRDefault="00000000">
      <w:pPr>
        <w:pStyle w:val="Heading4"/>
        <w:spacing w:before="78"/>
      </w:pPr>
      <w:r w:rsidRPr="000E23DA">
        <w:rPr>
          <w:color w:val="231F20"/>
        </w:rPr>
        <w:lastRenderedPageBreak/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10.</w:t>
      </w:r>
    </w:p>
    <w:p w14:paraId="7A08F3C9" w14:textId="77777777" w:rsidR="00E9214B" w:rsidRPr="000E23DA" w:rsidRDefault="00E9214B">
      <w:pPr>
        <w:pStyle w:val="BodyText"/>
        <w:spacing w:before="7"/>
        <w:rPr>
          <w:b/>
        </w:rPr>
      </w:pPr>
    </w:p>
    <w:p w14:paraId="447D7176" w14:textId="77777777" w:rsidR="00E9214B" w:rsidRPr="000E23DA" w:rsidRDefault="00000000">
      <w:pPr>
        <w:pStyle w:val="BodyText"/>
        <w:ind w:left="396" w:right="402" w:firstLine="708"/>
        <w:jc w:val="both"/>
      </w:pPr>
      <w:r w:rsidRPr="000E23DA">
        <w:rPr>
          <w:color w:val="231F20"/>
        </w:rPr>
        <w:t>Ako tijekom godine dođe do neusklađenosti planiranih prihoda/primitaka i rashoda/ izdataka Proračuna, predložit će se Gradskom vijeću donošenje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njegovih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Izmjena i dopuna.</w:t>
      </w:r>
    </w:p>
    <w:p w14:paraId="1B76970F" w14:textId="77777777" w:rsidR="00E9214B" w:rsidRPr="000E23DA" w:rsidRDefault="00000000">
      <w:pPr>
        <w:pStyle w:val="BodyText"/>
        <w:ind w:left="396" w:right="395" w:firstLine="708"/>
        <w:jc w:val="both"/>
      </w:pPr>
      <w:r w:rsidRPr="000E23DA">
        <w:rPr>
          <w:color w:val="231F20"/>
        </w:rPr>
        <w:t>Iznimno, ako se pojedine proračunske pozicije ne budu mogle izvršavati zbog nedovoljno planiranih rashoda/izdataka, ovlašćuje se Gradonačelnik da može vršiti preraspodjelu sredstava na proračunskim stavkama kod proračunskih korisnika ili između proračunskih korisnika najviše do 5% rashoda i izdataka na proračunskoj stavci donesenoj od strane Gradskog vijeća koja se umanjuje, odnosno 15% ako se time osigurava povećanje sredstava učešća Grada Vinkovaca za provedbu planiranih projekata koji se sufinanciraju sredstvima Europske unije.</w:t>
      </w:r>
    </w:p>
    <w:p w14:paraId="2F8DD019" w14:textId="77777777" w:rsidR="00E9214B" w:rsidRPr="000E23DA" w:rsidRDefault="00000000">
      <w:pPr>
        <w:pStyle w:val="BodyText"/>
        <w:ind w:left="396" w:right="401" w:firstLine="720"/>
        <w:jc w:val="both"/>
      </w:pPr>
      <w:r w:rsidRPr="000E23DA">
        <w:rPr>
          <w:color w:val="231F20"/>
        </w:rPr>
        <w:t>Gradonačelnik će o izvršenoj preraspodjeli izvještavati Gradsko vijeće u sklopu redovnog izvještavanja.</w:t>
      </w:r>
    </w:p>
    <w:p w14:paraId="6E752B04" w14:textId="77777777" w:rsidR="00E9214B" w:rsidRPr="000E23DA" w:rsidRDefault="00E9214B">
      <w:pPr>
        <w:pStyle w:val="BodyText"/>
      </w:pPr>
    </w:p>
    <w:p w14:paraId="200033CA" w14:textId="77777777" w:rsidR="00E9214B" w:rsidRPr="000E23DA" w:rsidRDefault="00E9214B">
      <w:pPr>
        <w:pStyle w:val="BodyText"/>
        <w:spacing w:before="6"/>
      </w:pPr>
    </w:p>
    <w:p w14:paraId="42CF7F42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11.</w:t>
      </w:r>
    </w:p>
    <w:p w14:paraId="2D51EDA1" w14:textId="77777777" w:rsidR="00E9214B" w:rsidRPr="000E23DA" w:rsidRDefault="00E9214B">
      <w:pPr>
        <w:pStyle w:val="BodyText"/>
        <w:spacing w:before="7"/>
        <w:rPr>
          <w:b/>
        </w:rPr>
      </w:pPr>
    </w:p>
    <w:p w14:paraId="3B160D7C" w14:textId="77777777" w:rsidR="00E9214B" w:rsidRPr="000E23DA" w:rsidRDefault="00000000">
      <w:pPr>
        <w:pStyle w:val="BodyText"/>
        <w:ind w:left="396" w:right="394" w:firstLine="708"/>
        <w:jc w:val="both"/>
      </w:pPr>
      <w:r w:rsidRPr="000E23DA">
        <w:rPr>
          <w:color w:val="231F20"/>
        </w:rPr>
        <w:t>Grad Vinkovci ima spremnu projektnu dokumentaciju za projekte koji pokrivaju područja od vrtića, osnovnih škola, kulturno-obrazovnog i edukativno-rekreativnog sadržaja, komunalne infrastrukture i infrastrukturnih objekata.</w:t>
      </w:r>
    </w:p>
    <w:p w14:paraId="58101946" w14:textId="77777777" w:rsidR="00E9214B" w:rsidRPr="000E23DA" w:rsidRDefault="00000000">
      <w:pPr>
        <w:pStyle w:val="BodyText"/>
        <w:ind w:left="396" w:right="394" w:firstLine="707"/>
        <w:jc w:val="both"/>
      </w:pPr>
      <w:r w:rsidRPr="000E23DA">
        <w:rPr>
          <w:color w:val="231F20"/>
        </w:rPr>
        <w:t xml:space="preserve">U trenutku otvaranja: Mehanizma za oporavak i otpornost, Višegodišnjeg financijskog okvira za razdoblje 2021.-2027., te drugih poziva i natječaja, Grad će aplicirati navedene </w:t>
      </w:r>
      <w:r w:rsidRPr="000E23DA">
        <w:rPr>
          <w:color w:val="231F20"/>
          <w:spacing w:val="-2"/>
        </w:rPr>
        <w:t>projekte.</w:t>
      </w:r>
    </w:p>
    <w:p w14:paraId="7CA67A5A" w14:textId="77777777" w:rsidR="00E9214B" w:rsidRPr="000E23DA" w:rsidRDefault="00000000">
      <w:pPr>
        <w:pStyle w:val="BodyText"/>
        <w:ind w:left="396" w:right="404" w:firstLine="708"/>
        <w:jc w:val="both"/>
      </w:pPr>
      <w:r w:rsidRPr="000E23DA">
        <w:rPr>
          <w:color w:val="231F20"/>
        </w:rPr>
        <w:t>Uspješnost apliciranja na pozive i natječaje za posljedicu će imati izmjene i dopune Proračuna Grada Vinkovaca 2025., kao i odstupanja od projekcija 2025.-2026..</w:t>
      </w:r>
    </w:p>
    <w:p w14:paraId="19B0CC6D" w14:textId="77777777" w:rsidR="00E9214B" w:rsidRPr="000E23DA" w:rsidRDefault="00E9214B">
      <w:pPr>
        <w:pStyle w:val="BodyText"/>
      </w:pPr>
    </w:p>
    <w:p w14:paraId="2E9F43A5" w14:textId="77777777" w:rsidR="00E9214B" w:rsidRPr="000E23DA" w:rsidRDefault="00E9214B">
      <w:pPr>
        <w:pStyle w:val="BodyText"/>
        <w:spacing w:before="6"/>
      </w:pPr>
    </w:p>
    <w:p w14:paraId="2EF2E6D0" w14:textId="77777777" w:rsidR="00E9214B" w:rsidRPr="000E23DA" w:rsidRDefault="00000000">
      <w:pPr>
        <w:pStyle w:val="Heading1"/>
        <w:numPr>
          <w:ilvl w:val="0"/>
          <w:numId w:val="1"/>
        </w:numPr>
        <w:tabs>
          <w:tab w:val="left" w:pos="737"/>
        </w:tabs>
        <w:ind w:left="736" w:hanging="341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GRADSKA</w:t>
      </w:r>
      <w:r w:rsidRPr="000E23DA">
        <w:rPr>
          <w:color w:val="231F20"/>
          <w:spacing w:val="-12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IMOVINA,</w:t>
      </w:r>
      <w:r w:rsidRPr="000E23DA">
        <w:rPr>
          <w:color w:val="231F20"/>
          <w:spacing w:val="-6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ZADUŽIVANJE</w:t>
      </w:r>
      <w:r w:rsidRPr="000E23DA">
        <w:rPr>
          <w:color w:val="231F20"/>
          <w:spacing w:val="-8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I</w:t>
      </w:r>
      <w:r w:rsidRPr="000E23DA">
        <w:rPr>
          <w:color w:val="231F20"/>
          <w:spacing w:val="-7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JAMSTVA</w:t>
      </w:r>
    </w:p>
    <w:p w14:paraId="378D732F" w14:textId="77777777" w:rsidR="00E9214B" w:rsidRPr="000E23DA" w:rsidRDefault="00E9214B">
      <w:pPr>
        <w:pStyle w:val="BodyText"/>
        <w:spacing w:before="10"/>
        <w:rPr>
          <w:b/>
        </w:rPr>
      </w:pPr>
    </w:p>
    <w:p w14:paraId="48889FB3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12.</w:t>
      </w:r>
    </w:p>
    <w:p w14:paraId="3C6376C3" w14:textId="77777777" w:rsidR="00E9214B" w:rsidRPr="000E23DA" w:rsidRDefault="00E9214B">
      <w:pPr>
        <w:pStyle w:val="BodyText"/>
        <w:spacing w:before="7"/>
        <w:rPr>
          <w:b/>
        </w:rPr>
      </w:pPr>
    </w:p>
    <w:p w14:paraId="4ECFDD6C" w14:textId="77777777" w:rsidR="00E9214B" w:rsidRPr="000E23DA" w:rsidRDefault="00000000">
      <w:pPr>
        <w:pStyle w:val="BodyText"/>
        <w:ind w:left="1104"/>
        <w:jc w:val="both"/>
      </w:pPr>
      <w:r w:rsidRPr="000E23DA">
        <w:rPr>
          <w:color w:val="231F20"/>
        </w:rPr>
        <w:t>Slobodna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novčana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sredstva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Proračuna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mogu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oročavati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kod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poslovnih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  <w:spacing w:val="-2"/>
        </w:rPr>
        <w:t>banaka.</w:t>
      </w:r>
    </w:p>
    <w:p w14:paraId="176E561F" w14:textId="77777777" w:rsidR="00E9214B" w:rsidRPr="000E23DA" w:rsidRDefault="00000000">
      <w:pPr>
        <w:pStyle w:val="BodyText"/>
        <w:ind w:left="396" w:right="399" w:firstLine="708"/>
        <w:jc w:val="both"/>
      </w:pPr>
      <w:r w:rsidRPr="000E23DA">
        <w:rPr>
          <w:color w:val="231F20"/>
        </w:rPr>
        <w:t>Za provedbu stavka 1. ovoga članka ovlašćuje se Upravni odjel za proračun i financije uz odobrenje Gradonačelnika. Oročena novčana sredstva povlači po potrebi i osiguranju likvidnosti proračuna Upravni odjel za proračun i financije po zahtjevu Gradonačelnika.</w:t>
      </w:r>
    </w:p>
    <w:p w14:paraId="7EEAAD96" w14:textId="77777777" w:rsidR="00E9214B" w:rsidRPr="000E23DA" w:rsidRDefault="00000000">
      <w:pPr>
        <w:pStyle w:val="BodyText"/>
        <w:ind w:left="396" w:right="392" w:firstLine="708"/>
        <w:jc w:val="both"/>
      </w:pPr>
      <w:r w:rsidRPr="000E23DA">
        <w:rPr>
          <w:color w:val="231F20"/>
        </w:rPr>
        <w:t>Grad se može kratkoročno zadužiti najduže do 12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mjeseci isključivo za premošćivanje jaza nastalog zbog različite dinamike priljeva sredstava i dospijeća obveza, u suglasju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sa zakonom kojim se uređuje proračun. U 2024. godini Grad se može kratkoročno zadužiti najviše do 5.500.000,00 €. Za provedbu kratkoročnog zaduživanja ovlašćuje se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  <w:spacing w:val="-2"/>
        </w:rPr>
        <w:t>Gradonačelnik.</w:t>
      </w:r>
    </w:p>
    <w:p w14:paraId="0C125AE4" w14:textId="77777777" w:rsidR="00E9214B" w:rsidRPr="000E23DA" w:rsidRDefault="00000000">
      <w:pPr>
        <w:pStyle w:val="BodyText"/>
        <w:ind w:left="396" w:right="392" w:firstLine="708"/>
        <w:jc w:val="both"/>
      </w:pPr>
      <w:r w:rsidRPr="000E23DA">
        <w:rPr>
          <w:color w:val="231F20"/>
        </w:rPr>
        <w:t>Novo dugoročno zaduživanje Grada za investicije planirane Proračunom Grada Vinkovci za 2025. godinu i Projekcijama za razdoblje 2026.-2027. utvrđuje se u iznosu do 7.000.000,00 €.</w:t>
      </w:r>
    </w:p>
    <w:p w14:paraId="373598FF" w14:textId="77777777" w:rsidR="00E9214B" w:rsidRPr="000E23DA" w:rsidRDefault="00000000">
      <w:pPr>
        <w:pStyle w:val="BodyText"/>
        <w:spacing w:before="1"/>
        <w:ind w:left="1104"/>
        <w:jc w:val="both"/>
      </w:pPr>
      <w:r w:rsidRPr="000E23DA">
        <w:rPr>
          <w:color w:val="231F20"/>
        </w:rPr>
        <w:t>Zaduživanje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iz</w:t>
      </w:r>
      <w:r w:rsidRPr="000E23DA">
        <w:rPr>
          <w:color w:val="231F20"/>
          <w:spacing w:val="56"/>
        </w:rPr>
        <w:t xml:space="preserve"> </w:t>
      </w:r>
      <w:r w:rsidRPr="000E23DA">
        <w:rPr>
          <w:color w:val="231F20"/>
        </w:rPr>
        <w:t>prethodnog</w:t>
      </w:r>
      <w:r w:rsidRPr="000E23DA">
        <w:rPr>
          <w:color w:val="231F20"/>
          <w:spacing w:val="52"/>
        </w:rPr>
        <w:t xml:space="preserve"> </w:t>
      </w:r>
      <w:r w:rsidRPr="000E23DA">
        <w:rPr>
          <w:color w:val="231F20"/>
        </w:rPr>
        <w:t>stavka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izvršiti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</w:rPr>
        <w:t>će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56"/>
        </w:rPr>
        <w:t xml:space="preserve"> </w:t>
      </w:r>
      <w:r w:rsidRPr="000E23DA">
        <w:rPr>
          <w:color w:val="231F20"/>
        </w:rPr>
        <w:t>na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način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</w:rPr>
        <w:t>da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Grad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zadužuje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  <w:spacing w:val="-5"/>
        </w:rPr>
        <w:t>za</w:t>
      </w:r>
    </w:p>
    <w:p w14:paraId="1E3B4302" w14:textId="77777777" w:rsidR="00E9214B" w:rsidRPr="000E23DA" w:rsidRDefault="00000000">
      <w:pPr>
        <w:pStyle w:val="BodyText"/>
        <w:ind w:left="396"/>
        <w:jc w:val="both"/>
      </w:pPr>
      <w:r w:rsidRPr="000E23DA">
        <w:rPr>
          <w:color w:val="231F20"/>
        </w:rPr>
        <w:t>sufinanciranje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EU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projekata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za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druge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kapitalne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projekte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planirane</w:t>
      </w:r>
      <w:r w:rsidRPr="000E23DA">
        <w:rPr>
          <w:color w:val="231F20"/>
          <w:spacing w:val="-2"/>
        </w:rPr>
        <w:t xml:space="preserve"> proračunom.</w:t>
      </w:r>
    </w:p>
    <w:p w14:paraId="62866B6E" w14:textId="77777777" w:rsidR="00E9214B" w:rsidRPr="000E23DA" w:rsidRDefault="00000000">
      <w:pPr>
        <w:pStyle w:val="BodyText"/>
        <w:ind w:left="1104"/>
        <w:jc w:val="both"/>
      </w:pPr>
      <w:r w:rsidRPr="000E23DA">
        <w:rPr>
          <w:color w:val="231F20"/>
        </w:rPr>
        <w:t>Povlačenje</w:t>
      </w:r>
      <w:r w:rsidRPr="000E23DA">
        <w:rPr>
          <w:color w:val="231F20"/>
          <w:spacing w:val="77"/>
        </w:rPr>
        <w:t xml:space="preserve"> </w:t>
      </w:r>
      <w:r w:rsidRPr="000E23DA">
        <w:rPr>
          <w:color w:val="231F20"/>
        </w:rPr>
        <w:t>kreditnih</w:t>
      </w:r>
      <w:r w:rsidRPr="000E23DA">
        <w:rPr>
          <w:color w:val="231F20"/>
          <w:spacing w:val="51"/>
          <w:w w:val="150"/>
        </w:rPr>
        <w:t xml:space="preserve"> </w:t>
      </w:r>
      <w:r w:rsidRPr="000E23DA">
        <w:rPr>
          <w:color w:val="231F20"/>
        </w:rPr>
        <w:t>sredstava</w:t>
      </w:r>
      <w:r w:rsidRPr="000E23DA">
        <w:rPr>
          <w:color w:val="231F20"/>
          <w:spacing w:val="50"/>
          <w:w w:val="150"/>
        </w:rPr>
        <w:t xml:space="preserve"> </w:t>
      </w:r>
      <w:r w:rsidRPr="000E23DA">
        <w:rPr>
          <w:color w:val="231F20"/>
        </w:rPr>
        <w:t>temeljem</w:t>
      </w:r>
      <w:r w:rsidRPr="000E23DA">
        <w:rPr>
          <w:color w:val="231F20"/>
          <w:spacing w:val="51"/>
          <w:w w:val="150"/>
        </w:rPr>
        <w:t xml:space="preserve"> </w:t>
      </w:r>
      <w:r w:rsidRPr="000E23DA">
        <w:rPr>
          <w:color w:val="231F20"/>
        </w:rPr>
        <w:t>novog</w:t>
      </w:r>
      <w:r w:rsidRPr="000E23DA">
        <w:rPr>
          <w:color w:val="231F20"/>
          <w:spacing w:val="78"/>
        </w:rPr>
        <w:t xml:space="preserve"> </w:t>
      </w:r>
      <w:r w:rsidRPr="000E23DA">
        <w:rPr>
          <w:color w:val="231F20"/>
        </w:rPr>
        <w:t>zaduženje</w:t>
      </w:r>
      <w:r w:rsidRPr="000E23DA">
        <w:rPr>
          <w:color w:val="231F20"/>
          <w:spacing w:val="52"/>
          <w:w w:val="150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57"/>
          <w:w w:val="150"/>
        </w:rPr>
        <w:t xml:space="preserve"> </w:t>
      </w:r>
      <w:r w:rsidRPr="000E23DA">
        <w:rPr>
          <w:color w:val="231F20"/>
        </w:rPr>
        <w:t>2025.</w:t>
      </w:r>
      <w:r w:rsidRPr="000E23DA">
        <w:rPr>
          <w:color w:val="231F20"/>
          <w:spacing w:val="54"/>
          <w:w w:val="150"/>
        </w:rPr>
        <w:t xml:space="preserve"> </w:t>
      </w:r>
      <w:r w:rsidRPr="000E23DA">
        <w:rPr>
          <w:color w:val="231F20"/>
        </w:rPr>
        <w:t>izvršit</w:t>
      </w:r>
      <w:r w:rsidRPr="000E23DA">
        <w:rPr>
          <w:color w:val="231F20"/>
          <w:spacing w:val="51"/>
          <w:w w:val="150"/>
        </w:rPr>
        <w:t xml:space="preserve"> </w:t>
      </w:r>
      <w:r w:rsidRPr="000E23DA">
        <w:rPr>
          <w:color w:val="231F20"/>
        </w:rPr>
        <w:t>će</w:t>
      </w:r>
      <w:r w:rsidRPr="000E23DA">
        <w:rPr>
          <w:color w:val="231F20"/>
          <w:spacing w:val="50"/>
          <w:w w:val="150"/>
        </w:rPr>
        <w:t xml:space="preserve"> </w:t>
      </w:r>
      <w:r w:rsidRPr="000E23DA">
        <w:rPr>
          <w:color w:val="231F20"/>
          <w:spacing w:val="-5"/>
        </w:rPr>
        <w:t>se</w:t>
      </w:r>
    </w:p>
    <w:p w14:paraId="59D454A5" w14:textId="77777777" w:rsidR="00E9214B" w:rsidRPr="000E23DA" w:rsidRDefault="00000000">
      <w:pPr>
        <w:pStyle w:val="BodyText"/>
        <w:ind w:left="396"/>
        <w:jc w:val="both"/>
      </w:pPr>
      <w:r w:rsidRPr="000E23DA">
        <w:rPr>
          <w:color w:val="231F20"/>
        </w:rPr>
        <w:t>sukcesivno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razdoblju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2026.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-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2027.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  <w:spacing w:val="-2"/>
        </w:rPr>
        <w:t>godini.</w:t>
      </w:r>
    </w:p>
    <w:p w14:paraId="41C0172E" w14:textId="77777777" w:rsidR="00E9214B" w:rsidRPr="000E23DA" w:rsidRDefault="00E9214B">
      <w:pPr>
        <w:jc w:val="both"/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0146265E" w14:textId="77777777" w:rsidR="00E9214B" w:rsidRPr="000E23DA" w:rsidRDefault="00000000">
      <w:pPr>
        <w:pStyle w:val="Heading4"/>
        <w:spacing w:before="78"/>
        <w:ind w:left="1037"/>
      </w:pPr>
      <w:r w:rsidRPr="000E23DA">
        <w:rPr>
          <w:color w:val="231F20"/>
        </w:rPr>
        <w:lastRenderedPageBreak/>
        <w:t>Članak</w:t>
      </w:r>
      <w:r w:rsidRPr="000E23DA">
        <w:rPr>
          <w:color w:val="231F20"/>
          <w:spacing w:val="-5"/>
        </w:rPr>
        <w:t xml:space="preserve"> 13.</w:t>
      </w:r>
    </w:p>
    <w:p w14:paraId="7B3A91C7" w14:textId="77777777" w:rsidR="00E9214B" w:rsidRPr="000E23DA" w:rsidRDefault="00E9214B">
      <w:pPr>
        <w:pStyle w:val="BodyText"/>
        <w:spacing w:before="7"/>
        <w:rPr>
          <w:b/>
        </w:rPr>
      </w:pPr>
    </w:p>
    <w:p w14:paraId="10F770E3" w14:textId="77777777" w:rsidR="00E9214B" w:rsidRPr="000E23DA" w:rsidRDefault="00000000">
      <w:pPr>
        <w:pStyle w:val="BodyText"/>
        <w:ind w:left="396" w:right="394" w:firstLine="566"/>
        <w:jc w:val="both"/>
      </w:pPr>
      <w:r w:rsidRPr="000E23DA">
        <w:rPr>
          <w:color w:val="221E1F"/>
        </w:rPr>
        <w:t>Proračunski korisnici Grada Vinkovca i ustanove čiji je Grad Vinkovci osnivač ili suosnivač</w:t>
      </w:r>
      <w:r w:rsidRPr="000E23DA">
        <w:rPr>
          <w:color w:val="221E1F"/>
          <w:spacing w:val="-1"/>
        </w:rPr>
        <w:t xml:space="preserve"> </w:t>
      </w:r>
      <w:r w:rsidRPr="000E23DA">
        <w:rPr>
          <w:color w:val="221E1F"/>
        </w:rPr>
        <w:t>mogu se</w:t>
      </w:r>
      <w:r w:rsidRPr="000E23DA">
        <w:rPr>
          <w:color w:val="221E1F"/>
          <w:spacing w:val="-1"/>
        </w:rPr>
        <w:t xml:space="preserve"> </w:t>
      </w:r>
      <w:r w:rsidRPr="000E23DA">
        <w:rPr>
          <w:color w:val="221E1F"/>
        </w:rPr>
        <w:t>dugoročno zaduživati samo za</w:t>
      </w:r>
      <w:r w:rsidRPr="000E23DA">
        <w:rPr>
          <w:color w:val="221E1F"/>
          <w:spacing w:val="-1"/>
        </w:rPr>
        <w:t xml:space="preserve"> </w:t>
      </w:r>
      <w:r w:rsidRPr="000E23DA">
        <w:rPr>
          <w:color w:val="221E1F"/>
        </w:rPr>
        <w:t>namjene</w:t>
      </w:r>
      <w:r w:rsidRPr="000E23DA">
        <w:rPr>
          <w:color w:val="221E1F"/>
          <w:spacing w:val="-1"/>
        </w:rPr>
        <w:t xml:space="preserve"> </w:t>
      </w:r>
      <w:r w:rsidRPr="000E23DA">
        <w:rPr>
          <w:color w:val="221E1F"/>
        </w:rPr>
        <w:t>utvrđene</w:t>
      </w:r>
      <w:r w:rsidRPr="000E23DA">
        <w:rPr>
          <w:color w:val="221E1F"/>
          <w:spacing w:val="-1"/>
        </w:rPr>
        <w:t xml:space="preserve"> </w:t>
      </w:r>
      <w:r w:rsidRPr="000E23DA">
        <w:rPr>
          <w:color w:val="221E1F"/>
        </w:rPr>
        <w:t>člankom 120. stavkom 1. Zakona o proračunu i refinancirati ili reprogramirati ostatak duga po osnovi kredita ili zajma uz suglasnost osnivača sukladno aktu o osnivanju.</w:t>
      </w:r>
    </w:p>
    <w:p w14:paraId="7FB28190" w14:textId="77777777" w:rsidR="00E9214B" w:rsidRPr="000E23DA" w:rsidRDefault="00000000">
      <w:pPr>
        <w:pStyle w:val="BodyText"/>
        <w:ind w:left="396" w:right="395" w:firstLine="566"/>
        <w:jc w:val="both"/>
      </w:pPr>
      <w:r w:rsidRPr="000E23DA">
        <w:rPr>
          <w:color w:val="231F20"/>
        </w:rPr>
        <w:t xml:space="preserve">Pravna osoba u većinskom vlasništvu ili suvlasništvu Grada Vinkovaca može se dugoročno zadužiti </w:t>
      </w:r>
      <w:r w:rsidRPr="000E23DA">
        <w:rPr>
          <w:color w:val="221E1F"/>
        </w:rPr>
        <w:t>i refinancirati ili reprogramirati ostatak duga po osnovi kredita ili zajma</w:t>
      </w:r>
      <w:r w:rsidRPr="000E23DA">
        <w:rPr>
          <w:color w:val="221E1F"/>
          <w:spacing w:val="40"/>
        </w:rPr>
        <w:t xml:space="preserve"> </w:t>
      </w:r>
      <w:r w:rsidRPr="000E23DA">
        <w:rPr>
          <w:color w:val="221E1F"/>
        </w:rPr>
        <w:t>uz suglasnost većinskog vlasnika.</w:t>
      </w:r>
    </w:p>
    <w:p w14:paraId="7E216DFD" w14:textId="77777777" w:rsidR="00E9214B" w:rsidRPr="000E23DA" w:rsidRDefault="00000000">
      <w:pPr>
        <w:pStyle w:val="BodyText"/>
        <w:ind w:left="397" w:right="397" w:firstLine="566"/>
        <w:jc w:val="both"/>
      </w:pPr>
      <w:r w:rsidRPr="000E23DA">
        <w:rPr>
          <w:color w:val="231F20"/>
        </w:rPr>
        <w:t>Grad Vinkovci može dati jamstvo za ispunjenje obveza pravnoj osobi u većinskom izravnom ili neizravnom vlasništvu Grada i ustanovi čiji je osnivač, sukladno važećim propisima i Statutu Grada Vinkovaca, uz prethodnu suglasnost ministra financija. Dana jamstva uključuju se u opseg zaduženja Grada Vinkovaca.</w:t>
      </w:r>
    </w:p>
    <w:p w14:paraId="63858CB4" w14:textId="77777777" w:rsidR="00E9214B" w:rsidRPr="000E23DA" w:rsidRDefault="00000000">
      <w:pPr>
        <w:pStyle w:val="BodyText"/>
        <w:ind w:left="397" w:right="396" w:firstLine="708"/>
        <w:jc w:val="both"/>
      </w:pPr>
      <w:r w:rsidRPr="000E23DA">
        <w:rPr>
          <w:color w:val="231F20"/>
        </w:rPr>
        <w:t>Grad može na zahtjev dužnika, uz primjereno osiguranje i kamate, ugovoriti s dužnikom obročnu otplatu dospjelog duga ili promijeniti predvidivu dinamiku plaćanja duga, ako se time bitno poboljšavaju dužnikove mogućnosti otplate duga, od kojega inače ne bi bilo moguće naplatiti cjelokupan dug.</w:t>
      </w:r>
    </w:p>
    <w:p w14:paraId="1573B0BB" w14:textId="77777777" w:rsidR="00E9214B" w:rsidRPr="000E23DA" w:rsidRDefault="00000000">
      <w:pPr>
        <w:pStyle w:val="BodyText"/>
        <w:spacing w:before="1"/>
        <w:ind w:left="396" w:right="399" w:firstLine="708"/>
        <w:jc w:val="both"/>
      </w:pPr>
      <w:r w:rsidRPr="000E23DA">
        <w:rPr>
          <w:color w:val="231F20"/>
        </w:rPr>
        <w:t>Dužnik je obvezan redovito podmirivati tekuće obveze i za vrijeme odobrenog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plaćanja u obrocima.</w:t>
      </w:r>
    </w:p>
    <w:p w14:paraId="124FB986" w14:textId="77777777" w:rsidR="00E9214B" w:rsidRPr="000E23DA" w:rsidRDefault="00000000">
      <w:pPr>
        <w:pStyle w:val="BodyText"/>
        <w:ind w:left="1104"/>
        <w:jc w:val="both"/>
      </w:pPr>
      <w:r w:rsidRPr="000E23DA">
        <w:rPr>
          <w:color w:val="231F20"/>
        </w:rPr>
        <w:t>Grad može</w:t>
      </w:r>
      <w:r w:rsidRPr="000E23DA">
        <w:rPr>
          <w:color w:val="231F20"/>
          <w:spacing w:val="1"/>
        </w:rPr>
        <w:t xml:space="preserve"> </w:t>
      </w:r>
      <w:r w:rsidRPr="000E23DA">
        <w:rPr>
          <w:color w:val="231F20"/>
        </w:rPr>
        <w:t>odmah</w:t>
      </w:r>
      <w:r w:rsidRPr="000E23DA">
        <w:rPr>
          <w:color w:val="231F20"/>
          <w:spacing w:val="2"/>
        </w:rPr>
        <w:t xml:space="preserve"> </w:t>
      </w:r>
      <w:r w:rsidRPr="000E23DA">
        <w:rPr>
          <w:color w:val="231F20"/>
        </w:rPr>
        <w:t>zahtijevati</w:t>
      </w:r>
      <w:r w:rsidRPr="000E23DA">
        <w:rPr>
          <w:color w:val="231F20"/>
          <w:spacing w:val="4"/>
        </w:rPr>
        <w:t xml:space="preserve"> </w:t>
      </w:r>
      <w:r w:rsidRPr="000E23DA">
        <w:rPr>
          <w:color w:val="231F20"/>
        </w:rPr>
        <w:t>isplatu</w:t>
      </w:r>
      <w:r w:rsidRPr="000E23DA">
        <w:rPr>
          <w:color w:val="231F20"/>
          <w:spacing w:val="3"/>
        </w:rPr>
        <w:t xml:space="preserve"> </w:t>
      </w:r>
      <w:r w:rsidRPr="000E23DA">
        <w:rPr>
          <w:color w:val="231F20"/>
        </w:rPr>
        <w:t>cjelokupnoga</w:t>
      </w:r>
      <w:r w:rsidRPr="000E23DA">
        <w:rPr>
          <w:color w:val="231F20"/>
          <w:spacing w:val="1"/>
        </w:rPr>
        <w:t xml:space="preserve"> </w:t>
      </w:r>
      <w:r w:rsidRPr="000E23DA">
        <w:rPr>
          <w:color w:val="231F20"/>
        </w:rPr>
        <w:t>duga,</w:t>
      </w:r>
      <w:r w:rsidRPr="000E23DA">
        <w:rPr>
          <w:color w:val="231F20"/>
          <w:spacing w:val="2"/>
        </w:rPr>
        <w:t xml:space="preserve"> </w:t>
      </w:r>
      <w:r w:rsidRPr="000E23DA">
        <w:rPr>
          <w:color w:val="231F20"/>
        </w:rPr>
        <w:t>čija</w:t>
      </w:r>
      <w:r w:rsidRPr="000E23DA">
        <w:rPr>
          <w:color w:val="231F20"/>
          <w:spacing w:val="2"/>
        </w:rPr>
        <w:t xml:space="preserve"> </w:t>
      </w:r>
      <w:r w:rsidRPr="000E23DA">
        <w:rPr>
          <w:color w:val="231F20"/>
        </w:rPr>
        <w:t>je</w:t>
      </w:r>
      <w:r w:rsidRPr="000E23DA">
        <w:rPr>
          <w:color w:val="231F20"/>
          <w:spacing w:val="2"/>
        </w:rPr>
        <w:t xml:space="preserve"> </w:t>
      </w:r>
      <w:r w:rsidRPr="000E23DA">
        <w:rPr>
          <w:color w:val="231F20"/>
        </w:rPr>
        <w:t>naplata</w:t>
      </w:r>
      <w:r w:rsidRPr="000E23DA">
        <w:rPr>
          <w:color w:val="231F20"/>
          <w:spacing w:val="1"/>
        </w:rPr>
        <w:t xml:space="preserve"> </w:t>
      </w:r>
      <w:r w:rsidRPr="000E23DA">
        <w:rPr>
          <w:color w:val="231F20"/>
        </w:rPr>
        <w:t>odgođena,</w:t>
      </w:r>
      <w:r w:rsidRPr="000E23DA">
        <w:rPr>
          <w:color w:val="231F20"/>
          <w:spacing w:val="3"/>
        </w:rPr>
        <w:t xml:space="preserve"> </w:t>
      </w:r>
      <w:r w:rsidRPr="000E23DA">
        <w:rPr>
          <w:color w:val="231F20"/>
          <w:spacing w:val="-5"/>
        </w:rPr>
        <w:t>ako</w:t>
      </w:r>
    </w:p>
    <w:p w14:paraId="178CF704" w14:textId="77777777" w:rsidR="00E9214B" w:rsidRPr="000E23DA" w:rsidRDefault="00000000">
      <w:pPr>
        <w:pStyle w:val="BodyText"/>
        <w:ind w:left="396"/>
        <w:jc w:val="both"/>
      </w:pPr>
      <w:r w:rsidRPr="000E23DA">
        <w:rPr>
          <w:color w:val="231F20"/>
        </w:rPr>
        <w:t>koji od obroka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nije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 xml:space="preserve">pravodobno </w:t>
      </w:r>
      <w:r w:rsidRPr="000E23DA">
        <w:rPr>
          <w:color w:val="231F20"/>
          <w:spacing w:val="-2"/>
        </w:rPr>
        <w:t>plaćen.</w:t>
      </w:r>
    </w:p>
    <w:p w14:paraId="15ED03D0" w14:textId="77777777" w:rsidR="00E9214B" w:rsidRPr="000E23DA" w:rsidRDefault="00000000">
      <w:pPr>
        <w:pStyle w:val="BodyText"/>
        <w:ind w:left="1104"/>
        <w:jc w:val="both"/>
      </w:pPr>
      <w:r w:rsidRPr="000E23DA">
        <w:rPr>
          <w:color w:val="231F20"/>
        </w:rPr>
        <w:t>Ne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pridržava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li se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dužnik utvrđenih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obveza, pokrenut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će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 xml:space="preserve">ovršni </w:t>
      </w:r>
      <w:r w:rsidRPr="000E23DA">
        <w:rPr>
          <w:color w:val="231F20"/>
          <w:spacing w:val="-2"/>
        </w:rPr>
        <w:t>postupak.</w:t>
      </w:r>
    </w:p>
    <w:p w14:paraId="40B7EE3F" w14:textId="77777777" w:rsidR="00E9214B" w:rsidRPr="000E23DA" w:rsidRDefault="00000000">
      <w:pPr>
        <w:pStyle w:val="BodyText"/>
        <w:ind w:left="396" w:right="395" w:firstLine="708"/>
        <w:jc w:val="both"/>
      </w:pPr>
      <w:r w:rsidRPr="000E23DA">
        <w:rPr>
          <w:color w:val="231F20"/>
        </w:rPr>
        <w:t>Grad može otpisati ili djelomično otpisati potraživanja iz državnog proračuna, ukoliko takav otpis ima za posljedicu naknadu potraživane mase sredstava u vidu nematerijalne i materijalne imovine.</w:t>
      </w:r>
    </w:p>
    <w:p w14:paraId="6B3BBCC1" w14:textId="77777777" w:rsidR="00E9214B" w:rsidRPr="000E23DA" w:rsidRDefault="00E9214B">
      <w:pPr>
        <w:pStyle w:val="BodyText"/>
      </w:pPr>
    </w:p>
    <w:p w14:paraId="6DC51818" w14:textId="77777777" w:rsidR="00E9214B" w:rsidRPr="000E23DA" w:rsidRDefault="00E9214B">
      <w:pPr>
        <w:pStyle w:val="BodyText"/>
        <w:spacing w:before="5"/>
      </w:pPr>
    </w:p>
    <w:p w14:paraId="3D3A44C8" w14:textId="77777777" w:rsidR="00E9214B" w:rsidRPr="000E23DA" w:rsidRDefault="00000000">
      <w:pPr>
        <w:pStyle w:val="Heading4"/>
        <w:ind w:left="1037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14.</w:t>
      </w:r>
    </w:p>
    <w:p w14:paraId="7F6D946E" w14:textId="77777777" w:rsidR="00E9214B" w:rsidRPr="000E23DA" w:rsidRDefault="00E9214B">
      <w:pPr>
        <w:pStyle w:val="BodyText"/>
        <w:spacing w:before="7"/>
        <w:rPr>
          <w:b/>
        </w:rPr>
      </w:pPr>
    </w:p>
    <w:p w14:paraId="29E42FC1" w14:textId="77777777" w:rsidR="00E9214B" w:rsidRPr="000E23DA" w:rsidRDefault="00000000">
      <w:pPr>
        <w:pStyle w:val="BodyText"/>
        <w:spacing w:before="1"/>
        <w:ind w:left="396" w:right="396" w:firstLine="708"/>
        <w:jc w:val="both"/>
      </w:pPr>
      <w:r w:rsidRPr="000E23DA">
        <w:rPr>
          <w:color w:val="231F20"/>
        </w:rPr>
        <w:t>Instrumente osiguranja plaćanja, kojima se na teret proračuna stvaraju obveze, izdaje nadležni Upravni odjel, a potpisuje Gradonačelnik.</w:t>
      </w:r>
    </w:p>
    <w:p w14:paraId="3208D941" w14:textId="77777777" w:rsidR="00E9214B" w:rsidRPr="000E23DA" w:rsidRDefault="00000000">
      <w:pPr>
        <w:pStyle w:val="BodyText"/>
        <w:ind w:left="396" w:right="395" w:firstLine="708"/>
        <w:jc w:val="both"/>
      </w:pPr>
      <w:r w:rsidRPr="000E23DA">
        <w:rPr>
          <w:color w:val="231F20"/>
        </w:rPr>
        <w:t>Instrumenti osiguranja plaćanja primljeni od pravnih i fizičkih osoba kao sredstvo osiguranja naplate potraživanja ili izvođenja radova i usluga, dostavljaju se nadležnom Upravnom odjelu.</w:t>
      </w:r>
    </w:p>
    <w:p w14:paraId="188359CC" w14:textId="77777777" w:rsidR="00E9214B" w:rsidRPr="000E23DA" w:rsidRDefault="00000000">
      <w:pPr>
        <w:pStyle w:val="BodyText"/>
        <w:ind w:left="396" w:right="392" w:firstLine="708"/>
        <w:jc w:val="both"/>
      </w:pPr>
      <w:r w:rsidRPr="000E23DA">
        <w:rPr>
          <w:color w:val="231F20"/>
        </w:rPr>
        <w:t>Upravni odjeli dužni su voditi evidenciju primljenih i izdanih sredstava osiguranja plaćanja po vrsti, korisniku, namjeni i iznosu. O istom su u obvezi najkasnije do 20. siječnja tekuće godine za prethodnu godinu izvijestiti Upravni odjel za proračun i financije.</w:t>
      </w:r>
    </w:p>
    <w:p w14:paraId="0218B005" w14:textId="77777777" w:rsidR="00E9214B" w:rsidRPr="000E23DA" w:rsidRDefault="00E9214B">
      <w:pPr>
        <w:pStyle w:val="BodyText"/>
      </w:pPr>
    </w:p>
    <w:p w14:paraId="0825592E" w14:textId="77777777" w:rsidR="00E9214B" w:rsidRPr="000E23DA" w:rsidRDefault="00E9214B">
      <w:pPr>
        <w:pStyle w:val="BodyText"/>
        <w:spacing w:before="4"/>
      </w:pPr>
    </w:p>
    <w:p w14:paraId="1BDAF762" w14:textId="77777777" w:rsidR="00E9214B" w:rsidRPr="000E23DA" w:rsidRDefault="00000000">
      <w:pPr>
        <w:pStyle w:val="Heading4"/>
        <w:spacing w:before="1"/>
        <w:ind w:left="1038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15.</w:t>
      </w:r>
    </w:p>
    <w:p w14:paraId="3A512184" w14:textId="77777777" w:rsidR="00E9214B" w:rsidRPr="000E23DA" w:rsidRDefault="00E9214B">
      <w:pPr>
        <w:pStyle w:val="BodyText"/>
        <w:spacing w:before="7"/>
        <w:rPr>
          <w:b/>
        </w:rPr>
      </w:pPr>
    </w:p>
    <w:p w14:paraId="557F9503" w14:textId="77777777" w:rsidR="00E9214B" w:rsidRPr="000E23DA" w:rsidRDefault="00000000">
      <w:pPr>
        <w:pStyle w:val="BodyText"/>
        <w:ind w:left="397" w:firstLine="708"/>
      </w:pPr>
      <w:r w:rsidRPr="000E23DA">
        <w:rPr>
          <w:color w:val="231F20"/>
        </w:rPr>
        <w:t>Nefinancijskom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dugotrajnom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imovinom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upravljaju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upravni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odjeli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te pravne osobe (ustanove i trgovačka društva) kojih je Grad osnivač.</w:t>
      </w:r>
    </w:p>
    <w:p w14:paraId="1A848456" w14:textId="77777777" w:rsidR="00E9214B" w:rsidRPr="000E23DA" w:rsidRDefault="00000000">
      <w:pPr>
        <w:pStyle w:val="BodyText"/>
        <w:ind w:left="397" w:firstLine="708"/>
      </w:pPr>
      <w:r w:rsidRPr="000E23DA">
        <w:rPr>
          <w:color w:val="231F20"/>
        </w:rPr>
        <w:t>Upravljanje</w:t>
      </w:r>
      <w:r w:rsidRPr="000E23DA">
        <w:rPr>
          <w:color w:val="231F20"/>
          <w:spacing w:val="38"/>
        </w:rPr>
        <w:t xml:space="preserve"> </w:t>
      </w:r>
      <w:r w:rsidRPr="000E23DA">
        <w:rPr>
          <w:color w:val="231F20"/>
        </w:rPr>
        <w:t>imovinom</w:t>
      </w:r>
      <w:r w:rsidRPr="000E23DA">
        <w:rPr>
          <w:color w:val="231F20"/>
          <w:spacing w:val="39"/>
        </w:rPr>
        <w:t xml:space="preserve"> </w:t>
      </w:r>
      <w:r w:rsidRPr="000E23DA">
        <w:rPr>
          <w:color w:val="231F20"/>
        </w:rPr>
        <w:t>iz</w:t>
      </w:r>
      <w:r w:rsidRPr="000E23DA">
        <w:rPr>
          <w:color w:val="231F20"/>
          <w:spacing w:val="40"/>
        </w:rPr>
        <w:t xml:space="preserve"> </w:t>
      </w:r>
      <w:r w:rsidRPr="000E23DA">
        <w:rPr>
          <w:color w:val="231F20"/>
        </w:rPr>
        <w:t>stavka</w:t>
      </w:r>
      <w:r w:rsidRPr="000E23DA">
        <w:rPr>
          <w:color w:val="231F20"/>
          <w:spacing w:val="37"/>
        </w:rPr>
        <w:t xml:space="preserve"> </w:t>
      </w:r>
      <w:r w:rsidRPr="000E23DA">
        <w:rPr>
          <w:color w:val="231F20"/>
        </w:rPr>
        <w:t>1.</w:t>
      </w:r>
      <w:r w:rsidRPr="000E23DA">
        <w:rPr>
          <w:color w:val="231F20"/>
          <w:spacing w:val="38"/>
        </w:rPr>
        <w:t xml:space="preserve"> </w:t>
      </w:r>
      <w:r w:rsidRPr="000E23DA">
        <w:rPr>
          <w:color w:val="231F20"/>
        </w:rPr>
        <w:t>ovoga</w:t>
      </w:r>
      <w:r w:rsidRPr="000E23DA">
        <w:rPr>
          <w:color w:val="231F20"/>
          <w:spacing w:val="38"/>
        </w:rPr>
        <w:t xml:space="preserve"> </w:t>
      </w:r>
      <w:r w:rsidRPr="000E23DA">
        <w:rPr>
          <w:color w:val="231F20"/>
        </w:rPr>
        <w:t>članka</w:t>
      </w:r>
      <w:r w:rsidRPr="000E23DA">
        <w:rPr>
          <w:color w:val="231F20"/>
          <w:spacing w:val="38"/>
        </w:rPr>
        <w:t xml:space="preserve"> </w:t>
      </w:r>
      <w:r w:rsidRPr="000E23DA">
        <w:rPr>
          <w:color w:val="231F20"/>
        </w:rPr>
        <w:t>podrazumijeva</w:t>
      </w:r>
      <w:r w:rsidRPr="000E23DA">
        <w:rPr>
          <w:color w:val="231F20"/>
          <w:spacing w:val="37"/>
        </w:rPr>
        <w:t xml:space="preserve"> </w:t>
      </w:r>
      <w:r w:rsidRPr="000E23DA">
        <w:rPr>
          <w:color w:val="231F20"/>
        </w:rPr>
        <w:t>njezino</w:t>
      </w:r>
      <w:r w:rsidRPr="000E23DA">
        <w:rPr>
          <w:color w:val="231F20"/>
          <w:spacing w:val="39"/>
        </w:rPr>
        <w:t xml:space="preserve"> </w:t>
      </w:r>
      <w:r w:rsidRPr="000E23DA">
        <w:rPr>
          <w:color w:val="231F20"/>
        </w:rPr>
        <w:t>korištenje, održavanje i davanje u zakup ili najam.</w:t>
      </w:r>
    </w:p>
    <w:p w14:paraId="68D58E76" w14:textId="77777777" w:rsidR="00E9214B" w:rsidRPr="000E23DA" w:rsidRDefault="00000000">
      <w:pPr>
        <w:pStyle w:val="BodyText"/>
        <w:ind w:left="396" w:firstLine="708"/>
      </w:pPr>
      <w:r w:rsidRPr="000E23DA">
        <w:rPr>
          <w:color w:val="231F20"/>
        </w:rPr>
        <w:t>Pročelnik upravnog odjela i čelnik pravne osobe moraju imovinom iz stavka 1. ovoga članka upravljati brigom dobrog gospodara i voditi popis imovine u skladu sa zakonom.</w:t>
      </w:r>
    </w:p>
    <w:p w14:paraId="63C7400C" w14:textId="77777777" w:rsidR="00E9214B" w:rsidRPr="000E23DA" w:rsidRDefault="00000000">
      <w:pPr>
        <w:pStyle w:val="BodyText"/>
        <w:ind w:left="396" w:firstLine="708"/>
      </w:pPr>
      <w:r w:rsidRPr="000E23DA">
        <w:rPr>
          <w:color w:val="231F20"/>
        </w:rPr>
        <w:t>Knjigovodstvena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evidencija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nefinancijske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dugotrajne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imovine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vodi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80"/>
        </w:rPr>
        <w:t xml:space="preserve"> </w:t>
      </w:r>
      <w:r w:rsidRPr="000E23DA">
        <w:rPr>
          <w:color w:val="231F20"/>
        </w:rPr>
        <w:t>u Upravnom odjelu za proračun i financije.</w:t>
      </w:r>
    </w:p>
    <w:p w14:paraId="6DF0FDE0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51485B55" w14:textId="77777777" w:rsidR="00E9214B" w:rsidRPr="000E23DA" w:rsidRDefault="00000000">
      <w:pPr>
        <w:pStyle w:val="BodyText"/>
        <w:spacing w:before="73"/>
        <w:ind w:left="395" w:right="394" w:firstLine="708"/>
        <w:jc w:val="both"/>
      </w:pPr>
      <w:r w:rsidRPr="000E23DA">
        <w:rPr>
          <w:color w:val="231F20"/>
        </w:rPr>
        <w:lastRenderedPageBreak/>
        <w:t>Pročelnici tijela gradske uprave te čelnici pravnih osoba koji upravljaju imovinom Grada dužni su Upravnom odjelu za proračun i financije dostaviti podatke o svakoj poslovnoj promjeni na imovini kojom upravljaju.</w:t>
      </w:r>
    </w:p>
    <w:p w14:paraId="5FE4A784" w14:textId="77777777" w:rsidR="00E9214B" w:rsidRPr="000E23DA" w:rsidRDefault="00E9214B">
      <w:pPr>
        <w:pStyle w:val="BodyText"/>
      </w:pPr>
    </w:p>
    <w:p w14:paraId="61FB5269" w14:textId="77777777" w:rsidR="00E9214B" w:rsidRPr="000E23DA" w:rsidRDefault="00E9214B">
      <w:pPr>
        <w:pStyle w:val="BodyText"/>
        <w:spacing w:before="6"/>
      </w:pPr>
    </w:p>
    <w:p w14:paraId="01956FB9" w14:textId="77777777" w:rsidR="00E9214B" w:rsidRPr="000E23DA" w:rsidRDefault="00000000">
      <w:pPr>
        <w:pStyle w:val="Heading1"/>
        <w:numPr>
          <w:ilvl w:val="0"/>
          <w:numId w:val="1"/>
        </w:numPr>
        <w:tabs>
          <w:tab w:val="left" w:pos="848"/>
        </w:tabs>
        <w:spacing w:before="1"/>
        <w:ind w:left="847" w:hanging="452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NADZOR</w:t>
      </w:r>
      <w:r w:rsidRPr="000E23DA">
        <w:rPr>
          <w:color w:val="231F20"/>
          <w:spacing w:val="-13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PRORAČUNSKIH</w:t>
      </w:r>
      <w:r w:rsidRPr="000E23DA">
        <w:rPr>
          <w:color w:val="231F20"/>
          <w:spacing w:val="-10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KORISNIKA</w:t>
      </w:r>
    </w:p>
    <w:p w14:paraId="5CEBBD0F" w14:textId="77777777" w:rsidR="00E9214B" w:rsidRPr="000E23DA" w:rsidRDefault="00E9214B">
      <w:pPr>
        <w:pStyle w:val="BodyText"/>
        <w:spacing w:before="10"/>
        <w:rPr>
          <w:b/>
        </w:rPr>
      </w:pPr>
    </w:p>
    <w:p w14:paraId="5AC0D2C6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16.</w:t>
      </w:r>
    </w:p>
    <w:p w14:paraId="3262D191" w14:textId="77777777" w:rsidR="00E9214B" w:rsidRPr="000E23DA" w:rsidRDefault="00E9214B">
      <w:pPr>
        <w:pStyle w:val="BodyText"/>
        <w:spacing w:before="6"/>
        <w:rPr>
          <w:b/>
        </w:rPr>
      </w:pPr>
    </w:p>
    <w:p w14:paraId="140E8723" w14:textId="77777777" w:rsidR="00E9214B" w:rsidRPr="000E23DA" w:rsidRDefault="00000000">
      <w:pPr>
        <w:pStyle w:val="BodyText"/>
        <w:ind w:left="396" w:right="393" w:firstLine="707"/>
        <w:jc w:val="both"/>
      </w:pPr>
      <w:r w:rsidRPr="000E23DA">
        <w:rPr>
          <w:color w:val="231F20"/>
        </w:rPr>
        <w:t>Organizacijske jedinice u suradnji s unutarnjim revizorom imaju pravo nadzora i revizije nad financijskim, materijalnim i računovodstvenim poslovanjem korisnika sredstava proračuna, te nad zakonitošću i svrsishodnom uporabom proračunskih sredstava.</w:t>
      </w:r>
    </w:p>
    <w:p w14:paraId="0C630CEE" w14:textId="77777777" w:rsidR="00E9214B" w:rsidRPr="000E23DA" w:rsidRDefault="00000000">
      <w:pPr>
        <w:pStyle w:val="BodyText"/>
        <w:spacing w:before="1"/>
        <w:ind w:left="396" w:right="397" w:firstLine="708"/>
        <w:jc w:val="both"/>
      </w:pPr>
      <w:r w:rsidRPr="000E23DA">
        <w:rPr>
          <w:color w:val="231F20"/>
        </w:rPr>
        <w:t xml:space="preserve">Korisnici su obvezni dati sve potrebite podatke, isprave i izvješća koja se od njih </w:t>
      </w:r>
      <w:r w:rsidRPr="000E23DA">
        <w:rPr>
          <w:color w:val="231F20"/>
          <w:spacing w:val="-2"/>
        </w:rPr>
        <w:t>zatraže.</w:t>
      </w:r>
    </w:p>
    <w:p w14:paraId="4EF3B750" w14:textId="77777777" w:rsidR="00E9214B" w:rsidRPr="000E23DA" w:rsidRDefault="00000000">
      <w:pPr>
        <w:pStyle w:val="BodyText"/>
        <w:ind w:left="396" w:right="395" w:firstLine="707"/>
        <w:jc w:val="both"/>
      </w:pPr>
      <w:r w:rsidRPr="000E23DA">
        <w:rPr>
          <w:color w:val="231F20"/>
        </w:rPr>
        <w:t>Ako se prilikom obavljanja proračunskog nadzora i revizije utvrdi da su sredstva bila upotrijebljena protivno Zakonu ili Proračunu, izvijestit će se Gradonačelnik i poduzeti mjere da se nadoknade tako utrošena sredstva, ili će se privremeno obustaviti isplata sredstava s pozicija s kojih su sredstva bila nenamjenski utrošena.</w:t>
      </w:r>
    </w:p>
    <w:p w14:paraId="76CC6262" w14:textId="77777777" w:rsidR="00E9214B" w:rsidRPr="000E23DA" w:rsidRDefault="00E9214B">
      <w:pPr>
        <w:pStyle w:val="BodyText"/>
      </w:pPr>
    </w:p>
    <w:p w14:paraId="19E74024" w14:textId="77777777" w:rsidR="00E9214B" w:rsidRPr="000E23DA" w:rsidRDefault="00E9214B">
      <w:pPr>
        <w:pStyle w:val="BodyText"/>
        <w:spacing w:before="6"/>
      </w:pPr>
    </w:p>
    <w:p w14:paraId="57946657" w14:textId="77777777" w:rsidR="00E9214B" w:rsidRPr="000E23DA" w:rsidRDefault="00000000">
      <w:pPr>
        <w:pStyle w:val="Heading1"/>
        <w:numPr>
          <w:ilvl w:val="0"/>
          <w:numId w:val="1"/>
        </w:numPr>
        <w:tabs>
          <w:tab w:val="left" w:pos="958"/>
        </w:tabs>
        <w:ind w:left="957" w:hanging="562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ZAKLJUČNE</w:t>
      </w:r>
      <w:r w:rsidRPr="000E23DA">
        <w:rPr>
          <w:color w:val="231F20"/>
          <w:spacing w:val="-13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ODREDBE</w:t>
      </w:r>
    </w:p>
    <w:p w14:paraId="7326F976" w14:textId="77777777" w:rsidR="00E9214B" w:rsidRPr="000E23DA" w:rsidRDefault="00E9214B">
      <w:pPr>
        <w:pStyle w:val="BodyText"/>
        <w:spacing w:before="10"/>
        <w:rPr>
          <w:b/>
        </w:rPr>
      </w:pPr>
    </w:p>
    <w:p w14:paraId="393D0640" w14:textId="77777777" w:rsidR="00E9214B" w:rsidRPr="000E23DA" w:rsidRDefault="00000000">
      <w:pPr>
        <w:pStyle w:val="Heading4"/>
      </w:pPr>
      <w:r w:rsidRPr="000E23DA">
        <w:rPr>
          <w:color w:val="231F20"/>
        </w:rPr>
        <w:t>Članak</w:t>
      </w:r>
      <w:r w:rsidRPr="000E23DA">
        <w:rPr>
          <w:color w:val="231F20"/>
          <w:spacing w:val="-5"/>
        </w:rPr>
        <w:t xml:space="preserve"> 17.</w:t>
      </w:r>
    </w:p>
    <w:p w14:paraId="75258BC1" w14:textId="77777777" w:rsidR="00E9214B" w:rsidRPr="000E23DA" w:rsidRDefault="00E9214B">
      <w:pPr>
        <w:pStyle w:val="BodyText"/>
        <w:spacing w:before="7"/>
        <w:rPr>
          <w:b/>
        </w:rPr>
      </w:pPr>
    </w:p>
    <w:p w14:paraId="3C6F6865" w14:textId="77777777" w:rsidR="00E9214B" w:rsidRPr="000E23DA" w:rsidRDefault="00000000">
      <w:pPr>
        <w:pStyle w:val="BodyText"/>
        <w:ind w:left="1104"/>
      </w:pPr>
      <w:r w:rsidRPr="000E23DA">
        <w:rPr>
          <w:color w:val="231F20"/>
        </w:rPr>
        <w:t>Ova</w:t>
      </w:r>
      <w:r w:rsidRPr="000E23DA">
        <w:rPr>
          <w:color w:val="231F20"/>
          <w:spacing w:val="3"/>
        </w:rPr>
        <w:t xml:space="preserve"> </w:t>
      </w:r>
      <w:r w:rsidRPr="000E23DA">
        <w:rPr>
          <w:color w:val="231F20"/>
        </w:rPr>
        <w:t>Odluka</w:t>
      </w:r>
      <w:r w:rsidRPr="000E23DA">
        <w:rPr>
          <w:color w:val="231F20"/>
          <w:spacing w:val="5"/>
        </w:rPr>
        <w:t xml:space="preserve"> </w:t>
      </w:r>
      <w:r w:rsidRPr="000E23DA">
        <w:rPr>
          <w:color w:val="231F20"/>
        </w:rPr>
        <w:t>objavit</w:t>
      </w:r>
      <w:r w:rsidRPr="000E23DA">
        <w:rPr>
          <w:color w:val="231F20"/>
          <w:spacing w:val="6"/>
        </w:rPr>
        <w:t xml:space="preserve"> </w:t>
      </w:r>
      <w:r w:rsidRPr="000E23DA">
        <w:rPr>
          <w:color w:val="231F20"/>
        </w:rPr>
        <w:t>će</w:t>
      </w:r>
      <w:r w:rsidRPr="000E23DA">
        <w:rPr>
          <w:color w:val="231F20"/>
          <w:spacing w:val="4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7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4"/>
        </w:rPr>
        <w:t xml:space="preserve"> </w:t>
      </w:r>
      <w:r w:rsidRPr="000E23DA">
        <w:rPr>
          <w:color w:val="231F20"/>
        </w:rPr>
        <w:t>„Službenom</w:t>
      </w:r>
      <w:r w:rsidRPr="000E23DA">
        <w:rPr>
          <w:color w:val="231F20"/>
          <w:spacing w:val="6"/>
        </w:rPr>
        <w:t xml:space="preserve"> </w:t>
      </w:r>
      <w:r w:rsidRPr="000E23DA">
        <w:rPr>
          <w:color w:val="231F20"/>
        </w:rPr>
        <w:t>glasniku“</w:t>
      </w:r>
      <w:r w:rsidRPr="000E23DA">
        <w:rPr>
          <w:color w:val="231F20"/>
          <w:spacing w:val="4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5"/>
        </w:rPr>
        <w:t xml:space="preserve"> </w:t>
      </w:r>
      <w:r w:rsidRPr="000E23DA">
        <w:rPr>
          <w:color w:val="231F20"/>
        </w:rPr>
        <w:t>Vinkovaca,</w:t>
      </w:r>
      <w:r w:rsidRPr="000E23DA">
        <w:rPr>
          <w:color w:val="231F20"/>
          <w:spacing w:val="4"/>
        </w:rPr>
        <w:t xml:space="preserve"> </w:t>
      </w:r>
      <w:r w:rsidRPr="000E23DA">
        <w:rPr>
          <w:color w:val="231F20"/>
        </w:rPr>
        <w:t>a</w:t>
      </w:r>
      <w:r w:rsidRPr="000E23DA">
        <w:rPr>
          <w:color w:val="231F20"/>
          <w:spacing w:val="9"/>
        </w:rPr>
        <w:t xml:space="preserve"> </w:t>
      </w:r>
      <w:r w:rsidRPr="000E23DA">
        <w:rPr>
          <w:color w:val="231F20"/>
        </w:rPr>
        <w:t>stupa</w:t>
      </w:r>
      <w:r w:rsidRPr="000E23DA">
        <w:rPr>
          <w:color w:val="231F20"/>
          <w:spacing w:val="4"/>
        </w:rPr>
        <w:t xml:space="preserve"> </w:t>
      </w:r>
      <w:r w:rsidRPr="000E23DA">
        <w:rPr>
          <w:color w:val="231F20"/>
        </w:rPr>
        <w:t>na</w:t>
      </w:r>
      <w:r w:rsidRPr="000E23DA">
        <w:rPr>
          <w:color w:val="231F20"/>
          <w:spacing w:val="5"/>
        </w:rPr>
        <w:t xml:space="preserve"> </w:t>
      </w:r>
      <w:r w:rsidRPr="000E23DA">
        <w:rPr>
          <w:color w:val="231F20"/>
          <w:spacing w:val="-2"/>
        </w:rPr>
        <w:t>snagu</w:t>
      </w:r>
    </w:p>
    <w:p w14:paraId="1904B925" w14:textId="77777777" w:rsidR="00E9214B" w:rsidRPr="000E23DA" w:rsidRDefault="00000000">
      <w:pPr>
        <w:pStyle w:val="ListParagraph"/>
        <w:numPr>
          <w:ilvl w:val="1"/>
          <w:numId w:val="1"/>
        </w:numPr>
        <w:tabs>
          <w:tab w:val="left" w:pos="757"/>
        </w:tabs>
        <w:ind w:hanging="361"/>
        <w:rPr>
          <w:sz w:val="24"/>
          <w:szCs w:val="24"/>
        </w:rPr>
      </w:pPr>
      <w:r w:rsidRPr="000E23DA">
        <w:rPr>
          <w:color w:val="231F20"/>
          <w:sz w:val="24"/>
          <w:szCs w:val="24"/>
        </w:rPr>
        <w:t>siječnja</w:t>
      </w:r>
      <w:r w:rsidRPr="000E23DA">
        <w:rPr>
          <w:color w:val="231F20"/>
          <w:spacing w:val="-3"/>
          <w:sz w:val="24"/>
          <w:szCs w:val="24"/>
        </w:rPr>
        <w:t xml:space="preserve"> </w:t>
      </w:r>
      <w:r w:rsidRPr="000E23DA">
        <w:rPr>
          <w:color w:val="231F20"/>
          <w:sz w:val="24"/>
          <w:szCs w:val="24"/>
        </w:rPr>
        <w:t>2025.</w:t>
      </w:r>
      <w:r w:rsidRPr="000E23DA">
        <w:rPr>
          <w:color w:val="231F20"/>
          <w:spacing w:val="-1"/>
          <w:sz w:val="24"/>
          <w:szCs w:val="24"/>
        </w:rPr>
        <w:t xml:space="preserve"> </w:t>
      </w:r>
      <w:r w:rsidRPr="000E23DA">
        <w:rPr>
          <w:color w:val="231F20"/>
          <w:spacing w:val="-2"/>
          <w:sz w:val="24"/>
          <w:szCs w:val="24"/>
        </w:rPr>
        <w:t>godine.</w:t>
      </w:r>
    </w:p>
    <w:p w14:paraId="653F7ABC" w14:textId="77777777" w:rsidR="00E9214B" w:rsidRPr="000E23DA" w:rsidRDefault="00E9214B">
      <w:pPr>
        <w:pStyle w:val="BodyText"/>
        <w:spacing w:before="7"/>
      </w:pPr>
    </w:p>
    <w:p w14:paraId="4F546446" w14:textId="77777777" w:rsidR="00E9214B" w:rsidRPr="000E23DA" w:rsidRDefault="00000000">
      <w:pPr>
        <w:ind w:left="395" w:right="5339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REPUBLIKA HRVATSKA VUKOVARSKO-SRIJEMSKA</w:t>
      </w:r>
      <w:r w:rsidRPr="000E23DA">
        <w:rPr>
          <w:rFonts w:ascii="Times New Roman" w:hAnsi="Times New Roman" w:cs="Times New Roman"/>
          <w:b/>
          <w:color w:val="231F20"/>
          <w:spacing w:val="-14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ŽUPANIJA GRAD VINKOVCI</w:t>
      </w:r>
    </w:p>
    <w:p w14:paraId="7397B36F" w14:textId="77777777" w:rsidR="00E9214B" w:rsidRPr="000E23DA" w:rsidRDefault="00000000">
      <w:pPr>
        <w:spacing w:before="1" w:line="237" w:lineRule="auto"/>
        <w:ind w:left="395" w:right="6958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GRADSKO VIJEĆE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Klasa:</w:t>
      </w:r>
      <w:r w:rsidRPr="000E23DA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400-02/24-01/02 Ur.broj: 2196-4-1-24-6</w:t>
      </w:r>
    </w:p>
    <w:p w14:paraId="1DCB99A5" w14:textId="77777777" w:rsidR="00E9214B" w:rsidRPr="000E23DA" w:rsidRDefault="00000000">
      <w:pPr>
        <w:spacing w:before="3"/>
        <w:ind w:left="395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231F20"/>
          <w:sz w:val="24"/>
          <w:szCs w:val="24"/>
        </w:rPr>
        <w:t>Vinkovci,</w:t>
      </w:r>
      <w:r w:rsidRPr="000E23DA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26.</w:t>
      </w:r>
      <w:r w:rsidRPr="000E23DA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studeni</w:t>
      </w:r>
      <w:r w:rsidRPr="000E23DA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2024.</w:t>
      </w:r>
      <w:r w:rsidRPr="000E23DA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231F20"/>
          <w:spacing w:val="-2"/>
          <w:sz w:val="24"/>
          <w:szCs w:val="24"/>
        </w:rPr>
        <w:t>godine</w:t>
      </w:r>
    </w:p>
    <w:p w14:paraId="26D20D35" w14:textId="77777777" w:rsidR="00E9214B" w:rsidRPr="000E23DA" w:rsidRDefault="00E9214B">
      <w:pPr>
        <w:pStyle w:val="BodyText"/>
        <w:spacing w:before="2"/>
      </w:pPr>
    </w:p>
    <w:p w14:paraId="635181EB" w14:textId="77777777" w:rsidR="00E9214B" w:rsidRPr="000E23DA" w:rsidRDefault="00000000">
      <w:pPr>
        <w:pStyle w:val="Heading3"/>
        <w:spacing w:line="274" w:lineRule="exact"/>
        <w:ind w:left="4711" w:right="1036"/>
        <w:jc w:val="center"/>
      </w:pPr>
      <w:r w:rsidRPr="000E23DA">
        <w:rPr>
          <w:color w:val="231F20"/>
        </w:rPr>
        <w:t>PREDSJEDNIK</w:t>
      </w:r>
      <w:r w:rsidRPr="000E23DA">
        <w:rPr>
          <w:color w:val="231F20"/>
          <w:spacing w:val="-6"/>
        </w:rPr>
        <w:t xml:space="preserve"> </w:t>
      </w:r>
      <w:r w:rsidRPr="000E23DA">
        <w:rPr>
          <w:color w:val="231F20"/>
        </w:rPr>
        <w:t>GRADSKOG</w:t>
      </w:r>
      <w:r w:rsidRPr="000E23DA">
        <w:rPr>
          <w:color w:val="231F20"/>
          <w:spacing w:val="-7"/>
        </w:rPr>
        <w:t xml:space="preserve"> </w:t>
      </w:r>
      <w:r w:rsidRPr="000E23DA">
        <w:rPr>
          <w:color w:val="231F20"/>
          <w:spacing w:val="-2"/>
        </w:rPr>
        <w:t>VIJEĆA</w:t>
      </w:r>
    </w:p>
    <w:p w14:paraId="48F20224" w14:textId="77777777" w:rsidR="00E9214B" w:rsidRPr="000E23DA" w:rsidRDefault="00000000">
      <w:pPr>
        <w:pStyle w:val="BodyText"/>
        <w:spacing w:line="274" w:lineRule="exact"/>
        <w:ind w:left="4647" w:right="1036"/>
        <w:jc w:val="center"/>
      </w:pPr>
      <w:r w:rsidRPr="000E23DA">
        <w:rPr>
          <w:color w:val="231F20"/>
        </w:rPr>
        <w:t>Mladen</w:t>
      </w:r>
      <w:r w:rsidRPr="000E23DA">
        <w:rPr>
          <w:color w:val="231F20"/>
          <w:spacing w:val="-7"/>
        </w:rPr>
        <w:t xml:space="preserve"> </w:t>
      </w:r>
      <w:r w:rsidRPr="000E23DA">
        <w:rPr>
          <w:color w:val="231F20"/>
        </w:rPr>
        <w:t>Karlić,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  <w:spacing w:val="-2"/>
        </w:rPr>
        <w:t>dr.med.</w:t>
      </w:r>
    </w:p>
    <w:p w14:paraId="0748FCE4" w14:textId="77777777" w:rsidR="00E9214B" w:rsidRPr="000E23DA" w:rsidRDefault="00E9214B">
      <w:pPr>
        <w:spacing w:line="274" w:lineRule="exact"/>
        <w:jc w:val="center"/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360" w:right="1020" w:bottom="280" w:left="1020" w:header="720" w:footer="720" w:gutter="0"/>
          <w:cols w:space="720"/>
        </w:sectPr>
      </w:pPr>
    </w:p>
    <w:p w14:paraId="161A7A31" w14:textId="77777777" w:rsidR="00E9214B" w:rsidRPr="000E23DA" w:rsidRDefault="00000000">
      <w:pPr>
        <w:pStyle w:val="BodyText"/>
        <w:spacing w:before="77"/>
        <w:ind w:left="420" w:right="413" w:firstLine="719"/>
        <w:jc w:val="both"/>
      </w:pPr>
      <w:r w:rsidRPr="000E23DA">
        <w:rPr>
          <w:color w:val="231F20"/>
        </w:rPr>
        <w:lastRenderedPageBreak/>
        <w:t>Gradsko vijeće Grada Vinkovaca na svojoj 31. sjednici održanoj dana 26. studenog 2024. godine, temeljem članka 42. stavka 1. Zakona o proračunu ("Narodne novine" Republike Hrvatske br. 144/21.), članka 36. i 62. Statuta Grada Vinkovaca (“Službeni glasnik” Grada Vinkovaca br. 2/21.) donosi</w:t>
      </w:r>
    </w:p>
    <w:p w14:paraId="10CE6898" w14:textId="77777777" w:rsidR="00E9214B" w:rsidRPr="000E23DA" w:rsidRDefault="00E9214B">
      <w:pPr>
        <w:pStyle w:val="BodyText"/>
      </w:pPr>
    </w:p>
    <w:p w14:paraId="598F4AEF" w14:textId="77777777" w:rsidR="00E9214B" w:rsidRPr="000E23DA" w:rsidRDefault="00E9214B">
      <w:pPr>
        <w:pStyle w:val="BodyText"/>
        <w:spacing w:before="5"/>
      </w:pPr>
    </w:p>
    <w:p w14:paraId="693AAA1C" w14:textId="77777777" w:rsidR="00E9214B" w:rsidRPr="000E23DA" w:rsidRDefault="00000000">
      <w:pPr>
        <w:pStyle w:val="Heading3"/>
        <w:ind w:left="1039" w:right="1036"/>
        <w:jc w:val="center"/>
      </w:pPr>
      <w:r w:rsidRPr="000E23DA">
        <w:rPr>
          <w:color w:val="231F20"/>
        </w:rPr>
        <w:t>O D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L U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K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  <w:spacing w:val="-10"/>
        </w:rPr>
        <w:t>U</w:t>
      </w:r>
    </w:p>
    <w:p w14:paraId="0A9CD49C" w14:textId="77777777" w:rsidR="00E9214B" w:rsidRPr="000E23DA" w:rsidRDefault="00000000">
      <w:pPr>
        <w:pStyle w:val="Heading4"/>
        <w:ind w:left="1042"/>
      </w:pPr>
      <w:r w:rsidRPr="000E23DA">
        <w:rPr>
          <w:color w:val="231F20"/>
        </w:rPr>
        <w:t>o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Proračuna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Vinkovaca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za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2025.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godinu</w:t>
      </w:r>
      <w:r w:rsidRPr="000E23DA">
        <w:rPr>
          <w:color w:val="231F20"/>
          <w:spacing w:val="-5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Projekciju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Proračuna Grada Vinkovaca za razdoblje 2026-2027. godine</w:t>
      </w:r>
    </w:p>
    <w:p w14:paraId="3D950F62" w14:textId="77777777" w:rsidR="00E9214B" w:rsidRPr="000E23DA" w:rsidRDefault="00E9214B">
      <w:pPr>
        <w:pStyle w:val="BodyText"/>
        <w:rPr>
          <w:b/>
        </w:rPr>
      </w:pPr>
    </w:p>
    <w:p w14:paraId="1A7BEA9C" w14:textId="77777777" w:rsidR="00E9214B" w:rsidRPr="000E23DA" w:rsidRDefault="00E9214B">
      <w:pPr>
        <w:pStyle w:val="BodyText"/>
        <w:rPr>
          <w:b/>
        </w:rPr>
      </w:pPr>
    </w:p>
    <w:p w14:paraId="1EE42B81" w14:textId="77777777" w:rsidR="00E9214B" w:rsidRPr="000E23DA" w:rsidRDefault="00000000">
      <w:pPr>
        <w:ind w:left="1041" w:right="10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Članak</w:t>
      </w:r>
      <w:r w:rsidRPr="000E23DA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1.</w:t>
      </w:r>
    </w:p>
    <w:p w14:paraId="3265BC9F" w14:textId="77777777" w:rsidR="00E9214B" w:rsidRPr="000E23DA" w:rsidRDefault="00000000">
      <w:pPr>
        <w:pStyle w:val="BodyText"/>
        <w:tabs>
          <w:tab w:val="left" w:pos="4021"/>
        </w:tabs>
        <w:spacing w:before="54" w:line="552" w:lineRule="exact"/>
        <w:ind w:left="421" w:right="1789"/>
      </w:pPr>
      <w:r w:rsidRPr="000E23DA">
        <w:rPr>
          <w:color w:val="231F20"/>
        </w:rPr>
        <w:t>Proračun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Vinkovaca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za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2025.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(u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daljnjem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tekstu: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Proračun)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sastoji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</w:rPr>
        <w:t>od: Prihoda, primitaka i viškova :</w:t>
      </w:r>
      <w:r w:rsidRPr="000E23DA">
        <w:rPr>
          <w:color w:val="231F20"/>
        </w:rPr>
        <w:tab/>
        <w:t>103.823.319,61 €</w:t>
      </w:r>
    </w:p>
    <w:p w14:paraId="0401E18E" w14:textId="77777777" w:rsidR="00E9214B" w:rsidRPr="000E23DA" w:rsidRDefault="00000000">
      <w:pPr>
        <w:pStyle w:val="BodyText"/>
        <w:tabs>
          <w:tab w:val="left" w:pos="4021"/>
        </w:tabs>
        <w:spacing w:line="218" w:lineRule="exact"/>
        <w:ind w:left="421"/>
      </w:pPr>
      <w:r w:rsidRPr="000E23DA">
        <w:rPr>
          <w:color w:val="231F20"/>
        </w:rPr>
        <w:t>Rashoda,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izdataka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i</w:t>
      </w:r>
      <w:r w:rsidRPr="000E23DA">
        <w:rPr>
          <w:color w:val="231F20"/>
          <w:spacing w:val="-2"/>
        </w:rPr>
        <w:t xml:space="preserve"> manjkova:</w:t>
      </w:r>
      <w:r w:rsidRPr="000E23DA">
        <w:rPr>
          <w:color w:val="231F20"/>
        </w:rPr>
        <w:tab/>
        <w:t xml:space="preserve">103.823.319,61 </w:t>
      </w:r>
      <w:r w:rsidRPr="000E23DA">
        <w:rPr>
          <w:color w:val="231F20"/>
          <w:spacing w:val="-10"/>
        </w:rPr>
        <w:t>€</w:t>
      </w:r>
    </w:p>
    <w:p w14:paraId="5736A421" w14:textId="77777777" w:rsidR="00E9214B" w:rsidRPr="000E23DA" w:rsidRDefault="00E9214B">
      <w:pPr>
        <w:pStyle w:val="BodyText"/>
      </w:pPr>
    </w:p>
    <w:p w14:paraId="664371E2" w14:textId="77777777" w:rsidR="00E9214B" w:rsidRPr="000E23DA" w:rsidRDefault="00E9214B">
      <w:pPr>
        <w:pStyle w:val="BodyText"/>
        <w:spacing w:before="5"/>
      </w:pPr>
    </w:p>
    <w:p w14:paraId="4474DA85" w14:textId="77777777" w:rsidR="00E9214B" w:rsidRPr="000E23DA" w:rsidRDefault="00000000">
      <w:pPr>
        <w:pStyle w:val="Heading4"/>
        <w:ind w:left="1042"/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2.</w:t>
      </w:r>
    </w:p>
    <w:p w14:paraId="51EFFDFA" w14:textId="77777777" w:rsidR="00E9214B" w:rsidRPr="000E23DA" w:rsidRDefault="00E9214B">
      <w:pPr>
        <w:pStyle w:val="BodyText"/>
        <w:spacing w:before="7"/>
        <w:rPr>
          <w:b/>
        </w:rPr>
      </w:pPr>
    </w:p>
    <w:p w14:paraId="7EEF3B9B" w14:textId="77777777" w:rsidR="00E9214B" w:rsidRPr="000E23DA" w:rsidRDefault="00000000">
      <w:pPr>
        <w:pStyle w:val="BodyText"/>
        <w:ind w:left="421" w:right="411" w:firstLine="719"/>
        <w:jc w:val="both"/>
      </w:pPr>
      <w:r w:rsidRPr="000E23DA">
        <w:rPr>
          <w:color w:val="231F20"/>
        </w:rPr>
        <w:t>Prihodi i rashodi po razredima, skupinama i podskupinama utvrđuju se u Računu prihoda i rashoda, a priomici i izdaci po razredima, skupinama i podskupinama utvrđuju se u računu zaduživanja/financiranja:</w:t>
      </w:r>
    </w:p>
    <w:p w14:paraId="3ACE96B4" w14:textId="77777777" w:rsidR="00E9214B" w:rsidRPr="000E23DA" w:rsidRDefault="00E9214B">
      <w:pPr>
        <w:jc w:val="both"/>
        <w:rPr>
          <w:rFonts w:ascii="Times New Roman" w:hAnsi="Times New Roman" w:cs="Times New Roman"/>
          <w:sz w:val="24"/>
          <w:szCs w:val="24"/>
        </w:rPr>
        <w:sectPr w:rsidR="00E9214B" w:rsidRPr="000E23DA">
          <w:pgSz w:w="11910" w:h="16840"/>
          <w:pgMar w:top="1400" w:right="1020" w:bottom="280" w:left="1020" w:header="720" w:footer="720" w:gutter="0"/>
          <w:cols w:space="720"/>
        </w:sectPr>
      </w:pPr>
    </w:p>
    <w:p w14:paraId="227858B9" w14:textId="77777777" w:rsidR="00E9214B" w:rsidRPr="000E23DA" w:rsidRDefault="00E9214B">
      <w:pPr>
        <w:pStyle w:val="BodyText"/>
        <w:spacing w:before="3"/>
      </w:pPr>
    </w:p>
    <w:p w14:paraId="7DF0892B" w14:textId="2703F218" w:rsidR="00E9214B" w:rsidRPr="000E23DA" w:rsidRDefault="00C325F4">
      <w:pPr>
        <w:spacing w:before="93"/>
        <w:ind w:left="6558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E2F72EA" wp14:editId="3E6AEC9C">
                <wp:simplePos x="0" y="0"/>
                <wp:positionH relativeFrom="page">
                  <wp:posOffset>4617085</wp:posOffset>
                </wp:positionH>
                <wp:positionV relativeFrom="paragraph">
                  <wp:posOffset>367030</wp:posOffset>
                </wp:positionV>
                <wp:extent cx="4798060" cy="326390"/>
                <wp:effectExtent l="0" t="0" r="0" b="0"/>
                <wp:wrapNone/>
                <wp:docPr id="63975688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806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10202"/>
                                <w:left w:val="single" w:sz="8" w:space="0" w:color="010202"/>
                                <w:bottom w:val="single" w:sz="8" w:space="0" w:color="010202"/>
                                <w:right w:val="single" w:sz="8" w:space="0" w:color="010202"/>
                                <w:insideH w:val="single" w:sz="8" w:space="0" w:color="010202"/>
                                <w:insideV w:val="single" w:sz="8" w:space="0" w:color="01020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83"/>
                              <w:gridCol w:w="1483"/>
                              <w:gridCol w:w="1483"/>
                              <w:gridCol w:w="1483"/>
                              <w:gridCol w:w="1483"/>
                            </w:tblGrid>
                            <w:tr w:rsidR="00E9214B" w14:paraId="3CE7185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24B84C98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91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2"/>
                                      <w:sz w:val="20"/>
                                    </w:rPr>
                                    <w:t>IZVRŠENJE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4D5F3770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47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58DEA3D2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80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703F8AD9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96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2"/>
                                      <w:sz w:val="20"/>
                                    </w:rPr>
                                    <w:t>PROJEKCIJA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50BEA5AF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96" w:right="6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2"/>
                                      <w:sz w:val="20"/>
                                    </w:rPr>
                                    <w:t>PROJEKCIJA</w:t>
                                  </w:r>
                                </w:p>
                              </w:tc>
                            </w:tr>
                            <w:tr w:rsidR="00E9214B" w14:paraId="789A3FA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1483" w:type="dxa"/>
                                </w:tcPr>
                                <w:p w14:paraId="089DC5C8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86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2023.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27B94D05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52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0ACC779C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92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61155763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92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483" w:type="dxa"/>
                                </w:tcPr>
                                <w:p w14:paraId="0AC66841" w14:textId="77777777" w:rsidR="00E9214B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92" w:right="6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202"/>
                                      <w:spacing w:val="-4"/>
                                      <w:sz w:val="20"/>
                                    </w:rPr>
                                    <w:t>2027</w:t>
                                  </w:r>
                                </w:p>
                              </w:tc>
                            </w:tr>
                          </w:tbl>
                          <w:p w14:paraId="5089EDA5" w14:textId="77777777" w:rsidR="00E9214B" w:rsidRDefault="00E9214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F72E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63.55pt;margin-top:28.9pt;width:377.8pt;height:25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lj1wEAAJEDAAAOAAAAZHJzL2Uyb0RvYy54bWysU9tu2zAMfR+wfxD0vjhJh6w14hRdiw4D&#10;ugvQ9QNkWbKN2aJGKrGzrx8lx+m2vg17EWiSOjrnkN5ej30nDgapBVfI1WIphXEaqtbVhXz6dv/m&#10;UgoKylWqA2cKeTQkr3evX20Hn5s1NNBVBgWDOMoHX8gmBJ9nGenG9IoW4I3jogXsVeBPrLMK1cDo&#10;fZetl8tNNgBWHkEbIs7eTUW5S/jWGh2+WEsmiK6QzC2kE9NZxjPbbVVeo/JNq0801D+w6FXr+NEz&#10;1J0KSuyxfQHVtxqBwIaFhj4Da1ttkgZWs1r+peaxUd4kLWwO+bNN9P9g9efDo/+KIozvYeQBJhHk&#10;H0B/J+HgtlGuNjeIMDRGVfzwKlqWDZ7y09VoNeUUQcrhE1Q8ZLUPkIBGi310hXUKRucBHM+mmzEI&#10;zcm3764ulxsuaa5drDcXV2kqmcrn2x4pfDDQixgUEnmoCV0dHihENiqfW+JjDu7brkuD7dwfCW6M&#10;mcQ+Ep6oh7EcuTuqKKE6sg6EaU94rzloAH9KMfCOFJJ+7BUaKbqPjr2ICzUHOAflHCin+WohgxRT&#10;eBumxdt7bOuGkSe3HdywX7ZNUp5ZnHjy3JPC047Gxfr9O3U9/0m7XwAAAP//AwBQSwMEFAAGAAgA&#10;AAAhAAjAKHXhAAAACwEAAA8AAABkcnMvZG93bnJldi54bWxMj8FOwzAMhu9Ie4fIk7ixZBWsW2k6&#10;TQhOSIiuHDimjddGa5zSZFt5e7LTuNnyp9/fn28n27Mzjt44krBcCGBIjdOGWglf1dvDGpgPirTq&#10;HaGEX/SwLWZ3ucq0u1CJ531oWQwhnykJXQhDxrlvOrTKL9yAFG8HN1oV4jq2XI/qEsNtzxMhVtwq&#10;Q/FDpwZ86bA57k9Wwu6bylfz81F/lofSVNVG0PvqKOX9fNo9Aws4hRsMV/2oDkV0qt2JtGe9hDRJ&#10;lxGV8JTGClfgcZ2kwOo4iU0CvMj5/w7FHwAAAP//AwBQSwECLQAUAAYACAAAACEAtoM4kv4AAADh&#10;AQAAEwAAAAAAAAAAAAAAAAAAAAAAW0NvbnRlbnRfVHlwZXNdLnhtbFBLAQItABQABgAIAAAAIQA4&#10;/SH/1gAAAJQBAAALAAAAAAAAAAAAAAAAAC8BAABfcmVscy8ucmVsc1BLAQItABQABgAIAAAAIQBi&#10;tQlj1wEAAJEDAAAOAAAAAAAAAAAAAAAAAC4CAABkcnMvZTJvRG9jLnhtbFBLAQItABQABgAIAAAA&#10;IQAIwCh1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10202"/>
                          <w:left w:val="single" w:sz="8" w:space="0" w:color="010202"/>
                          <w:bottom w:val="single" w:sz="8" w:space="0" w:color="010202"/>
                          <w:right w:val="single" w:sz="8" w:space="0" w:color="010202"/>
                          <w:insideH w:val="single" w:sz="8" w:space="0" w:color="010202"/>
                          <w:insideV w:val="single" w:sz="8" w:space="0" w:color="01020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83"/>
                        <w:gridCol w:w="1483"/>
                        <w:gridCol w:w="1483"/>
                        <w:gridCol w:w="1483"/>
                        <w:gridCol w:w="1483"/>
                      </w:tblGrid>
                      <w:tr w:rsidR="00E9214B" w14:paraId="3CE71858" w14:textId="77777777">
                        <w:trPr>
                          <w:trHeight w:val="227"/>
                        </w:trPr>
                        <w:tc>
                          <w:tcPr>
                            <w:tcW w:w="1483" w:type="dxa"/>
                          </w:tcPr>
                          <w:p w14:paraId="24B84C98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91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IZVRŠENJE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4D5F3770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47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58DEA3D2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80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703F8AD9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96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PROJEKCIJA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50BEA5AF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96" w:right="6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2"/>
                                <w:sz w:val="20"/>
                              </w:rPr>
                              <w:t>PROJEKCIJA</w:t>
                            </w:r>
                          </w:p>
                        </w:tc>
                      </w:tr>
                      <w:tr w:rsidR="00E9214B" w14:paraId="789A3FAE" w14:textId="77777777">
                        <w:trPr>
                          <w:trHeight w:val="227"/>
                        </w:trPr>
                        <w:tc>
                          <w:tcPr>
                            <w:tcW w:w="1483" w:type="dxa"/>
                          </w:tcPr>
                          <w:p w14:paraId="089DC5C8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86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2023.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27B94D05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52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0ACC779C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92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61155763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92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483" w:type="dxa"/>
                          </w:tcPr>
                          <w:p w14:paraId="0AC66841" w14:textId="77777777" w:rsidR="00E9214B" w:rsidRDefault="00000000">
                            <w:pPr>
                              <w:pStyle w:val="TableParagraph"/>
                              <w:spacing w:before="0" w:line="207" w:lineRule="exact"/>
                              <w:ind w:left="92" w:right="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202"/>
                                <w:spacing w:val="-4"/>
                                <w:sz w:val="20"/>
                              </w:rPr>
                              <w:t>2027</w:t>
                            </w:r>
                          </w:p>
                        </w:tc>
                      </w:tr>
                    </w:tbl>
                    <w:p w14:paraId="5089EDA5" w14:textId="77777777" w:rsidR="00E9214B" w:rsidRDefault="00E9214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0E23DA">
        <w:rPr>
          <w:rFonts w:ascii="Times New Roman" w:hAnsi="Times New Roman" w:cs="Times New Roman"/>
          <w:b/>
          <w:color w:val="010202"/>
          <w:sz w:val="24"/>
          <w:szCs w:val="24"/>
        </w:rPr>
        <w:t>I.</w:t>
      </w:r>
      <w:r w:rsidR="00000000" w:rsidRPr="000E23DA">
        <w:rPr>
          <w:rFonts w:ascii="Times New Roman" w:hAnsi="Times New Roman" w:cs="Times New Roman"/>
          <w:b/>
          <w:color w:val="010202"/>
          <w:spacing w:val="-6"/>
          <w:sz w:val="24"/>
          <w:szCs w:val="24"/>
        </w:rPr>
        <w:t xml:space="preserve"> </w:t>
      </w:r>
      <w:r w:rsidR="00000000" w:rsidRPr="000E23DA">
        <w:rPr>
          <w:rFonts w:ascii="Times New Roman" w:hAnsi="Times New Roman" w:cs="Times New Roman"/>
          <w:b/>
          <w:color w:val="010202"/>
          <w:sz w:val="24"/>
          <w:szCs w:val="24"/>
        </w:rPr>
        <w:t>OPĆI</w:t>
      </w:r>
      <w:r w:rsidR="00000000" w:rsidRPr="000E23DA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 xml:space="preserve"> </w:t>
      </w:r>
      <w:r w:rsidR="00000000" w:rsidRPr="000E23DA">
        <w:rPr>
          <w:rFonts w:ascii="Times New Roman" w:hAnsi="Times New Roman" w:cs="Times New Roman"/>
          <w:b/>
          <w:color w:val="010202"/>
          <w:spacing w:val="-5"/>
          <w:sz w:val="24"/>
          <w:szCs w:val="24"/>
        </w:rPr>
        <w:t>DIO</w:t>
      </w:r>
    </w:p>
    <w:p w14:paraId="0FCB4045" w14:textId="77777777" w:rsidR="00E9214B" w:rsidRPr="000E23DA" w:rsidRDefault="00E9214B">
      <w:pPr>
        <w:rPr>
          <w:rFonts w:ascii="Times New Roman" w:hAnsi="Times New Roman" w:cs="Times New Roman"/>
          <w:b/>
          <w:sz w:val="24"/>
          <w:szCs w:val="24"/>
        </w:rPr>
      </w:pPr>
    </w:p>
    <w:p w14:paraId="036D3E1C" w14:textId="77777777" w:rsidR="00E9214B" w:rsidRPr="000E23DA" w:rsidRDefault="00E9214B">
      <w:pPr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10F45DA4" w14:textId="77777777" w:rsidR="00E9214B" w:rsidRPr="000E23DA" w:rsidRDefault="00000000">
      <w:pPr>
        <w:ind w:left="618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010202"/>
          <w:sz w:val="24"/>
          <w:szCs w:val="24"/>
        </w:rPr>
        <w:t>Razred</w:t>
      </w:r>
      <w:r w:rsidRPr="000E23DA">
        <w:rPr>
          <w:rFonts w:ascii="Times New Roman" w:hAnsi="Times New Roman" w:cs="Times New Roman"/>
          <w:b/>
          <w:color w:val="010202"/>
          <w:spacing w:val="-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010202"/>
          <w:sz w:val="24"/>
          <w:szCs w:val="24"/>
        </w:rPr>
        <w:t>i</w:t>
      </w:r>
      <w:r w:rsidRPr="000E23DA">
        <w:rPr>
          <w:rFonts w:ascii="Times New Roman" w:hAnsi="Times New Roman" w:cs="Times New Roman"/>
          <w:b/>
          <w:color w:val="010202"/>
          <w:spacing w:val="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010202"/>
          <w:spacing w:val="-4"/>
          <w:sz w:val="24"/>
          <w:szCs w:val="24"/>
        </w:rPr>
        <w:t>naziv</w:t>
      </w:r>
    </w:p>
    <w:p w14:paraId="09B9092A" w14:textId="77777777" w:rsidR="00E9214B" w:rsidRPr="000E23DA" w:rsidRDefault="00000000">
      <w:pPr>
        <w:pStyle w:val="ListParagraph"/>
        <w:numPr>
          <w:ilvl w:val="2"/>
          <w:numId w:val="1"/>
        </w:numPr>
        <w:tabs>
          <w:tab w:val="left" w:pos="803"/>
        </w:tabs>
        <w:spacing w:before="159"/>
        <w:rPr>
          <w:b/>
          <w:sz w:val="24"/>
          <w:szCs w:val="24"/>
        </w:rPr>
      </w:pPr>
      <w:r w:rsidRPr="000E23DA">
        <w:rPr>
          <w:b/>
          <w:color w:val="010202"/>
          <w:spacing w:val="-2"/>
          <w:sz w:val="24"/>
          <w:szCs w:val="24"/>
        </w:rPr>
        <w:t>SAŽETAK</w:t>
      </w:r>
      <w:r w:rsidRPr="000E23DA">
        <w:rPr>
          <w:b/>
          <w:color w:val="010202"/>
          <w:spacing w:val="-4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RAČUNA</w:t>
      </w:r>
      <w:r w:rsidRPr="000E23DA">
        <w:rPr>
          <w:b/>
          <w:color w:val="010202"/>
          <w:spacing w:val="-11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PRIHODA</w:t>
      </w:r>
      <w:r w:rsidRPr="000E23DA">
        <w:rPr>
          <w:b/>
          <w:color w:val="010202"/>
          <w:spacing w:val="-11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I RASHODA</w:t>
      </w:r>
    </w:p>
    <w:p w14:paraId="1AA146A9" w14:textId="77777777" w:rsidR="00E9214B" w:rsidRPr="000E23DA" w:rsidRDefault="00E9214B">
      <w:pPr>
        <w:spacing w:before="8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28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4399"/>
        <w:gridCol w:w="1483"/>
        <w:gridCol w:w="1483"/>
        <w:gridCol w:w="1483"/>
        <w:gridCol w:w="1483"/>
        <w:gridCol w:w="1483"/>
      </w:tblGrid>
      <w:tr w:rsidR="00E9214B" w:rsidRPr="000E23DA" w14:paraId="1301EB9D" w14:textId="77777777">
        <w:trPr>
          <w:trHeight w:val="395"/>
        </w:trPr>
        <w:tc>
          <w:tcPr>
            <w:tcW w:w="5803" w:type="dxa"/>
            <w:gridSpan w:val="2"/>
            <w:tcBorders>
              <w:top w:val="nil"/>
            </w:tcBorders>
            <w:shd w:val="clear" w:color="auto" w:fill="DAD9D9"/>
          </w:tcPr>
          <w:p w14:paraId="38206FED" w14:textId="77777777" w:rsidR="00E9214B" w:rsidRPr="000E23DA" w:rsidRDefault="00000000">
            <w:pPr>
              <w:pStyle w:val="TableParagraph"/>
              <w:spacing w:before="76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UKUPNO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AD9D9"/>
          </w:tcPr>
          <w:p w14:paraId="4F72A938" w14:textId="77777777" w:rsidR="00E9214B" w:rsidRPr="000E23DA" w:rsidRDefault="00000000">
            <w:pPr>
              <w:pStyle w:val="TableParagraph"/>
              <w:spacing w:before="86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36.359.777,82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AD9D9"/>
          </w:tcPr>
          <w:p w14:paraId="7CD2A62D" w14:textId="77777777" w:rsidR="00E9214B" w:rsidRPr="000E23DA" w:rsidRDefault="00000000">
            <w:pPr>
              <w:pStyle w:val="TableParagraph"/>
              <w:spacing w:before="86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60.216.752,23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AD9D9"/>
          </w:tcPr>
          <w:p w14:paraId="383E0E93" w14:textId="77777777" w:rsidR="00E9214B" w:rsidRPr="000E23DA" w:rsidRDefault="00000000">
            <w:pPr>
              <w:pStyle w:val="TableParagraph"/>
              <w:spacing w:before="86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72.790.752,21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AD9D9"/>
          </w:tcPr>
          <w:p w14:paraId="3FC1EB8E" w14:textId="77777777" w:rsidR="00E9214B" w:rsidRPr="000E23DA" w:rsidRDefault="00000000">
            <w:pPr>
              <w:pStyle w:val="TableParagraph"/>
              <w:spacing w:before="86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59.537.666,91</w:t>
            </w:r>
          </w:p>
        </w:tc>
        <w:tc>
          <w:tcPr>
            <w:tcW w:w="1483" w:type="dxa"/>
            <w:tcBorders>
              <w:top w:val="nil"/>
            </w:tcBorders>
            <w:shd w:val="clear" w:color="auto" w:fill="DAD9D9"/>
          </w:tcPr>
          <w:p w14:paraId="0D766B60" w14:textId="77777777" w:rsidR="00E9214B" w:rsidRPr="000E23DA" w:rsidRDefault="00000000">
            <w:pPr>
              <w:pStyle w:val="TableParagraph"/>
              <w:spacing w:before="86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52.598.856,96</w:t>
            </w:r>
          </w:p>
        </w:tc>
      </w:tr>
      <w:tr w:rsidR="00E9214B" w:rsidRPr="000E23DA" w14:paraId="447C9994" w14:textId="77777777">
        <w:trPr>
          <w:trHeight w:val="327"/>
        </w:trPr>
        <w:tc>
          <w:tcPr>
            <w:tcW w:w="1404" w:type="dxa"/>
          </w:tcPr>
          <w:p w14:paraId="4BB8A02E" w14:textId="77777777" w:rsidR="00E9214B" w:rsidRPr="000E23DA" w:rsidRDefault="00000000">
            <w:pPr>
              <w:pStyle w:val="TableParagraph"/>
              <w:spacing w:before="47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9"/>
                <w:sz w:val="24"/>
                <w:szCs w:val="24"/>
              </w:rPr>
              <w:t>6</w:t>
            </w:r>
          </w:p>
        </w:tc>
        <w:tc>
          <w:tcPr>
            <w:tcW w:w="4399" w:type="dxa"/>
          </w:tcPr>
          <w:p w14:paraId="04E5DCC1" w14:textId="77777777" w:rsidR="00E9214B" w:rsidRPr="000E23DA" w:rsidRDefault="00000000">
            <w:pPr>
              <w:pStyle w:val="TableParagraph"/>
              <w:spacing w:before="47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Prihodi poslovanja</w:t>
            </w:r>
          </w:p>
        </w:tc>
        <w:tc>
          <w:tcPr>
            <w:tcW w:w="1483" w:type="dxa"/>
          </w:tcPr>
          <w:p w14:paraId="01529C01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35.863.770,27</w:t>
            </w:r>
          </w:p>
        </w:tc>
        <w:tc>
          <w:tcPr>
            <w:tcW w:w="1483" w:type="dxa"/>
          </w:tcPr>
          <w:p w14:paraId="59377534" w14:textId="77777777" w:rsidR="00E9214B" w:rsidRPr="000E23DA" w:rsidRDefault="00000000">
            <w:pPr>
              <w:pStyle w:val="TableParagraph"/>
              <w:spacing w:before="47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59.408.891,33</w:t>
            </w:r>
          </w:p>
        </w:tc>
        <w:tc>
          <w:tcPr>
            <w:tcW w:w="1483" w:type="dxa"/>
          </w:tcPr>
          <w:p w14:paraId="3F98377D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71.895.086,21</w:t>
            </w:r>
          </w:p>
        </w:tc>
        <w:tc>
          <w:tcPr>
            <w:tcW w:w="1483" w:type="dxa"/>
          </w:tcPr>
          <w:p w14:paraId="4D95956B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58.732.155,91</w:t>
            </w:r>
          </w:p>
        </w:tc>
        <w:tc>
          <w:tcPr>
            <w:tcW w:w="1483" w:type="dxa"/>
          </w:tcPr>
          <w:p w14:paraId="7E920FFF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52.165.885,71</w:t>
            </w:r>
          </w:p>
        </w:tc>
      </w:tr>
      <w:tr w:rsidR="00E9214B" w:rsidRPr="000E23DA" w14:paraId="44AB123F" w14:textId="77777777">
        <w:trPr>
          <w:trHeight w:val="327"/>
        </w:trPr>
        <w:tc>
          <w:tcPr>
            <w:tcW w:w="1404" w:type="dxa"/>
          </w:tcPr>
          <w:p w14:paraId="7B1CAAFD" w14:textId="77777777" w:rsidR="00E9214B" w:rsidRPr="000E23DA" w:rsidRDefault="00000000">
            <w:pPr>
              <w:pStyle w:val="TableParagraph"/>
              <w:spacing w:before="47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9"/>
                <w:sz w:val="24"/>
                <w:szCs w:val="24"/>
              </w:rPr>
              <w:t>7</w:t>
            </w:r>
          </w:p>
        </w:tc>
        <w:tc>
          <w:tcPr>
            <w:tcW w:w="4399" w:type="dxa"/>
          </w:tcPr>
          <w:p w14:paraId="15D89F27" w14:textId="77777777" w:rsidR="00E9214B" w:rsidRPr="000E23DA" w:rsidRDefault="00000000">
            <w:pPr>
              <w:pStyle w:val="TableParagraph"/>
              <w:spacing w:before="47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prodaje</w:t>
            </w:r>
            <w:r w:rsidRPr="000E23DA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483" w:type="dxa"/>
          </w:tcPr>
          <w:p w14:paraId="325E5CBB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496.007,55</w:t>
            </w:r>
          </w:p>
        </w:tc>
        <w:tc>
          <w:tcPr>
            <w:tcW w:w="1483" w:type="dxa"/>
          </w:tcPr>
          <w:p w14:paraId="6918494C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807.860,90</w:t>
            </w:r>
          </w:p>
        </w:tc>
        <w:tc>
          <w:tcPr>
            <w:tcW w:w="1483" w:type="dxa"/>
          </w:tcPr>
          <w:p w14:paraId="63C0E0DE" w14:textId="77777777" w:rsidR="00E9214B" w:rsidRPr="000E23DA" w:rsidRDefault="00000000">
            <w:pPr>
              <w:pStyle w:val="TableParagraph"/>
              <w:spacing w:before="47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895.666,00</w:t>
            </w:r>
          </w:p>
        </w:tc>
        <w:tc>
          <w:tcPr>
            <w:tcW w:w="1483" w:type="dxa"/>
          </w:tcPr>
          <w:p w14:paraId="797F92F1" w14:textId="77777777" w:rsidR="00E9214B" w:rsidRPr="000E23DA" w:rsidRDefault="00000000">
            <w:pPr>
              <w:pStyle w:val="TableParagraph"/>
              <w:spacing w:before="47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805.511,00</w:t>
            </w:r>
          </w:p>
        </w:tc>
        <w:tc>
          <w:tcPr>
            <w:tcW w:w="1483" w:type="dxa"/>
          </w:tcPr>
          <w:p w14:paraId="2E350FC7" w14:textId="77777777" w:rsidR="00E9214B" w:rsidRPr="000E23DA" w:rsidRDefault="00000000">
            <w:pPr>
              <w:pStyle w:val="TableParagraph"/>
              <w:spacing w:before="47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432.971,25</w:t>
            </w:r>
          </w:p>
        </w:tc>
      </w:tr>
      <w:tr w:rsidR="00E9214B" w:rsidRPr="000E23DA" w14:paraId="65ADE1CA" w14:textId="77777777">
        <w:trPr>
          <w:trHeight w:val="445"/>
        </w:trPr>
        <w:tc>
          <w:tcPr>
            <w:tcW w:w="5803" w:type="dxa"/>
            <w:gridSpan w:val="2"/>
            <w:tcBorders>
              <w:left w:val="nil"/>
            </w:tcBorders>
            <w:shd w:val="clear" w:color="auto" w:fill="DAD9D9"/>
          </w:tcPr>
          <w:p w14:paraId="71E7C344" w14:textId="77777777" w:rsidR="00E9214B" w:rsidRPr="000E23DA" w:rsidRDefault="00000000">
            <w:pPr>
              <w:pStyle w:val="TableParagraph"/>
              <w:spacing w:before="98"/>
              <w:ind w:left="4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UKUPNO</w:t>
            </w:r>
          </w:p>
        </w:tc>
        <w:tc>
          <w:tcPr>
            <w:tcW w:w="1483" w:type="dxa"/>
            <w:shd w:val="clear" w:color="auto" w:fill="DAD9D9"/>
          </w:tcPr>
          <w:p w14:paraId="633AF360" w14:textId="77777777" w:rsidR="00E9214B" w:rsidRPr="000E23DA" w:rsidRDefault="00000000">
            <w:pPr>
              <w:pStyle w:val="TableParagraph"/>
              <w:spacing w:before="10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35.964.150,51</w:t>
            </w:r>
          </w:p>
        </w:tc>
        <w:tc>
          <w:tcPr>
            <w:tcW w:w="1483" w:type="dxa"/>
            <w:shd w:val="clear" w:color="auto" w:fill="DAD9D9"/>
          </w:tcPr>
          <w:p w14:paraId="67978476" w14:textId="77777777" w:rsidR="00E9214B" w:rsidRPr="000E23DA" w:rsidRDefault="00000000">
            <w:pPr>
              <w:pStyle w:val="TableParagraph"/>
              <w:spacing w:before="10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64.988.022,45</w:t>
            </w:r>
          </w:p>
        </w:tc>
        <w:tc>
          <w:tcPr>
            <w:tcW w:w="1483" w:type="dxa"/>
            <w:shd w:val="clear" w:color="auto" w:fill="DAD9D9"/>
          </w:tcPr>
          <w:p w14:paraId="3AC193DC" w14:textId="77777777" w:rsidR="00E9214B" w:rsidRPr="000E23DA" w:rsidRDefault="00000000">
            <w:pPr>
              <w:pStyle w:val="TableParagraph"/>
              <w:spacing w:before="10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99.202.730,81</w:t>
            </w:r>
          </w:p>
        </w:tc>
        <w:tc>
          <w:tcPr>
            <w:tcW w:w="1483" w:type="dxa"/>
            <w:shd w:val="clear" w:color="auto" w:fill="DAD9D9"/>
          </w:tcPr>
          <w:p w14:paraId="2F523577" w14:textId="77777777" w:rsidR="00E9214B" w:rsidRPr="000E23DA" w:rsidRDefault="00000000">
            <w:pPr>
              <w:pStyle w:val="TableParagraph"/>
              <w:spacing w:before="10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68.123.030,16</w:t>
            </w:r>
          </w:p>
        </w:tc>
        <w:tc>
          <w:tcPr>
            <w:tcW w:w="1483" w:type="dxa"/>
            <w:shd w:val="clear" w:color="auto" w:fill="DAD9D9"/>
          </w:tcPr>
          <w:p w14:paraId="7FD9E833" w14:textId="77777777" w:rsidR="00E9214B" w:rsidRPr="000E23DA" w:rsidRDefault="00000000">
            <w:pPr>
              <w:pStyle w:val="TableParagraph"/>
              <w:spacing w:before="104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51.842.406,77</w:t>
            </w:r>
          </w:p>
        </w:tc>
      </w:tr>
      <w:tr w:rsidR="00E9214B" w:rsidRPr="000E23DA" w14:paraId="7EE2E3D6" w14:textId="77777777">
        <w:trPr>
          <w:trHeight w:val="328"/>
        </w:trPr>
        <w:tc>
          <w:tcPr>
            <w:tcW w:w="1404" w:type="dxa"/>
          </w:tcPr>
          <w:p w14:paraId="5ABBE690" w14:textId="77777777" w:rsidR="00E9214B" w:rsidRPr="000E23DA" w:rsidRDefault="00000000">
            <w:pPr>
              <w:pStyle w:val="TableParagraph"/>
              <w:spacing w:before="47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9"/>
                <w:sz w:val="24"/>
                <w:szCs w:val="24"/>
              </w:rPr>
              <w:t>3</w:t>
            </w:r>
          </w:p>
        </w:tc>
        <w:tc>
          <w:tcPr>
            <w:tcW w:w="4399" w:type="dxa"/>
          </w:tcPr>
          <w:p w14:paraId="7588F687" w14:textId="77777777" w:rsidR="00E9214B" w:rsidRPr="000E23DA" w:rsidRDefault="00000000">
            <w:pPr>
              <w:pStyle w:val="TableParagraph"/>
              <w:spacing w:before="47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483" w:type="dxa"/>
          </w:tcPr>
          <w:p w14:paraId="22669F8B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30.300.016,56</w:t>
            </w:r>
          </w:p>
        </w:tc>
        <w:tc>
          <w:tcPr>
            <w:tcW w:w="1483" w:type="dxa"/>
          </w:tcPr>
          <w:p w14:paraId="56034CC5" w14:textId="77777777" w:rsidR="00E9214B" w:rsidRPr="000E23DA" w:rsidRDefault="00000000">
            <w:pPr>
              <w:pStyle w:val="TableParagraph"/>
              <w:spacing w:before="47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45.207.701,04</w:t>
            </w:r>
          </w:p>
        </w:tc>
        <w:tc>
          <w:tcPr>
            <w:tcW w:w="1483" w:type="dxa"/>
          </w:tcPr>
          <w:p w14:paraId="57A50106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47.990.294,78</w:t>
            </w:r>
          </w:p>
        </w:tc>
        <w:tc>
          <w:tcPr>
            <w:tcW w:w="1483" w:type="dxa"/>
          </w:tcPr>
          <w:p w14:paraId="70252CC0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46.756.758,08</w:t>
            </w:r>
          </w:p>
        </w:tc>
        <w:tc>
          <w:tcPr>
            <w:tcW w:w="1483" w:type="dxa"/>
          </w:tcPr>
          <w:p w14:paraId="5D32BF54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46.349.940,90</w:t>
            </w:r>
          </w:p>
        </w:tc>
      </w:tr>
      <w:tr w:rsidR="00E9214B" w:rsidRPr="000E23DA" w14:paraId="02A8747E" w14:textId="77777777">
        <w:trPr>
          <w:trHeight w:val="327"/>
        </w:trPr>
        <w:tc>
          <w:tcPr>
            <w:tcW w:w="1404" w:type="dxa"/>
          </w:tcPr>
          <w:p w14:paraId="614B7F47" w14:textId="77777777" w:rsidR="00E9214B" w:rsidRPr="000E23DA" w:rsidRDefault="00000000">
            <w:pPr>
              <w:pStyle w:val="TableParagraph"/>
              <w:spacing w:before="47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9"/>
                <w:sz w:val="24"/>
                <w:szCs w:val="24"/>
              </w:rPr>
              <w:t>4</w:t>
            </w:r>
          </w:p>
        </w:tc>
        <w:tc>
          <w:tcPr>
            <w:tcW w:w="4399" w:type="dxa"/>
          </w:tcPr>
          <w:p w14:paraId="285EAE6C" w14:textId="77777777" w:rsidR="00E9214B" w:rsidRPr="000E23DA" w:rsidRDefault="00000000">
            <w:pPr>
              <w:pStyle w:val="TableParagraph"/>
              <w:spacing w:before="47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color w:val="010202"/>
                <w:spacing w:val="-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483" w:type="dxa"/>
          </w:tcPr>
          <w:p w14:paraId="535620BA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5.664.133,95</w:t>
            </w:r>
          </w:p>
        </w:tc>
        <w:tc>
          <w:tcPr>
            <w:tcW w:w="1483" w:type="dxa"/>
          </w:tcPr>
          <w:p w14:paraId="2A3261F4" w14:textId="77777777" w:rsidR="00E9214B" w:rsidRPr="000E23DA" w:rsidRDefault="00000000">
            <w:pPr>
              <w:pStyle w:val="TableParagraph"/>
              <w:spacing w:before="47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19.780.321,41</w:t>
            </w:r>
          </w:p>
        </w:tc>
        <w:tc>
          <w:tcPr>
            <w:tcW w:w="1483" w:type="dxa"/>
          </w:tcPr>
          <w:p w14:paraId="69E49412" w14:textId="77777777" w:rsidR="00E9214B" w:rsidRPr="000E23DA" w:rsidRDefault="00000000">
            <w:pPr>
              <w:pStyle w:val="TableParagraph"/>
              <w:spacing w:before="47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51.212.436,03</w:t>
            </w:r>
          </w:p>
        </w:tc>
        <w:tc>
          <w:tcPr>
            <w:tcW w:w="1483" w:type="dxa"/>
          </w:tcPr>
          <w:p w14:paraId="01116CDB" w14:textId="77777777" w:rsidR="00E9214B" w:rsidRPr="000E23DA" w:rsidRDefault="00000000">
            <w:pPr>
              <w:pStyle w:val="TableParagraph"/>
              <w:spacing w:before="47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21.366.272,08</w:t>
            </w:r>
          </w:p>
        </w:tc>
        <w:tc>
          <w:tcPr>
            <w:tcW w:w="1483" w:type="dxa"/>
          </w:tcPr>
          <w:p w14:paraId="1489B9C5" w14:textId="77777777" w:rsidR="00E9214B" w:rsidRPr="000E23DA" w:rsidRDefault="00000000">
            <w:pPr>
              <w:pStyle w:val="TableParagraph"/>
              <w:spacing w:before="47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5.492.465,87</w:t>
            </w:r>
          </w:p>
        </w:tc>
      </w:tr>
      <w:tr w:rsidR="00E9214B" w:rsidRPr="000E23DA" w14:paraId="027163A3" w14:textId="77777777">
        <w:trPr>
          <w:trHeight w:val="270"/>
        </w:trPr>
        <w:tc>
          <w:tcPr>
            <w:tcW w:w="5803" w:type="dxa"/>
            <w:gridSpan w:val="2"/>
            <w:shd w:val="clear" w:color="auto" w:fill="DAD9D9"/>
          </w:tcPr>
          <w:p w14:paraId="1389AE0D" w14:textId="77777777" w:rsidR="00E9214B" w:rsidRPr="000E23DA" w:rsidRDefault="00000000">
            <w:pPr>
              <w:pStyle w:val="TableParagraph"/>
              <w:spacing w:before="9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RAZLIKA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−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MANJAK</w:t>
            </w:r>
          </w:p>
        </w:tc>
        <w:tc>
          <w:tcPr>
            <w:tcW w:w="1483" w:type="dxa"/>
            <w:shd w:val="clear" w:color="auto" w:fill="DAD9D9"/>
          </w:tcPr>
          <w:p w14:paraId="23E6E143" w14:textId="77777777" w:rsidR="00E9214B" w:rsidRPr="000E23DA" w:rsidRDefault="00000000">
            <w:pPr>
              <w:pStyle w:val="TableParagraph"/>
              <w:spacing w:before="18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395.627,31</w:t>
            </w:r>
          </w:p>
        </w:tc>
        <w:tc>
          <w:tcPr>
            <w:tcW w:w="1483" w:type="dxa"/>
            <w:shd w:val="clear" w:color="auto" w:fill="DAD9D9"/>
          </w:tcPr>
          <w:p w14:paraId="6B5C8078" w14:textId="77777777" w:rsidR="00E9214B" w:rsidRPr="000E23DA" w:rsidRDefault="00000000">
            <w:pPr>
              <w:pStyle w:val="TableParagraph"/>
              <w:spacing w:before="18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-4.771.270,22</w:t>
            </w:r>
          </w:p>
        </w:tc>
        <w:tc>
          <w:tcPr>
            <w:tcW w:w="1483" w:type="dxa"/>
            <w:shd w:val="clear" w:color="auto" w:fill="DAD9D9"/>
          </w:tcPr>
          <w:p w14:paraId="56B97BD5" w14:textId="77777777" w:rsidR="00E9214B" w:rsidRPr="000E23DA" w:rsidRDefault="00000000">
            <w:pPr>
              <w:pStyle w:val="TableParagraph"/>
              <w:spacing w:before="18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26.411.978,60</w:t>
            </w:r>
          </w:p>
        </w:tc>
        <w:tc>
          <w:tcPr>
            <w:tcW w:w="1483" w:type="dxa"/>
            <w:shd w:val="clear" w:color="auto" w:fill="DAD9D9"/>
          </w:tcPr>
          <w:p w14:paraId="24D082C2" w14:textId="77777777" w:rsidR="00E9214B" w:rsidRPr="000E23DA" w:rsidRDefault="00000000">
            <w:pPr>
              <w:pStyle w:val="TableParagraph"/>
              <w:spacing w:before="18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-8.585.363,25</w:t>
            </w:r>
          </w:p>
        </w:tc>
        <w:tc>
          <w:tcPr>
            <w:tcW w:w="1483" w:type="dxa"/>
            <w:shd w:val="clear" w:color="auto" w:fill="DAD9D9"/>
          </w:tcPr>
          <w:p w14:paraId="6E3500ED" w14:textId="77777777" w:rsidR="00E9214B" w:rsidRPr="000E23DA" w:rsidRDefault="00000000">
            <w:pPr>
              <w:pStyle w:val="TableParagraph"/>
              <w:spacing w:before="18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756.450,19</w:t>
            </w:r>
          </w:p>
        </w:tc>
      </w:tr>
    </w:tbl>
    <w:p w14:paraId="5308081B" w14:textId="77777777" w:rsidR="00E9214B" w:rsidRPr="000E23DA" w:rsidRDefault="00E9214B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2BCDDF" w14:textId="77777777" w:rsidR="00E9214B" w:rsidRPr="000E23DA" w:rsidRDefault="00000000">
      <w:pPr>
        <w:pStyle w:val="ListParagraph"/>
        <w:numPr>
          <w:ilvl w:val="2"/>
          <w:numId w:val="1"/>
        </w:numPr>
        <w:tabs>
          <w:tab w:val="left" w:pos="811"/>
        </w:tabs>
        <w:spacing w:before="93"/>
        <w:ind w:left="810" w:hanging="255"/>
        <w:rPr>
          <w:b/>
          <w:sz w:val="24"/>
          <w:szCs w:val="24"/>
        </w:rPr>
      </w:pPr>
      <w:r w:rsidRPr="000E23DA">
        <w:rPr>
          <w:b/>
          <w:color w:val="010202"/>
          <w:spacing w:val="-2"/>
          <w:sz w:val="24"/>
          <w:szCs w:val="24"/>
        </w:rPr>
        <w:t>RAČUN</w:t>
      </w:r>
      <w:r w:rsidRPr="000E23DA">
        <w:rPr>
          <w:b/>
          <w:color w:val="010202"/>
          <w:spacing w:val="-12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ZADUŽIVANJA</w:t>
      </w:r>
      <w:r w:rsidRPr="000E23DA">
        <w:rPr>
          <w:b/>
          <w:color w:val="010202"/>
          <w:spacing w:val="-11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/</w:t>
      </w:r>
      <w:r w:rsidRPr="000E23DA">
        <w:rPr>
          <w:b/>
          <w:color w:val="010202"/>
          <w:spacing w:val="-8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FINANCIRANJA</w:t>
      </w:r>
    </w:p>
    <w:p w14:paraId="0985E198" w14:textId="77777777" w:rsidR="00E9214B" w:rsidRPr="000E23DA" w:rsidRDefault="00E9214B">
      <w:pPr>
        <w:spacing w:before="9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28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4399"/>
        <w:gridCol w:w="1483"/>
        <w:gridCol w:w="1483"/>
        <w:gridCol w:w="1483"/>
        <w:gridCol w:w="1483"/>
        <w:gridCol w:w="1483"/>
      </w:tblGrid>
      <w:tr w:rsidR="00E9214B" w:rsidRPr="000E23DA" w14:paraId="26A6A546" w14:textId="77777777">
        <w:trPr>
          <w:trHeight w:val="400"/>
        </w:trPr>
        <w:tc>
          <w:tcPr>
            <w:tcW w:w="1404" w:type="dxa"/>
          </w:tcPr>
          <w:p w14:paraId="702C482D" w14:textId="77777777" w:rsidR="00E9214B" w:rsidRPr="000E23DA" w:rsidRDefault="00000000">
            <w:pPr>
              <w:pStyle w:val="TableParagraph"/>
              <w:spacing w:before="83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9"/>
                <w:sz w:val="24"/>
                <w:szCs w:val="24"/>
              </w:rPr>
              <w:t>8</w:t>
            </w:r>
          </w:p>
        </w:tc>
        <w:tc>
          <w:tcPr>
            <w:tcW w:w="4399" w:type="dxa"/>
          </w:tcPr>
          <w:p w14:paraId="6DD9DCE2" w14:textId="77777777" w:rsidR="00E9214B" w:rsidRPr="000E23DA" w:rsidRDefault="00000000">
            <w:pPr>
              <w:pStyle w:val="TableParagraph"/>
              <w:spacing w:before="83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financijske</w:t>
            </w:r>
            <w:r w:rsidRPr="000E23DA">
              <w:rPr>
                <w:rFonts w:ascii="Times New Roman" w:hAnsi="Times New Roman" w:cs="Times New Roman"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imovine</w:t>
            </w:r>
            <w:r w:rsidRPr="000E23DA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zaduživanja</w:t>
            </w:r>
          </w:p>
        </w:tc>
        <w:tc>
          <w:tcPr>
            <w:tcW w:w="1483" w:type="dxa"/>
          </w:tcPr>
          <w:p w14:paraId="59FBB1BA" w14:textId="77777777" w:rsidR="00E9214B" w:rsidRPr="000E23DA" w:rsidRDefault="00000000">
            <w:pPr>
              <w:pStyle w:val="TableParagraph"/>
              <w:spacing w:before="8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5.278.921,34</w:t>
            </w:r>
          </w:p>
        </w:tc>
        <w:tc>
          <w:tcPr>
            <w:tcW w:w="1483" w:type="dxa"/>
          </w:tcPr>
          <w:p w14:paraId="27DE0E81" w14:textId="77777777" w:rsidR="00E9214B" w:rsidRPr="000E23DA" w:rsidRDefault="00000000">
            <w:pPr>
              <w:pStyle w:val="TableParagraph"/>
              <w:spacing w:before="8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9.206.962,65</w:t>
            </w:r>
          </w:p>
        </w:tc>
        <w:tc>
          <w:tcPr>
            <w:tcW w:w="1483" w:type="dxa"/>
          </w:tcPr>
          <w:p w14:paraId="0CDF2DDA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30.500.063,05</w:t>
            </w:r>
          </w:p>
        </w:tc>
        <w:tc>
          <w:tcPr>
            <w:tcW w:w="1483" w:type="dxa"/>
          </w:tcPr>
          <w:p w14:paraId="68EEC681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13.048.969,67</w:t>
            </w:r>
          </w:p>
        </w:tc>
        <w:tc>
          <w:tcPr>
            <w:tcW w:w="1483" w:type="dxa"/>
          </w:tcPr>
          <w:p w14:paraId="2B42398D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3.307.156,23</w:t>
            </w:r>
          </w:p>
        </w:tc>
      </w:tr>
      <w:tr w:rsidR="00E9214B" w:rsidRPr="000E23DA" w14:paraId="52BBBB99" w14:textId="77777777">
        <w:trPr>
          <w:trHeight w:val="400"/>
        </w:trPr>
        <w:tc>
          <w:tcPr>
            <w:tcW w:w="1404" w:type="dxa"/>
          </w:tcPr>
          <w:p w14:paraId="621F3A1B" w14:textId="77777777" w:rsidR="00E9214B" w:rsidRPr="000E23DA" w:rsidRDefault="00000000">
            <w:pPr>
              <w:pStyle w:val="TableParagraph"/>
              <w:spacing w:before="83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9"/>
                <w:sz w:val="24"/>
                <w:szCs w:val="24"/>
              </w:rPr>
              <w:t>5</w:t>
            </w:r>
          </w:p>
        </w:tc>
        <w:tc>
          <w:tcPr>
            <w:tcW w:w="4399" w:type="dxa"/>
          </w:tcPr>
          <w:p w14:paraId="6305092E" w14:textId="77777777" w:rsidR="00E9214B" w:rsidRPr="000E23DA" w:rsidRDefault="00000000">
            <w:pPr>
              <w:pStyle w:val="TableParagraph"/>
              <w:spacing w:before="83"/>
              <w:ind w:left="3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zajmova</w:t>
            </w:r>
          </w:p>
        </w:tc>
        <w:tc>
          <w:tcPr>
            <w:tcW w:w="1483" w:type="dxa"/>
          </w:tcPr>
          <w:p w14:paraId="533E0EB7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4.174.473,17</w:t>
            </w:r>
          </w:p>
        </w:tc>
        <w:tc>
          <w:tcPr>
            <w:tcW w:w="1483" w:type="dxa"/>
          </w:tcPr>
          <w:p w14:paraId="0EC756A1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483" w:type="dxa"/>
          </w:tcPr>
          <w:p w14:paraId="1053114B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483" w:type="dxa"/>
          </w:tcPr>
          <w:p w14:paraId="5DCB2391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4.610.588,80</w:t>
            </w:r>
          </w:p>
        </w:tc>
        <w:tc>
          <w:tcPr>
            <w:tcW w:w="1483" w:type="dxa"/>
          </w:tcPr>
          <w:p w14:paraId="552049CA" w14:textId="77777777" w:rsidR="00E9214B" w:rsidRPr="000E23DA" w:rsidRDefault="00000000">
            <w:pPr>
              <w:pStyle w:val="TableParagraph"/>
              <w:spacing w:before="8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4.210.588,80</w:t>
            </w:r>
          </w:p>
        </w:tc>
      </w:tr>
      <w:tr w:rsidR="00E9214B" w:rsidRPr="000E23DA" w14:paraId="439CFD17" w14:textId="77777777">
        <w:trPr>
          <w:trHeight w:val="400"/>
        </w:trPr>
        <w:tc>
          <w:tcPr>
            <w:tcW w:w="5803" w:type="dxa"/>
            <w:gridSpan w:val="2"/>
          </w:tcPr>
          <w:p w14:paraId="0718C808" w14:textId="77777777" w:rsidR="00E9214B" w:rsidRPr="000E23DA" w:rsidRDefault="00000000">
            <w:pPr>
              <w:pStyle w:val="TableParagraph"/>
              <w:spacing w:before="73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NETO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ZADUŽIVANJE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FINANCIRANJE</w:t>
            </w:r>
          </w:p>
        </w:tc>
        <w:tc>
          <w:tcPr>
            <w:tcW w:w="1483" w:type="dxa"/>
          </w:tcPr>
          <w:p w14:paraId="5CBEA083" w14:textId="77777777" w:rsidR="00E9214B" w:rsidRPr="000E23DA" w:rsidRDefault="00000000">
            <w:pPr>
              <w:pStyle w:val="TableParagraph"/>
              <w:spacing w:before="8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1.104.448,17</w:t>
            </w:r>
          </w:p>
        </w:tc>
        <w:tc>
          <w:tcPr>
            <w:tcW w:w="1483" w:type="dxa"/>
          </w:tcPr>
          <w:p w14:paraId="1820B7FB" w14:textId="77777777" w:rsidR="00E9214B" w:rsidRPr="000E23DA" w:rsidRDefault="00000000">
            <w:pPr>
              <w:pStyle w:val="TableParagraph"/>
              <w:spacing w:before="8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4.586.373,85</w:t>
            </w:r>
          </w:p>
        </w:tc>
        <w:tc>
          <w:tcPr>
            <w:tcW w:w="1483" w:type="dxa"/>
          </w:tcPr>
          <w:p w14:paraId="3A3ECB5C" w14:textId="77777777" w:rsidR="00E9214B" w:rsidRPr="000E23DA" w:rsidRDefault="00000000">
            <w:pPr>
              <w:pStyle w:val="TableParagraph"/>
              <w:spacing w:before="8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25.879.474,25</w:t>
            </w:r>
          </w:p>
        </w:tc>
        <w:tc>
          <w:tcPr>
            <w:tcW w:w="1483" w:type="dxa"/>
          </w:tcPr>
          <w:p w14:paraId="160C6496" w14:textId="77777777" w:rsidR="00E9214B" w:rsidRPr="000E23DA" w:rsidRDefault="00000000">
            <w:pPr>
              <w:pStyle w:val="TableParagraph"/>
              <w:spacing w:before="8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8.438.380,87</w:t>
            </w:r>
          </w:p>
        </w:tc>
        <w:tc>
          <w:tcPr>
            <w:tcW w:w="1483" w:type="dxa"/>
          </w:tcPr>
          <w:p w14:paraId="747B9200" w14:textId="77777777" w:rsidR="00E9214B" w:rsidRPr="000E23DA" w:rsidRDefault="00000000">
            <w:pPr>
              <w:pStyle w:val="TableParagraph"/>
              <w:spacing w:before="8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-903.432,57</w:t>
            </w:r>
          </w:p>
        </w:tc>
      </w:tr>
    </w:tbl>
    <w:p w14:paraId="78A63531" w14:textId="77777777" w:rsidR="00E9214B" w:rsidRPr="000E23DA" w:rsidRDefault="00E9214B">
      <w:pPr>
        <w:rPr>
          <w:rFonts w:ascii="Times New Roman" w:hAnsi="Times New Roman" w:cs="Times New Roman"/>
          <w:b/>
          <w:sz w:val="24"/>
          <w:szCs w:val="24"/>
        </w:rPr>
      </w:pPr>
    </w:p>
    <w:p w14:paraId="1B5390D7" w14:textId="77777777" w:rsidR="00E9214B" w:rsidRPr="000E23DA" w:rsidRDefault="00000000">
      <w:pPr>
        <w:pStyle w:val="ListParagraph"/>
        <w:numPr>
          <w:ilvl w:val="2"/>
          <w:numId w:val="1"/>
        </w:numPr>
        <w:tabs>
          <w:tab w:val="left" w:pos="811"/>
        </w:tabs>
        <w:spacing w:before="192"/>
        <w:ind w:left="810" w:hanging="255"/>
        <w:rPr>
          <w:b/>
          <w:sz w:val="24"/>
          <w:szCs w:val="24"/>
        </w:rPr>
      </w:pPr>
      <w:r w:rsidRPr="000E23DA">
        <w:rPr>
          <w:b/>
          <w:color w:val="010202"/>
          <w:spacing w:val="-2"/>
          <w:sz w:val="24"/>
          <w:szCs w:val="24"/>
        </w:rPr>
        <w:t>PRENESENI</w:t>
      </w:r>
      <w:r w:rsidRPr="000E23DA">
        <w:rPr>
          <w:b/>
          <w:color w:val="010202"/>
          <w:spacing w:val="-3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VIŠAK</w:t>
      </w:r>
      <w:r w:rsidRPr="000E23DA">
        <w:rPr>
          <w:b/>
          <w:color w:val="010202"/>
          <w:spacing w:val="-3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ILI PRENESENI</w:t>
      </w:r>
      <w:r w:rsidRPr="000E23DA">
        <w:rPr>
          <w:b/>
          <w:color w:val="010202"/>
          <w:spacing w:val="-4"/>
          <w:sz w:val="24"/>
          <w:szCs w:val="24"/>
        </w:rPr>
        <w:t xml:space="preserve"> </w:t>
      </w:r>
      <w:r w:rsidRPr="000E23DA">
        <w:rPr>
          <w:b/>
          <w:color w:val="010202"/>
          <w:spacing w:val="-2"/>
          <w:sz w:val="24"/>
          <w:szCs w:val="24"/>
        </w:rPr>
        <w:t>MANJAK</w:t>
      </w:r>
    </w:p>
    <w:p w14:paraId="6FE83B47" w14:textId="77777777" w:rsidR="00E9214B" w:rsidRPr="000E23DA" w:rsidRDefault="00E9214B">
      <w:pPr>
        <w:spacing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28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3"/>
        <w:gridCol w:w="1483"/>
        <w:gridCol w:w="1483"/>
        <w:gridCol w:w="1483"/>
        <w:gridCol w:w="1483"/>
        <w:gridCol w:w="1483"/>
      </w:tblGrid>
      <w:tr w:rsidR="00E9214B" w:rsidRPr="000E23DA" w14:paraId="2CB447A4" w14:textId="77777777">
        <w:trPr>
          <w:trHeight w:val="356"/>
        </w:trPr>
        <w:tc>
          <w:tcPr>
            <w:tcW w:w="5803" w:type="dxa"/>
          </w:tcPr>
          <w:p w14:paraId="3B371552" w14:textId="77777777" w:rsidR="00E9214B" w:rsidRPr="000E23DA" w:rsidRDefault="00000000">
            <w:pPr>
              <w:pStyle w:val="TableParagraph"/>
              <w:spacing w:before="52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UKUPAN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DONOS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VIŠKA/MANJKA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PRETHODNIH</w:t>
            </w:r>
            <w:r w:rsidRPr="000E23DA">
              <w:rPr>
                <w:rFonts w:ascii="Times New Roman" w:hAnsi="Times New Roman" w:cs="Times New Roman"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GODINA</w:t>
            </w:r>
          </w:p>
        </w:tc>
        <w:tc>
          <w:tcPr>
            <w:tcW w:w="1483" w:type="dxa"/>
          </w:tcPr>
          <w:p w14:paraId="4B39AE73" w14:textId="77777777" w:rsidR="00E9214B" w:rsidRPr="000E23DA" w:rsidRDefault="00000000">
            <w:pPr>
              <w:pStyle w:val="TableParagraph"/>
              <w:spacing w:before="61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488.710,00</w:t>
            </w:r>
          </w:p>
        </w:tc>
        <w:tc>
          <w:tcPr>
            <w:tcW w:w="1483" w:type="dxa"/>
          </w:tcPr>
          <w:p w14:paraId="7EE64C70" w14:textId="77777777" w:rsidR="00E9214B" w:rsidRPr="000E23DA" w:rsidRDefault="00000000">
            <w:pPr>
              <w:pStyle w:val="TableParagraph"/>
              <w:spacing w:before="61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184.896,37</w:t>
            </w:r>
          </w:p>
        </w:tc>
        <w:tc>
          <w:tcPr>
            <w:tcW w:w="1483" w:type="dxa"/>
          </w:tcPr>
          <w:p w14:paraId="640F5CA5" w14:textId="77777777" w:rsidR="00E9214B" w:rsidRPr="000E23DA" w:rsidRDefault="00000000">
            <w:pPr>
              <w:pStyle w:val="TableParagraph"/>
              <w:spacing w:before="61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532.504,35</w:t>
            </w:r>
          </w:p>
        </w:tc>
        <w:tc>
          <w:tcPr>
            <w:tcW w:w="1483" w:type="dxa"/>
          </w:tcPr>
          <w:p w14:paraId="3C621ECD" w14:textId="77777777" w:rsidR="00E9214B" w:rsidRPr="000E23DA" w:rsidRDefault="00000000">
            <w:pPr>
              <w:pStyle w:val="TableParagraph"/>
              <w:spacing w:before="61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146.982,38</w:t>
            </w:r>
          </w:p>
        </w:tc>
        <w:tc>
          <w:tcPr>
            <w:tcW w:w="1483" w:type="dxa"/>
          </w:tcPr>
          <w:p w14:paraId="1B4477CA" w14:textId="77777777" w:rsidR="00E9214B" w:rsidRPr="000E23DA" w:rsidRDefault="00000000">
            <w:pPr>
              <w:pStyle w:val="TableParagraph"/>
              <w:spacing w:before="61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146.982,38</w:t>
            </w:r>
          </w:p>
        </w:tc>
      </w:tr>
      <w:tr w:rsidR="00E9214B" w:rsidRPr="000E23DA" w14:paraId="53FCB681" w14:textId="77777777">
        <w:trPr>
          <w:trHeight w:val="520"/>
        </w:trPr>
        <w:tc>
          <w:tcPr>
            <w:tcW w:w="5803" w:type="dxa"/>
          </w:tcPr>
          <w:p w14:paraId="1B2D2E74" w14:textId="77777777" w:rsidR="00E9214B" w:rsidRPr="000E23DA" w:rsidRDefault="00000000">
            <w:pPr>
              <w:pStyle w:val="TableParagraph"/>
              <w:spacing w:before="9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DIO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VIŠKA/MANJKA</w:t>
            </w:r>
            <w:r w:rsidRPr="000E23DA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PRETHODNIH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GODINA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KOJI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ĆE</w:t>
            </w:r>
            <w:r w:rsidRPr="000E23DA">
              <w:rPr>
                <w:rFonts w:ascii="Times New Roman" w:hAnsi="Times New Roman" w:cs="Times New Roman"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sz w:val="24"/>
                <w:szCs w:val="24"/>
              </w:rPr>
              <w:t>SE</w:t>
            </w:r>
          </w:p>
          <w:p w14:paraId="2F5BE3BF" w14:textId="77777777" w:rsidR="00E9214B" w:rsidRPr="000E23DA" w:rsidRDefault="00000000">
            <w:pPr>
              <w:pStyle w:val="TableParagraph"/>
              <w:spacing w:before="17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POKRIT/RASPOREDITI</w:t>
            </w:r>
            <w:r w:rsidRPr="000E23DA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PLANIRANOM</w:t>
            </w:r>
            <w:r w:rsidRPr="000E23DA">
              <w:rPr>
                <w:rFonts w:ascii="Times New Roman" w:hAnsi="Times New Roman" w:cs="Times New Roman"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RAZDOBLJU</w:t>
            </w:r>
          </w:p>
        </w:tc>
        <w:tc>
          <w:tcPr>
            <w:tcW w:w="1483" w:type="dxa"/>
          </w:tcPr>
          <w:p w14:paraId="733CD46D" w14:textId="77777777" w:rsidR="00E9214B" w:rsidRPr="000E23DA" w:rsidRDefault="00000000">
            <w:pPr>
              <w:pStyle w:val="TableParagraph"/>
              <w:spacing w:before="14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717.400,72</w:t>
            </w:r>
          </w:p>
        </w:tc>
        <w:tc>
          <w:tcPr>
            <w:tcW w:w="1483" w:type="dxa"/>
          </w:tcPr>
          <w:p w14:paraId="7FAE42B8" w14:textId="77777777" w:rsidR="00E9214B" w:rsidRPr="000E23DA" w:rsidRDefault="00000000">
            <w:pPr>
              <w:pStyle w:val="TableParagraph"/>
              <w:spacing w:before="14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184.896,37</w:t>
            </w:r>
          </w:p>
        </w:tc>
        <w:tc>
          <w:tcPr>
            <w:tcW w:w="1483" w:type="dxa"/>
          </w:tcPr>
          <w:p w14:paraId="5B42870D" w14:textId="77777777" w:rsidR="00E9214B" w:rsidRPr="000E23DA" w:rsidRDefault="00000000">
            <w:pPr>
              <w:pStyle w:val="TableParagraph"/>
              <w:spacing w:before="14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532.504,35</w:t>
            </w:r>
          </w:p>
        </w:tc>
        <w:tc>
          <w:tcPr>
            <w:tcW w:w="1483" w:type="dxa"/>
          </w:tcPr>
          <w:p w14:paraId="2243E174" w14:textId="77777777" w:rsidR="00E9214B" w:rsidRPr="000E23DA" w:rsidRDefault="00000000">
            <w:pPr>
              <w:pStyle w:val="TableParagraph"/>
              <w:spacing w:before="14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146.982,38</w:t>
            </w:r>
          </w:p>
        </w:tc>
        <w:tc>
          <w:tcPr>
            <w:tcW w:w="1483" w:type="dxa"/>
          </w:tcPr>
          <w:p w14:paraId="212CEFEA" w14:textId="77777777" w:rsidR="00E9214B" w:rsidRPr="000E23DA" w:rsidRDefault="00000000">
            <w:pPr>
              <w:pStyle w:val="TableParagraph"/>
              <w:spacing w:before="14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146.982,38</w:t>
            </w:r>
          </w:p>
        </w:tc>
      </w:tr>
    </w:tbl>
    <w:p w14:paraId="20F24C2E" w14:textId="77777777" w:rsidR="00E9214B" w:rsidRPr="000E23DA" w:rsidRDefault="00E9214B">
      <w:pPr>
        <w:spacing w:before="9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528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3"/>
        <w:gridCol w:w="1483"/>
        <w:gridCol w:w="1483"/>
        <w:gridCol w:w="1483"/>
        <w:gridCol w:w="1483"/>
        <w:gridCol w:w="1483"/>
      </w:tblGrid>
      <w:tr w:rsidR="00E9214B" w:rsidRPr="000E23DA" w14:paraId="740E49B5" w14:textId="77777777">
        <w:trPr>
          <w:trHeight w:val="227"/>
        </w:trPr>
        <w:tc>
          <w:tcPr>
            <w:tcW w:w="5803" w:type="dxa"/>
          </w:tcPr>
          <w:p w14:paraId="0A6147F9" w14:textId="77777777" w:rsidR="00E9214B" w:rsidRPr="000E23DA" w:rsidRDefault="00000000">
            <w:pPr>
              <w:pStyle w:val="TableParagraph"/>
              <w:spacing w:before="0" w:line="207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VIŠAK</w:t>
            </w:r>
            <w:r w:rsidRPr="000E23DA">
              <w:rPr>
                <w:rFonts w:ascii="Times New Roman" w:hAnsi="Times New Roman" w:cs="Times New Roman"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MANJAK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+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NETO</w:t>
            </w:r>
            <w:r w:rsidRPr="000E23DA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ZADUŽIVANJA</w:t>
            </w:r>
            <w:r w:rsidRPr="000E23DA">
              <w:rPr>
                <w:rFonts w:ascii="Times New Roman" w:hAnsi="Times New Roman" w:cs="Times New Roman"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FINANCIRANJA</w:t>
            </w:r>
          </w:p>
        </w:tc>
        <w:tc>
          <w:tcPr>
            <w:tcW w:w="1483" w:type="dxa"/>
          </w:tcPr>
          <w:p w14:paraId="5112C4F7" w14:textId="77777777" w:rsidR="00E9214B" w:rsidRPr="000E23DA" w:rsidRDefault="00000000">
            <w:pPr>
              <w:pStyle w:val="TableParagraph"/>
              <w:spacing w:before="0" w:line="207" w:lineRule="exact"/>
              <w:ind w:left="29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1.011.365,48</w:t>
            </w:r>
          </w:p>
        </w:tc>
        <w:tc>
          <w:tcPr>
            <w:tcW w:w="1483" w:type="dxa"/>
          </w:tcPr>
          <w:p w14:paraId="581B29B2" w14:textId="77777777" w:rsidR="00E9214B" w:rsidRPr="000E23DA" w:rsidRDefault="00000000">
            <w:pPr>
              <w:pStyle w:val="TableParagraph"/>
              <w:spacing w:before="0" w:line="20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14:paraId="251B7612" w14:textId="77777777" w:rsidR="00E9214B" w:rsidRPr="000E23DA" w:rsidRDefault="00000000">
            <w:pPr>
              <w:pStyle w:val="TableParagraph"/>
              <w:spacing w:before="0" w:line="20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14:paraId="298D534D" w14:textId="77777777" w:rsidR="00E9214B" w:rsidRPr="000E23DA" w:rsidRDefault="00000000">
            <w:pPr>
              <w:pStyle w:val="TableParagraph"/>
              <w:spacing w:before="0" w:line="20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83" w:type="dxa"/>
          </w:tcPr>
          <w:p w14:paraId="2DC184BE" w14:textId="77777777" w:rsidR="00E9214B" w:rsidRPr="000E23DA" w:rsidRDefault="00000000">
            <w:pPr>
              <w:pStyle w:val="TableParagraph"/>
              <w:spacing w:before="0" w:line="20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</w:tbl>
    <w:p w14:paraId="632E990A" w14:textId="77777777" w:rsidR="00E9214B" w:rsidRPr="000E23DA" w:rsidRDefault="00E9214B">
      <w:pPr>
        <w:spacing w:line="207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340" w:right="1380" w:bottom="280" w:left="1020" w:header="720" w:footer="720" w:gutter="0"/>
          <w:cols w:space="720"/>
        </w:sectPr>
      </w:pPr>
    </w:p>
    <w:p w14:paraId="0DB2113E" w14:textId="77777777" w:rsidR="00E9214B" w:rsidRPr="000E23DA" w:rsidRDefault="00000000">
      <w:pPr>
        <w:spacing w:before="76"/>
        <w:ind w:left="4347" w:right="4221"/>
        <w:jc w:val="center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sz w:val="24"/>
          <w:szCs w:val="24"/>
        </w:rPr>
        <w:lastRenderedPageBreak/>
        <w:t>RAČUN</w:t>
      </w:r>
      <w:r w:rsidRPr="000E23DA">
        <w:rPr>
          <w:rFonts w:ascii="Times New Roman" w:hAnsi="Times New Roman" w:cs="Times New Roman"/>
          <w:color w:val="010202"/>
          <w:spacing w:val="-6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z w:val="24"/>
          <w:szCs w:val="24"/>
        </w:rPr>
        <w:t>PRIHODA</w:t>
      </w:r>
      <w:r w:rsidRPr="000E23DA">
        <w:rPr>
          <w:rFonts w:ascii="Times New Roman" w:hAnsi="Times New Roman" w:cs="Times New Roman"/>
          <w:color w:val="010202"/>
          <w:spacing w:val="-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z w:val="24"/>
          <w:szCs w:val="24"/>
        </w:rPr>
        <w:t>I</w:t>
      </w:r>
      <w:r w:rsidRPr="000E23DA">
        <w:rPr>
          <w:rFonts w:ascii="Times New Roman" w:hAnsi="Times New Roman" w:cs="Times New Roman"/>
          <w:color w:val="010202"/>
          <w:spacing w:val="-2"/>
          <w:sz w:val="24"/>
          <w:szCs w:val="24"/>
        </w:rPr>
        <w:t xml:space="preserve"> RASHODA</w:t>
      </w:r>
    </w:p>
    <w:p w14:paraId="034C2DA0" w14:textId="77777777" w:rsidR="00E9214B" w:rsidRPr="000E23DA" w:rsidRDefault="00000000">
      <w:pPr>
        <w:spacing w:before="179"/>
        <w:ind w:left="4347" w:right="4221"/>
        <w:jc w:val="center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sz w:val="24"/>
          <w:szCs w:val="24"/>
        </w:rPr>
        <w:t>PREMA</w:t>
      </w:r>
      <w:r w:rsidRPr="000E23DA">
        <w:rPr>
          <w:rFonts w:ascii="Times New Roman" w:hAnsi="Times New Roman" w:cs="Times New Roman"/>
          <w:color w:val="010202"/>
          <w:spacing w:val="-2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z w:val="24"/>
          <w:szCs w:val="24"/>
        </w:rPr>
        <w:t xml:space="preserve">EKONOMSKOJ </w:t>
      </w:r>
      <w:r w:rsidRPr="000E23DA">
        <w:rPr>
          <w:rFonts w:ascii="Times New Roman" w:hAnsi="Times New Roman" w:cs="Times New Roman"/>
          <w:color w:val="010202"/>
          <w:spacing w:val="-2"/>
          <w:sz w:val="24"/>
          <w:szCs w:val="24"/>
        </w:rPr>
        <w:t>KLASIFIKACIJI</w:t>
      </w:r>
    </w:p>
    <w:p w14:paraId="1C7F0C26" w14:textId="77777777" w:rsidR="00E9214B" w:rsidRPr="000E23DA" w:rsidRDefault="00E9214B">
      <w:pPr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9"/>
        <w:gridCol w:w="1656"/>
        <w:gridCol w:w="1608"/>
        <w:gridCol w:w="1608"/>
        <w:gridCol w:w="1608"/>
        <w:gridCol w:w="1608"/>
      </w:tblGrid>
      <w:tr w:rsidR="00E9214B" w:rsidRPr="000E23DA" w14:paraId="6D3B44A8" w14:textId="77777777">
        <w:trPr>
          <w:trHeight w:val="327"/>
        </w:trPr>
        <w:tc>
          <w:tcPr>
            <w:tcW w:w="5789" w:type="dxa"/>
            <w:vMerge w:val="restart"/>
            <w:tcBorders>
              <w:top w:val="nil"/>
              <w:left w:val="nil"/>
            </w:tcBorders>
          </w:tcPr>
          <w:p w14:paraId="5101CA0C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20B3" w14:textId="77777777" w:rsidR="00E9214B" w:rsidRPr="000E23DA" w:rsidRDefault="00E9214B">
            <w:pPr>
              <w:pStyle w:val="TableParagraph"/>
              <w:spacing w:before="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053E9" w14:textId="77777777" w:rsidR="00E9214B" w:rsidRPr="000E23DA" w:rsidRDefault="00000000">
            <w:pPr>
              <w:pStyle w:val="TableParagraph"/>
              <w:spacing w:before="1" w:line="248" w:lineRule="exact"/>
              <w:ind w:left="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BROJ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KONTA</w:t>
            </w:r>
          </w:p>
        </w:tc>
        <w:tc>
          <w:tcPr>
            <w:tcW w:w="1656" w:type="dxa"/>
          </w:tcPr>
          <w:p w14:paraId="38DFE62A" w14:textId="77777777" w:rsidR="00E9214B" w:rsidRPr="000E23DA" w:rsidRDefault="00000000">
            <w:pPr>
              <w:pStyle w:val="TableParagraph"/>
              <w:spacing w:before="38"/>
              <w:ind w:left="21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</w:tc>
        <w:tc>
          <w:tcPr>
            <w:tcW w:w="1608" w:type="dxa"/>
          </w:tcPr>
          <w:p w14:paraId="008DAEE8" w14:textId="77777777" w:rsidR="00E9214B" w:rsidRPr="000E23DA" w:rsidRDefault="00000000">
            <w:pPr>
              <w:pStyle w:val="TableParagraph"/>
              <w:spacing w:before="38"/>
              <w:ind w:left="5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608" w:type="dxa"/>
          </w:tcPr>
          <w:p w14:paraId="567B9EFF" w14:textId="77777777" w:rsidR="00E9214B" w:rsidRPr="000E23DA" w:rsidRDefault="00000000">
            <w:pPr>
              <w:pStyle w:val="TableParagraph"/>
              <w:spacing w:before="38"/>
              <w:ind w:left="51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608" w:type="dxa"/>
          </w:tcPr>
          <w:p w14:paraId="5F8F76A0" w14:textId="77777777" w:rsidR="00E9214B" w:rsidRPr="000E23DA" w:rsidRDefault="00000000">
            <w:pPr>
              <w:pStyle w:val="TableParagraph"/>
              <w:spacing w:before="38"/>
              <w:ind w:right="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  <w:tc>
          <w:tcPr>
            <w:tcW w:w="1608" w:type="dxa"/>
          </w:tcPr>
          <w:p w14:paraId="1DC6C333" w14:textId="77777777" w:rsidR="00E9214B" w:rsidRPr="000E23DA" w:rsidRDefault="00000000">
            <w:pPr>
              <w:pStyle w:val="TableParagraph"/>
              <w:spacing w:before="38"/>
              <w:ind w:left="10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</w:tr>
      <w:tr w:rsidR="00E9214B" w:rsidRPr="000E23DA" w14:paraId="41E4DECF" w14:textId="77777777">
        <w:trPr>
          <w:trHeight w:val="270"/>
        </w:trPr>
        <w:tc>
          <w:tcPr>
            <w:tcW w:w="5789" w:type="dxa"/>
            <w:vMerge/>
            <w:tcBorders>
              <w:top w:val="nil"/>
              <w:left w:val="nil"/>
            </w:tcBorders>
          </w:tcPr>
          <w:p w14:paraId="15C5C5AA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F3CBC22" w14:textId="77777777" w:rsidR="00E9214B" w:rsidRPr="000E23DA" w:rsidRDefault="00000000">
            <w:pPr>
              <w:pStyle w:val="TableParagraph"/>
              <w:spacing w:before="9" w:line="241" w:lineRule="exact"/>
              <w:ind w:left="2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</w:t>
            </w:r>
          </w:p>
        </w:tc>
        <w:tc>
          <w:tcPr>
            <w:tcW w:w="1608" w:type="dxa"/>
          </w:tcPr>
          <w:p w14:paraId="380A5917" w14:textId="77777777" w:rsidR="00E9214B" w:rsidRPr="000E23DA" w:rsidRDefault="00000000">
            <w:pPr>
              <w:pStyle w:val="TableParagraph"/>
              <w:spacing w:before="9" w:line="241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2</w:t>
            </w:r>
          </w:p>
        </w:tc>
        <w:tc>
          <w:tcPr>
            <w:tcW w:w="1608" w:type="dxa"/>
          </w:tcPr>
          <w:p w14:paraId="0008A10D" w14:textId="77777777" w:rsidR="00E9214B" w:rsidRPr="000E23DA" w:rsidRDefault="00000000">
            <w:pPr>
              <w:pStyle w:val="TableParagraph"/>
              <w:spacing w:before="9" w:line="241" w:lineRule="exact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</w:p>
        </w:tc>
        <w:tc>
          <w:tcPr>
            <w:tcW w:w="1608" w:type="dxa"/>
          </w:tcPr>
          <w:p w14:paraId="66170D18" w14:textId="77777777" w:rsidR="00E9214B" w:rsidRPr="000E23DA" w:rsidRDefault="00000000">
            <w:pPr>
              <w:pStyle w:val="TableParagraph"/>
              <w:spacing w:before="9" w:line="241" w:lineRule="exact"/>
              <w:ind w:lef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14:paraId="1D5E335B" w14:textId="77777777" w:rsidR="00E9214B" w:rsidRPr="000E23DA" w:rsidRDefault="00000000">
            <w:pPr>
              <w:pStyle w:val="TableParagraph"/>
              <w:spacing w:before="9" w:line="241" w:lineRule="exact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5</w:t>
            </w:r>
          </w:p>
        </w:tc>
      </w:tr>
      <w:tr w:rsidR="00E9214B" w:rsidRPr="000E23DA" w14:paraId="139E1C57" w14:textId="77777777">
        <w:trPr>
          <w:trHeight w:val="284"/>
        </w:trPr>
        <w:tc>
          <w:tcPr>
            <w:tcW w:w="5789" w:type="dxa"/>
            <w:vMerge/>
            <w:tcBorders>
              <w:top w:val="nil"/>
              <w:left w:val="nil"/>
            </w:tcBorders>
          </w:tcPr>
          <w:p w14:paraId="0444803F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14:paraId="52F8AA95" w14:textId="77777777" w:rsidR="00E9214B" w:rsidRPr="000E23DA" w:rsidRDefault="00000000">
            <w:pPr>
              <w:pStyle w:val="TableParagraph"/>
              <w:spacing w:before="16" w:line="248" w:lineRule="exact"/>
              <w:ind w:left="5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2023.</w:t>
            </w:r>
          </w:p>
        </w:tc>
        <w:tc>
          <w:tcPr>
            <w:tcW w:w="1608" w:type="dxa"/>
          </w:tcPr>
          <w:p w14:paraId="28B4EABA" w14:textId="77777777" w:rsidR="00E9214B" w:rsidRPr="000E23DA" w:rsidRDefault="00000000">
            <w:pPr>
              <w:pStyle w:val="TableParagraph"/>
              <w:spacing w:before="16" w:line="248" w:lineRule="exact"/>
              <w:ind w:left="547" w:right="5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608" w:type="dxa"/>
          </w:tcPr>
          <w:p w14:paraId="3F9D97D2" w14:textId="77777777" w:rsidR="00E9214B" w:rsidRPr="000E23DA" w:rsidRDefault="00000000">
            <w:pPr>
              <w:pStyle w:val="TableParagraph"/>
              <w:spacing w:before="16" w:line="248" w:lineRule="exact"/>
              <w:ind w:left="547" w:right="5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608" w:type="dxa"/>
          </w:tcPr>
          <w:p w14:paraId="1BD61A40" w14:textId="77777777" w:rsidR="00E9214B" w:rsidRPr="000E23DA" w:rsidRDefault="00000000">
            <w:pPr>
              <w:pStyle w:val="TableParagraph"/>
              <w:spacing w:before="16" w:line="248" w:lineRule="exact"/>
              <w:ind w:left="546" w:right="5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608" w:type="dxa"/>
          </w:tcPr>
          <w:p w14:paraId="7FB9BD3F" w14:textId="77777777" w:rsidR="00E9214B" w:rsidRPr="000E23DA" w:rsidRDefault="00000000">
            <w:pPr>
              <w:pStyle w:val="TableParagraph"/>
              <w:spacing w:before="16" w:line="248" w:lineRule="exact"/>
              <w:ind w:left="547" w:right="5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2027</w:t>
            </w:r>
          </w:p>
        </w:tc>
      </w:tr>
      <w:tr w:rsidR="00E9214B" w:rsidRPr="000E23DA" w14:paraId="4160799B" w14:textId="77777777">
        <w:trPr>
          <w:trHeight w:val="284"/>
        </w:trPr>
        <w:tc>
          <w:tcPr>
            <w:tcW w:w="5789" w:type="dxa"/>
          </w:tcPr>
          <w:p w14:paraId="33B1F239" w14:textId="77777777" w:rsidR="00E9214B" w:rsidRPr="000E23DA" w:rsidRDefault="00000000">
            <w:pPr>
              <w:pStyle w:val="TableParagraph"/>
              <w:spacing w:before="28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PRIMICI</w:t>
            </w:r>
          </w:p>
        </w:tc>
        <w:tc>
          <w:tcPr>
            <w:tcW w:w="1656" w:type="dxa"/>
          </w:tcPr>
          <w:p w14:paraId="4CA64C86" w14:textId="77777777" w:rsidR="00E9214B" w:rsidRPr="000E23DA" w:rsidRDefault="00000000">
            <w:pPr>
              <w:pStyle w:val="TableParagraph"/>
              <w:spacing w:before="28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36.359.777,82</w:t>
            </w:r>
          </w:p>
        </w:tc>
        <w:tc>
          <w:tcPr>
            <w:tcW w:w="1608" w:type="dxa"/>
          </w:tcPr>
          <w:p w14:paraId="22D28606" w14:textId="77777777" w:rsidR="00E9214B" w:rsidRPr="000E23DA" w:rsidRDefault="00000000">
            <w:pPr>
              <w:pStyle w:val="TableParagraph"/>
              <w:spacing w:before="28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60.216.752,23</w:t>
            </w:r>
          </w:p>
        </w:tc>
        <w:tc>
          <w:tcPr>
            <w:tcW w:w="1608" w:type="dxa"/>
          </w:tcPr>
          <w:p w14:paraId="016C69C0" w14:textId="77777777" w:rsidR="00E9214B" w:rsidRPr="000E23DA" w:rsidRDefault="00000000">
            <w:pPr>
              <w:pStyle w:val="TableParagraph"/>
              <w:spacing w:before="28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72.790.752,21</w:t>
            </w:r>
          </w:p>
        </w:tc>
        <w:tc>
          <w:tcPr>
            <w:tcW w:w="1608" w:type="dxa"/>
          </w:tcPr>
          <w:p w14:paraId="3721AEDC" w14:textId="77777777" w:rsidR="00E9214B" w:rsidRPr="000E23DA" w:rsidRDefault="00000000">
            <w:pPr>
              <w:pStyle w:val="TableParagraph"/>
              <w:spacing w:before="28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59.537.666,91</w:t>
            </w:r>
          </w:p>
        </w:tc>
        <w:tc>
          <w:tcPr>
            <w:tcW w:w="1608" w:type="dxa"/>
          </w:tcPr>
          <w:p w14:paraId="223E0C09" w14:textId="77777777" w:rsidR="00E9214B" w:rsidRPr="000E23DA" w:rsidRDefault="00000000">
            <w:pPr>
              <w:pStyle w:val="TableParagraph"/>
              <w:spacing w:before="28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52.598.856,96</w:t>
            </w:r>
          </w:p>
        </w:tc>
      </w:tr>
      <w:tr w:rsidR="00E9214B" w:rsidRPr="000E23DA" w14:paraId="667591A5" w14:textId="77777777">
        <w:trPr>
          <w:trHeight w:val="414"/>
        </w:trPr>
        <w:tc>
          <w:tcPr>
            <w:tcW w:w="5789" w:type="dxa"/>
          </w:tcPr>
          <w:p w14:paraId="2D25FBF6" w14:textId="77777777" w:rsidR="00E9214B" w:rsidRPr="000E23DA" w:rsidRDefault="00000000">
            <w:pPr>
              <w:pStyle w:val="TableParagraph"/>
              <w:spacing w:before="93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656" w:type="dxa"/>
          </w:tcPr>
          <w:p w14:paraId="253FDF3D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35.863.770,27</w:t>
            </w:r>
          </w:p>
        </w:tc>
        <w:tc>
          <w:tcPr>
            <w:tcW w:w="1608" w:type="dxa"/>
          </w:tcPr>
          <w:p w14:paraId="1E63FCF5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59.408.891,33</w:t>
            </w:r>
          </w:p>
        </w:tc>
        <w:tc>
          <w:tcPr>
            <w:tcW w:w="1608" w:type="dxa"/>
          </w:tcPr>
          <w:p w14:paraId="7CEBF5A7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71.895.086,21</w:t>
            </w:r>
          </w:p>
        </w:tc>
        <w:tc>
          <w:tcPr>
            <w:tcW w:w="1608" w:type="dxa"/>
          </w:tcPr>
          <w:p w14:paraId="033BFFC8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58.732.155,91</w:t>
            </w:r>
          </w:p>
        </w:tc>
        <w:tc>
          <w:tcPr>
            <w:tcW w:w="1608" w:type="dxa"/>
          </w:tcPr>
          <w:p w14:paraId="2FD055BA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52.165.885,71</w:t>
            </w:r>
          </w:p>
        </w:tc>
      </w:tr>
      <w:tr w:rsidR="00E9214B" w:rsidRPr="000E23DA" w14:paraId="640D46D7" w14:textId="77777777">
        <w:trPr>
          <w:trHeight w:val="414"/>
        </w:trPr>
        <w:tc>
          <w:tcPr>
            <w:tcW w:w="5789" w:type="dxa"/>
          </w:tcPr>
          <w:p w14:paraId="476145F3" w14:textId="77777777" w:rsidR="00E9214B" w:rsidRPr="000E23DA" w:rsidRDefault="00000000">
            <w:pPr>
              <w:pStyle w:val="TableParagraph"/>
              <w:spacing w:before="93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poreza</w:t>
            </w:r>
          </w:p>
        </w:tc>
        <w:tc>
          <w:tcPr>
            <w:tcW w:w="1656" w:type="dxa"/>
          </w:tcPr>
          <w:p w14:paraId="79C56167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13.250.684,15</w:t>
            </w:r>
          </w:p>
        </w:tc>
        <w:tc>
          <w:tcPr>
            <w:tcW w:w="1608" w:type="dxa"/>
          </w:tcPr>
          <w:p w14:paraId="24369C5D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15.769.989,59</w:t>
            </w:r>
          </w:p>
        </w:tc>
        <w:tc>
          <w:tcPr>
            <w:tcW w:w="1608" w:type="dxa"/>
          </w:tcPr>
          <w:p w14:paraId="5E195DA5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15.977.656,57</w:t>
            </w:r>
          </w:p>
        </w:tc>
        <w:tc>
          <w:tcPr>
            <w:tcW w:w="1608" w:type="dxa"/>
          </w:tcPr>
          <w:p w14:paraId="0E2A762F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16.748.448,44</w:t>
            </w:r>
          </w:p>
        </w:tc>
        <w:tc>
          <w:tcPr>
            <w:tcW w:w="1608" w:type="dxa"/>
          </w:tcPr>
          <w:p w14:paraId="0E04AA7D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17.005.260,62</w:t>
            </w:r>
          </w:p>
        </w:tc>
      </w:tr>
      <w:tr w:rsidR="00E9214B" w:rsidRPr="000E23DA" w14:paraId="63CDD63B" w14:textId="77777777">
        <w:trPr>
          <w:trHeight w:val="546"/>
        </w:trPr>
        <w:tc>
          <w:tcPr>
            <w:tcW w:w="5789" w:type="dxa"/>
          </w:tcPr>
          <w:p w14:paraId="6C63803E" w14:textId="77777777" w:rsidR="00E9214B" w:rsidRPr="000E23DA" w:rsidRDefault="00000000">
            <w:pPr>
              <w:pStyle w:val="TableParagraph"/>
              <w:spacing w:before="10" w:line="250" w:lineRule="atLeast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inozemstva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subjekata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općeg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656" w:type="dxa"/>
          </w:tcPr>
          <w:p w14:paraId="403BB812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18.140.544,18</w:t>
            </w:r>
          </w:p>
        </w:tc>
        <w:tc>
          <w:tcPr>
            <w:tcW w:w="1608" w:type="dxa"/>
          </w:tcPr>
          <w:p w14:paraId="4E115398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36.025.213,40</w:t>
            </w:r>
          </w:p>
        </w:tc>
        <w:tc>
          <w:tcPr>
            <w:tcW w:w="1608" w:type="dxa"/>
          </w:tcPr>
          <w:p w14:paraId="09C0CBE2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48.253.392,44</w:t>
            </w:r>
          </w:p>
        </w:tc>
        <w:tc>
          <w:tcPr>
            <w:tcW w:w="1608" w:type="dxa"/>
          </w:tcPr>
          <w:p w14:paraId="445A5287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34.918.551,65</w:t>
            </w:r>
          </w:p>
        </w:tc>
        <w:tc>
          <w:tcPr>
            <w:tcW w:w="1608" w:type="dxa"/>
          </w:tcPr>
          <w:p w14:paraId="581CCC13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29.130.005,42</w:t>
            </w:r>
          </w:p>
        </w:tc>
      </w:tr>
      <w:tr w:rsidR="00E9214B" w:rsidRPr="000E23DA" w14:paraId="2BBE5161" w14:textId="77777777">
        <w:trPr>
          <w:trHeight w:val="414"/>
        </w:trPr>
        <w:tc>
          <w:tcPr>
            <w:tcW w:w="5789" w:type="dxa"/>
          </w:tcPr>
          <w:p w14:paraId="6AA093C3" w14:textId="77777777" w:rsidR="00E9214B" w:rsidRPr="000E23DA" w:rsidRDefault="00000000">
            <w:pPr>
              <w:pStyle w:val="TableParagraph"/>
              <w:spacing w:before="93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2D51831F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935.093,04</w:t>
            </w:r>
          </w:p>
        </w:tc>
        <w:tc>
          <w:tcPr>
            <w:tcW w:w="1608" w:type="dxa"/>
          </w:tcPr>
          <w:p w14:paraId="2B200997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1.187.096,66</w:t>
            </w:r>
          </w:p>
        </w:tc>
        <w:tc>
          <w:tcPr>
            <w:tcW w:w="1608" w:type="dxa"/>
          </w:tcPr>
          <w:p w14:paraId="071CAAB8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1.115.924,18</w:t>
            </w:r>
          </w:p>
        </w:tc>
        <w:tc>
          <w:tcPr>
            <w:tcW w:w="1608" w:type="dxa"/>
          </w:tcPr>
          <w:p w14:paraId="71CE058B" w14:textId="77777777" w:rsidR="00E9214B" w:rsidRPr="000E23DA" w:rsidRDefault="00000000">
            <w:pPr>
              <w:pStyle w:val="TableParagraph"/>
              <w:spacing w:before="9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1.184.412,90</w:t>
            </w:r>
          </w:p>
        </w:tc>
        <w:tc>
          <w:tcPr>
            <w:tcW w:w="1608" w:type="dxa"/>
          </w:tcPr>
          <w:p w14:paraId="07B7A840" w14:textId="77777777" w:rsidR="00E9214B" w:rsidRPr="000E23DA" w:rsidRDefault="00000000">
            <w:pPr>
              <w:pStyle w:val="TableParagraph"/>
              <w:spacing w:before="93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1.187.412,90</w:t>
            </w:r>
          </w:p>
        </w:tc>
      </w:tr>
      <w:tr w:rsidR="00E9214B" w:rsidRPr="000E23DA" w14:paraId="0BFA3420" w14:textId="77777777">
        <w:trPr>
          <w:trHeight w:val="546"/>
        </w:trPr>
        <w:tc>
          <w:tcPr>
            <w:tcW w:w="5789" w:type="dxa"/>
          </w:tcPr>
          <w:p w14:paraId="3F44BD92" w14:textId="77777777" w:rsidR="00E9214B" w:rsidRPr="000E23DA" w:rsidRDefault="00000000">
            <w:pPr>
              <w:pStyle w:val="TableParagraph"/>
              <w:spacing w:before="10" w:line="250" w:lineRule="atLeast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upravnih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administrativnih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pristojbi,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pristojbi po posebnim propisima i naknada</w:t>
            </w:r>
          </w:p>
        </w:tc>
        <w:tc>
          <w:tcPr>
            <w:tcW w:w="1656" w:type="dxa"/>
          </w:tcPr>
          <w:p w14:paraId="4B2960E1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2.958.159,48</w:t>
            </w:r>
          </w:p>
        </w:tc>
        <w:tc>
          <w:tcPr>
            <w:tcW w:w="1608" w:type="dxa"/>
          </w:tcPr>
          <w:p w14:paraId="0D768596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4.930.872,87</w:t>
            </w:r>
          </w:p>
        </w:tc>
        <w:tc>
          <w:tcPr>
            <w:tcW w:w="1608" w:type="dxa"/>
          </w:tcPr>
          <w:p w14:paraId="16EF89E9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5.046.494,87</w:t>
            </w:r>
          </w:p>
        </w:tc>
        <w:tc>
          <w:tcPr>
            <w:tcW w:w="1608" w:type="dxa"/>
          </w:tcPr>
          <w:p w14:paraId="7E8A6EE1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4.948.146,87</w:t>
            </w:r>
          </w:p>
        </w:tc>
        <w:tc>
          <w:tcPr>
            <w:tcW w:w="1608" w:type="dxa"/>
          </w:tcPr>
          <w:p w14:paraId="1FCCB9A2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3.913.610,62</w:t>
            </w:r>
          </w:p>
        </w:tc>
      </w:tr>
      <w:tr w:rsidR="00E9214B" w:rsidRPr="000E23DA" w14:paraId="6BFC365F" w14:textId="77777777">
        <w:trPr>
          <w:trHeight w:val="546"/>
        </w:trPr>
        <w:tc>
          <w:tcPr>
            <w:tcW w:w="5789" w:type="dxa"/>
          </w:tcPr>
          <w:p w14:paraId="18AE72EA" w14:textId="77777777" w:rsidR="00E9214B" w:rsidRPr="000E23DA" w:rsidRDefault="00000000">
            <w:pPr>
              <w:pStyle w:val="TableParagraph"/>
              <w:spacing w:before="10" w:line="250" w:lineRule="atLeast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proizvoda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robe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pruženih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usluga, prihodi od donacija i povrati po protestira</w:t>
            </w:r>
          </w:p>
        </w:tc>
        <w:tc>
          <w:tcPr>
            <w:tcW w:w="1656" w:type="dxa"/>
          </w:tcPr>
          <w:p w14:paraId="777B32D4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543.998,36</w:t>
            </w:r>
          </w:p>
        </w:tc>
        <w:tc>
          <w:tcPr>
            <w:tcW w:w="1608" w:type="dxa"/>
          </w:tcPr>
          <w:p w14:paraId="4C59D538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1.462.295,44</w:t>
            </w:r>
          </w:p>
        </w:tc>
        <w:tc>
          <w:tcPr>
            <w:tcW w:w="1608" w:type="dxa"/>
          </w:tcPr>
          <w:p w14:paraId="2D5595E5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1.470.824,88</w:t>
            </w:r>
          </w:p>
        </w:tc>
        <w:tc>
          <w:tcPr>
            <w:tcW w:w="1608" w:type="dxa"/>
          </w:tcPr>
          <w:p w14:paraId="47642FC8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901.802,78</w:t>
            </w:r>
          </w:p>
        </w:tc>
        <w:tc>
          <w:tcPr>
            <w:tcW w:w="1608" w:type="dxa"/>
          </w:tcPr>
          <w:p w14:paraId="6989F155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898.802,78</w:t>
            </w:r>
          </w:p>
        </w:tc>
      </w:tr>
      <w:tr w:rsidR="00E9214B" w:rsidRPr="000E23DA" w14:paraId="234A5856" w14:textId="77777777">
        <w:trPr>
          <w:trHeight w:val="546"/>
        </w:trPr>
        <w:tc>
          <w:tcPr>
            <w:tcW w:w="5789" w:type="dxa"/>
          </w:tcPr>
          <w:p w14:paraId="45BEDB50" w14:textId="77777777" w:rsidR="00E9214B" w:rsidRPr="000E23DA" w:rsidRDefault="00000000">
            <w:pPr>
              <w:pStyle w:val="TableParagraph"/>
              <w:spacing w:before="10" w:line="250" w:lineRule="atLeast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nadležnog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HZZO-a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temeljem ugovornih obveza</w:t>
            </w:r>
          </w:p>
        </w:tc>
        <w:tc>
          <w:tcPr>
            <w:tcW w:w="1656" w:type="dxa"/>
          </w:tcPr>
          <w:p w14:paraId="45F06F31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608" w:type="dxa"/>
          </w:tcPr>
          <w:p w14:paraId="33E6908E" w14:textId="77777777" w:rsidR="00E9214B" w:rsidRPr="000E23DA" w:rsidRDefault="00000000">
            <w:pPr>
              <w:pStyle w:val="TableParagraph"/>
              <w:spacing w:before="15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608" w:type="dxa"/>
          </w:tcPr>
          <w:p w14:paraId="2F4464B0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608" w:type="dxa"/>
          </w:tcPr>
          <w:p w14:paraId="6DD78A41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608" w:type="dxa"/>
          </w:tcPr>
          <w:p w14:paraId="00DFC30C" w14:textId="77777777" w:rsidR="00E9214B" w:rsidRPr="000E23DA" w:rsidRDefault="00000000">
            <w:pPr>
              <w:pStyle w:val="TableParagraph"/>
              <w:spacing w:before="15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</w:tr>
      <w:tr w:rsidR="00E9214B" w:rsidRPr="000E23DA" w14:paraId="5E08A0F0" w14:textId="77777777">
        <w:trPr>
          <w:trHeight w:val="414"/>
        </w:trPr>
        <w:tc>
          <w:tcPr>
            <w:tcW w:w="5789" w:type="dxa"/>
          </w:tcPr>
          <w:p w14:paraId="762B9ED3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68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Kazne,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upravne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mjere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prihodi</w:t>
            </w:r>
          </w:p>
        </w:tc>
        <w:tc>
          <w:tcPr>
            <w:tcW w:w="1656" w:type="dxa"/>
          </w:tcPr>
          <w:p w14:paraId="02790A37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35.291,06</w:t>
            </w:r>
          </w:p>
        </w:tc>
        <w:tc>
          <w:tcPr>
            <w:tcW w:w="1608" w:type="dxa"/>
          </w:tcPr>
          <w:p w14:paraId="78899E18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28.423,37</w:t>
            </w:r>
          </w:p>
        </w:tc>
        <w:tc>
          <w:tcPr>
            <w:tcW w:w="1608" w:type="dxa"/>
          </w:tcPr>
          <w:p w14:paraId="5282EED0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25.793,27</w:t>
            </w:r>
          </w:p>
        </w:tc>
        <w:tc>
          <w:tcPr>
            <w:tcW w:w="1608" w:type="dxa"/>
          </w:tcPr>
          <w:p w14:paraId="0410884B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25.793,27</w:t>
            </w:r>
          </w:p>
        </w:tc>
        <w:tc>
          <w:tcPr>
            <w:tcW w:w="1608" w:type="dxa"/>
          </w:tcPr>
          <w:p w14:paraId="094959D9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25.793,37</w:t>
            </w:r>
          </w:p>
        </w:tc>
      </w:tr>
      <w:tr w:rsidR="00E9214B" w:rsidRPr="000E23DA" w14:paraId="54CA1FBD" w14:textId="77777777">
        <w:trPr>
          <w:trHeight w:val="414"/>
        </w:trPr>
        <w:tc>
          <w:tcPr>
            <w:tcW w:w="5789" w:type="dxa"/>
          </w:tcPr>
          <w:p w14:paraId="0C12FF7E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4FE03241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496.007,55</w:t>
            </w:r>
          </w:p>
        </w:tc>
        <w:tc>
          <w:tcPr>
            <w:tcW w:w="1608" w:type="dxa"/>
          </w:tcPr>
          <w:p w14:paraId="66F4CB44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807.860,90</w:t>
            </w:r>
          </w:p>
        </w:tc>
        <w:tc>
          <w:tcPr>
            <w:tcW w:w="1608" w:type="dxa"/>
          </w:tcPr>
          <w:p w14:paraId="5826DFDF" w14:textId="77777777" w:rsidR="00E9214B" w:rsidRPr="000E23DA" w:rsidRDefault="00000000">
            <w:pPr>
              <w:pStyle w:val="TableParagraph"/>
              <w:spacing w:before="9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895.666,00</w:t>
            </w:r>
          </w:p>
        </w:tc>
        <w:tc>
          <w:tcPr>
            <w:tcW w:w="1608" w:type="dxa"/>
          </w:tcPr>
          <w:p w14:paraId="666744A0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805.511,00</w:t>
            </w:r>
          </w:p>
        </w:tc>
        <w:tc>
          <w:tcPr>
            <w:tcW w:w="1608" w:type="dxa"/>
          </w:tcPr>
          <w:p w14:paraId="22C0AD6E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432.971,25</w:t>
            </w:r>
          </w:p>
        </w:tc>
      </w:tr>
      <w:tr w:rsidR="00E9214B" w:rsidRPr="000E23DA" w14:paraId="7F2B618C" w14:textId="77777777">
        <w:trPr>
          <w:trHeight w:val="414"/>
        </w:trPr>
        <w:tc>
          <w:tcPr>
            <w:tcW w:w="5789" w:type="dxa"/>
          </w:tcPr>
          <w:p w14:paraId="69307A23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03CA80D0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170.465,22</w:t>
            </w:r>
          </w:p>
        </w:tc>
        <w:tc>
          <w:tcPr>
            <w:tcW w:w="1608" w:type="dxa"/>
          </w:tcPr>
          <w:p w14:paraId="0ABC54DA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573.920,90</w:t>
            </w:r>
          </w:p>
        </w:tc>
        <w:tc>
          <w:tcPr>
            <w:tcW w:w="1608" w:type="dxa"/>
          </w:tcPr>
          <w:p w14:paraId="760FE5E4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573.920,90</w:t>
            </w:r>
          </w:p>
        </w:tc>
        <w:tc>
          <w:tcPr>
            <w:tcW w:w="1608" w:type="dxa"/>
          </w:tcPr>
          <w:p w14:paraId="5AF34C98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573.921,00</w:t>
            </w:r>
          </w:p>
        </w:tc>
        <w:tc>
          <w:tcPr>
            <w:tcW w:w="1608" w:type="dxa"/>
          </w:tcPr>
          <w:p w14:paraId="42CE4B4B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201.381,25</w:t>
            </w:r>
          </w:p>
        </w:tc>
      </w:tr>
      <w:tr w:rsidR="00E9214B" w:rsidRPr="000E23DA" w14:paraId="5DD3A35A" w14:textId="77777777">
        <w:trPr>
          <w:trHeight w:val="414"/>
        </w:trPr>
        <w:tc>
          <w:tcPr>
            <w:tcW w:w="5789" w:type="dxa"/>
          </w:tcPr>
          <w:p w14:paraId="3E4A27E1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72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prodaje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3DE8AB7E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325.542,33</w:t>
            </w:r>
          </w:p>
        </w:tc>
        <w:tc>
          <w:tcPr>
            <w:tcW w:w="1608" w:type="dxa"/>
          </w:tcPr>
          <w:p w14:paraId="2207E8ED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233.940,00</w:t>
            </w:r>
          </w:p>
        </w:tc>
        <w:tc>
          <w:tcPr>
            <w:tcW w:w="1608" w:type="dxa"/>
          </w:tcPr>
          <w:p w14:paraId="247F9202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321.745,10</w:t>
            </w:r>
          </w:p>
        </w:tc>
        <w:tc>
          <w:tcPr>
            <w:tcW w:w="1608" w:type="dxa"/>
          </w:tcPr>
          <w:p w14:paraId="4D111C42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231.590,00</w:t>
            </w:r>
          </w:p>
        </w:tc>
        <w:tc>
          <w:tcPr>
            <w:tcW w:w="1608" w:type="dxa"/>
          </w:tcPr>
          <w:p w14:paraId="2475FF66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231.590,00</w:t>
            </w:r>
          </w:p>
        </w:tc>
      </w:tr>
      <w:tr w:rsidR="00E9214B" w:rsidRPr="000E23DA" w14:paraId="5AA6AEA4" w14:textId="77777777">
        <w:trPr>
          <w:trHeight w:val="445"/>
        </w:trPr>
        <w:tc>
          <w:tcPr>
            <w:tcW w:w="5789" w:type="dxa"/>
          </w:tcPr>
          <w:p w14:paraId="1B2E8F7C" w14:textId="77777777" w:rsidR="00E9214B" w:rsidRPr="000E23DA" w:rsidRDefault="00000000">
            <w:pPr>
              <w:pStyle w:val="TableParagraph"/>
              <w:spacing w:before="107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IZDACI</w:t>
            </w:r>
          </w:p>
        </w:tc>
        <w:tc>
          <w:tcPr>
            <w:tcW w:w="1656" w:type="dxa"/>
          </w:tcPr>
          <w:p w14:paraId="64434F14" w14:textId="77777777" w:rsidR="00E9214B" w:rsidRPr="000E23DA" w:rsidRDefault="00000000">
            <w:pPr>
              <w:pStyle w:val="TableParagraph"/>
              <w:spacing w:before="10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35.964.150,51</w:t>
            </w:r>
          </w:p>
        </w:tc>
        <w:tc>
          <w:tcPr>
            <w:tcW w:w="1608" w:type="dxa"/>
          </w:tcPr>
          <w:p w14:paraId="053D939A" w14:textId="77777777" w:rsidR="00E9214B" w:rsidRPr="000E23DA" w:rsidRDefault="00000000">
            <w:pPr>
              <w:pStyle w:val="TableParagraph"/>
              <w:spacing w:before="10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64.988.022,45</w:t>
            </w:r>
          </w:p>
        </w:tc>
        <w:tc>
          <w:tcPr>
            <w:tcW w:w="1608" w:type="dxa"/>
          </w:tcPr>
          <w:p w14:paraId="26542C8D" w14:textId="77777777" w:rsidR="00E9214B" w:rsidRPr="000E23DA" w:rsidRDefault="00000000">
            <w:pPr>
              <w:pStyle w:val="TableParagraph"/>
              <w:spacing w:before="10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99.202.730,81</w:t>
            </w:r>
          </w:p>
        </w:tc>
        <w:tc>
          <w:tcPr>
            <w:tcW w:w="1608" w:type="dxa"/>
          </w:tcPr>
          <w:p w14:paraId="063DDA25" w14:textId="77777777" w:rsidR="00E9214B" w:rsidRPr="000E23DA" w:rsidRDefault="00000000">
            <w:pPr>
              <w:pStyle w:val="TableParagraph"/>
              <w:spacing w:before="107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68.123.030,16</w:t>
            </w:r>
          </w:p>
        </w:tc>
        <w:tc>
          <w:tcPr>
            <w:tcW w:w="1608" w:type="dxa"/>
          </w:tcPr>
          <w:p w14:paraId="0DE66468" w14:textId="77777777" w:rsidR="00E9214B" w:rsidRPr="000E23DA" w:rsidRDefault="00000000">
            <w:pPr>
              <w:pStyle w:val="TableParagraph"/>
              <w:spacing w:before="107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51.842.406,77</w:t>
            </w:r>
          </w:p>
        </w:tc>
      </w:tr>
      <w:tr w:rsidR="00E9214B" w:rsidRPr="000E23DA" w14:paraId="5B9D91DF" w14:textId="77777777">
        <w:trPr>
          <w:trHeight w:val="428"/>
        </w:trPr>
        <w:tc>
          <w:tcPr>
            <w:tcW w:w="5789" w:type="dxa"/>
          </w:tcPr>
          <w:p w14:paraId="4786A0A5" w14:textId="77777777" w:rsidR="00E9214B" w:rsidRPr="000E23DA" w:rsidRDefault="00000000">
            <w:pPr>
              <w:pStyle w:val="TableParagraph"/>
              <w:spacing w:before="100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656" w:type="dxa"/>
          </w:tcPr>
          <w:p w14:paraId="12CDB655" w14:textId="77777777" w:rsidR="00E9214B" w:rsidRPr="000E23DA" w:rsidRDefault="00000000">
            <w:pPr>
              <w:pStyle w:val="TableParagraph"/>
              <w:spacing w:before="10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30.300.016,56</w:t>
            </w:r>
          </w:p>
        </w:tc>
        <w:tc>
          <w:tcPr>
            <w:tcW w:w="1608" w:type="dxa"/>
          </w:tcPr>
          <w:p w14:paraId="78D88CEE" w14:textId="77777777" w:rsidR="00E9214B" w:rsidRPr="000E23DA" w:rsidRDefault="00000000">
            <w:pPr>
              <w:pStyle w:val="TableParagraph"/>
              <w:spacing w:before="10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45.207.701,04</w:t>
            </w:r>
          </w:p>
        </w:tc>
        <w:tc>
          <w:tcPr>
            <w:tcW w:w="1608" w:type="dxa"/>
          </w:tcPr>
          <w:p w14:paraId="26A36D31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47.990.294,78</w:t>
            </w:r>
          </w:p>
        </w:tc>
        <w:tc>
          <w:tcPr>
            <w:tcW w:w="1608" w:type="dxa"/>
          </w:tcPr>
          <w:p w14:paraId="66A0A579" w14:textId="77777777" w:rsidR="00E9214B" w:rsidRPr="000E23DA" w:rsidRDefault="00000000">
            <w:pPr>
              <w:pStyle w:val="TableParagraph"/>
              <w:spacing w:before="10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46.756.758,08</w:t>
            </w:r>
          </w:p>
        </w:tc>
        <w:tc>
          <w:tcPr>
            <w:tcW w:w="1608" w:type="dxa"/>
          </w:tcPr>
          <w:p w14:paraId="3BF90765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46.349.940,90</w:t>
            </w:r>
          </w:p>
        </w:tc>
      </w:tr>
      <w:tr w:rsidR="00E9214B" w:rsidRPr="000E23DA" w14:paraId="7D227AF2" w14:textId="77777777">
        <w:trPr>
          <w:trHeight w:val="428"/>
        </w:trPr>
        <w:tc>
          <w:tcPr>
            <w:tcW w:w="5789" w:type="dxa"/>
          </w:tcPr>
          <w:p w14:paraId="46F1EC3B" w14:textId="77777777" w:rsidR="00E9214B" w:rsidRPr="000E23DA" w:rsidRDefault="00000000">
            <w:pPr>
              <w:pStyle w:val="TableParagraph"/>
              <w:spacing w:before="100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zaposlene</w:t>
            </w:r>
          </w:p>
        </w:tc>
        <w:tc>
          <w:tcPr>
            <w:tcW w:w="1656" w:type="dxa"/>
          </w:tcPr>
          <w:p w14:paraId="4A007391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15.979.852,73</w:t>
            </w:r>
          </w:p>
        </w:tc>
        <w:tc>
          <w:tcPr>
            <w:tcW w:w="1608" w:type="dxa"/>
          </w:tcPr>
          <w:p w14:paraId="0E5E5D3E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21.938.734,23</w:t>
            </w:r>
          </w:p>
        </w:tc>
        <w:tc>
          <w:tcPr>
            <w:tcW w:w="1608" w:type="dxa"/>
          </w:tcPr>
          <w:p w14:paraId="552BC5A6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24.788.761,24</w:t>
            </w:r>
          </w:p>
        </w:tc>
        <w:tc>
          <w:tcPr>
            <w:tcW w:w="1608" w:type="dxa"/>
          </w:tcPr>
          <w:p w14:paraId="0B4A5F01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25.654.271,88</w:t>
            </w:r>
          </w:p>
        </w:tc>
        <w:tc>
          <w:tcPr>
            <w:tcW w:w="1608" w:type="dxa"/>
          </w:tcPr>
          <w:p w14:paraId="3F2B59D8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25.412.650,62</w:t>
            </w:r>
          </w:p>
        </w:tc>
      </w:tr>
      <w:tr w:rsidR="00E9214B" w:rsidRPr="000E23DA" w14:paraId="0846F906" w14:textId="77777777">
        <w:trPr>
          <w:trHeight w:val="428"/>
        </w:trPr>
        <w:tc>
          <w:tcPr>
            <w:tcW w:w="5789" w:type="dxa"/>
          </w:tcPr>
          <w:p w14:paraId="2ED3A10F" w14:textId="77777777" w:rsidR="00E9214B" w:rsidRPr="000E23DA" w:rsidRDefault="00000000">
            <w:pPr>
              <w:pStyle w:val="TableParagraph"/>
              <w:spacing w:before="100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656" w:type="dxa"/>
          </w:tcPr>
          <w:p w14:paraId="07D67BC4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7.525.177,50</w:t>
            </w:r>
          </w:p>
        </w:tc>
        <w:tc>
          <w:tcPr>
            <w:tcW w:w="1608" w:type="dxa"/>
          </w:tcPr>
          <w:p w14:paraId="4A56D456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11.697.325,84</w:t>
            </w:r>
          </w:p>
        </w:tc>
        <w:tc>
          <w:tcPr>
            <w:tcW w:w="1608" w:type="dxa"/>
          </w:tcPr>
          <w:p w14:paraId="001CC1AF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12.587.589,75</w:t>
            </w:r>
          </w:p>
        </w:tc>
        <w:tc>
          <w:tcPr>
            <w:tcW w:w="1608" w:type="dxa"/>
          </w:tcPr>
          <w:p w14:paraId="6A3F1344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11.549.118,18</w:t>
            </w:r>
          </w:p>
        </w:tc>
        <w:tc>
          <w:tcPr>
            <w:tcW w:w="1608" w:type="dxa"/>
          </w:tcPr>
          <w:p w14:paraId="10D2F67E" w14:textId="77777777" w:rsidR="00E9214B" w:rsidRPr="000E23DA" w:rsidRDefault="00000000">
            <w:pPr>
              <w:pStyle w:val="TableParagraph"/>
              <w:spacing w:before="10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11.376.179,76</w:t>
            </w:r>
          </w:p>
        </w:tc>
      </w:tr>
    </w:tbl>
    <w:p w14:paraId="25CC05F7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080" w:right="1380" w:bottom="280" w:left="1020" w:header="720" w:footer="720" w:gutter="0"/>
          <w:cols w:space="720"/>
        </w:sectPr>
      </w:pPr>
    </w:p>
    <w:p w14:paraId="1F0DA3B5" w14:textId="77777777" w:rsidR="00E9214B" w:rsidRPr="000E23DA" w:rsidRDefault="00E9214B">
      <w:pPr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2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9"/>
        <w:gridCol w:w="1656"/>
        <w:gridCol w:w="1608"/>
        <w:gridCol w:w="1608"/>
        <w:gridCol w:w="1608"/>
        <w:gridCol w:w="1608"/>
      </w:tblGrid>
      <w:tr w:rsidR="00E9214B" w:rsidRPr="000E23DA" w14:paraId="37A055A0" w14:textId="77777777">
        <w:trPr>
          <w:trHeight w:val="428"/>
        </w:trPr>
        <w:tc>
          <w:tcPr>
            <w:tcW w:w="5789" w:type="dxa"/>
          </w:tcPr>
          <w:p w14:paraId="694E1B76" w14:textId="77777777" w:rsidR="00E9214B" w:rsidRPr="000E23DA" w:rsidRDefault="00000000">
            <w:pPr>
              <w:pStyle w:val="TableParagraph"/>
              <w:spacing w:before="100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656" w:type="dxa"/>
          </w:tcPr>
          <w:p w14:paraId="74806D5C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126.547,15</w:t>
            </w:r>
          </w:p>
        </w:tc>
        <w:tc>
          <w:tcPr>
            <w:tcW w:w="1608" w:type="dxa"/>
          </w:tcPr>
          <w:p w14:paraId="7DF0470C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2.702.960,49</w:t>
            </w:r>
          </w:p>
        </w:tc>
        <w:tc>
          <w:tcPr>
            <w:tcW w:w="1608" w:type="dxa"/>
          </w:tcPr>
          <w:p w14:paraId="05E29578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304.051,77</w:t>
            </w:r>
          </w:p>
        </w:tc>
        <w:tc>
          <w:tcPr>
            <w:tcW w:w="1608" w:type="dxa"/>
          </w:tcPr>
          <w:p w14:paraId="608CC4AE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299.051,77</w:t>
            </w:r>
          </w:p>
        </w:tc>
        <w:tc>
          <w:tcPr>
            <w:tcW w:w="1608" w:type="dxa"/>
          </w:tcPr>
          <w:p w14:paraId="136227DF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299.051,77</w:t>
            </w:r>
          </w:p>
        </w:tc>
      </w:tr>
      <w:tr w:rsidR="00E9214B" w:rsidRPr="000E23DA" w14:paraId="242F3534" w14:textId="77777777">
        <w:trPr>
          <w:trHeight w:val="428"/>
        </w:trPr>
        <w:tc>
          <w:tcPr>
            <w:tcW w:w="5789" w:type="dxa"/>
          </w:tcPr>
          <w:p w14:paraId="1D01BD22" w14:textId="77777777" w:rsidR="00E9214B" w:rsidRPr="000E23DA" w:rsidRDefault="00000000">
            <w:pPr>
              <w:pStyle w:val="TableParagraph"/>
              <w:spacing w:before="100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Subvencije</w:t>
            </w:r>
          </w:p>
        </w:tc>
        <w:tc>
          <w:tcPr>
            <w:tcW w:w="1656" w:type="dxa"/>
          </w:tcPr>
          <w:p w14:paraId="66C18B4E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1.861.950,22</w:t>
            </w:r>
          </w:p>
        </w:tc>
        <w:tc>
          <w:tcPr>
            <w:tcW w:w="1608" w:type="dxa"/>
          </w:tcPr>
          <w:p w14:paraId="2A0A13E4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2.932.095,00</w:t>
            </w:r>
          </w:p>
        </w:tc>
        <w:tc>
          <w:tcPr>
            <w:tcW w:w="1608" w:type="dxa"/>
          </w:tcPr>
          <w:p w14:paraId="5FA9E286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3.598.599,27</w:t>
            </w:r>
          </w:p>
        </w:tc>
        <w:tc>
          <w:tcPr>
            <w:tcW w:w="1608" w:type="dxa"/>
          </w:tcPr>
          <w:p w14:paraId="13642093" w14:textId="77777777" w:rsidR="00E9214B" w:rsidRPr="000E23DA" w:rsidRDefault="00000000">
            <w:pPr>
              <w:pStyle w:val="TableParagraph"/>
              <w:spacing w:before="10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3.245.023,50</w:t>
            </w:r>
          </w:p>
        </w:tc>
        <w:tc>
          <w:tcPr>
            <w:tcW w:w="1608" w:type="dxa"/>
          </w:tcPr>
          <w:p w14:paraId="03425E7B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3.241.766,00</w:t>
            </w:r>
          </w:p>
        </w:tc>
      </w:tr>
      <w:tr w:rsidR="00E9214B" w:rsidRPr="000E23DA" w14:paraId="32BA1694" w14:textId="77777777">
        <w:trPr>
          <w:trHeight w:val="428"/>
        </w:trPr>
        <w:tc>
          <w:tcPr>
            <w:tcW w:w="5789" w:type="dxa"/>
          </w:tcPr>
          <w:p w14:paraId="4218DF4A" w14:textId="77777777" w:rsidR="00E9214B" w:rsidRPr="000E23DA" w:rsidRDefault="00000000">
            <w:pPr>
              <w:pStyle w:val="TableParagraph"/>
              <w:spacing w:before="100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proračuna</w:t>
            </w:r>
          </w:p>
        </w:tc>
        <w:tc>
          <w:tcPr>
            <w:tcW w:w="1656" w:type="dxa"/>
          </w:tcPr>
          <w:p w14:paraId="4F3AEABB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94.155,28</w:t>
            </w:r>
          </w:p>
        </w:tc>
        <w:tc>
          <w:tcPr>
            <w:tcW w:w="1608" w:type="dxa"/>
          </w:tcPr>
          <w:p w14:paraId="224BE166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91.201,00</w:t>
            </w:r>
          </w:p>
        </w:tc>
        <w:tc>
          <w:tcPr>
            <w:tcW w:w="1608" w:type="dxa"/>
          </w:tcPr>
          <w:p w14:paraId="5412DB3F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87.664,00</w:t>
            </w:r>
          </w:p>
        </w:tc>
        <w:tc>
          <w:tcPr>
            <w:tcW w:w="1608" w:type="dxa"/>
          </w:tcPr>
          <w:p w14:paraId="7271EDE1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87.664,00</w:t>
            </w:r>
          </w:p>
        </w:tc>
        <w:tc>
          <w:tcPr>
            <w:tcW w:w="1608" w:type="dxa"/>
          </w:tcPr>
          <w:p w14:paraId="17BFC375" w14:textId="77777777" w:rsidR="00E9214B" w:rsidRPr="000E23DA" w:rsidRDefault="00000000">
            <w:pPr>
              <w:pStyle w:val="TableParagraph"/>
              <w:spacing w:before="10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87.664,00</w:t>
            </w:r>
          </w:p>
        </w:tc>
      </w:tr>
      <w:tr w:rsidR="00E9214B" w:rsidRPr="000E23DA" w14:paraId="2B7ED67C" w14:textId="77777777">
        <w:trPr>
          <w:trHeight w:val="661"/>
        </w:trPr>
        <w:tc>
          <w:tcPr>
            <w:tcW w:w="5789" w:type="dxa"/>
          </w:tcPr>
          <w:p w14:paraId="2800F2A6" w14:textId="77777777" w:rsidR="00E9214B" w:rsidRPr="000E23DA" w:rsidRDefault="00000000">
            <w:pPr>
              <w:pStyle w:val="TableParagraph"/>
              <w:spacing w:before="88" w:line="268" w:lineRule="auto"/>
              <w:ind w:left="37" w:right="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osiguranja i druge naknade</w:t>
            </w:r>
          </w:p>
        </w:tc>
        <w:tc>
          <w:tcPr>
            <w:tcW w:w="1656" w:type="dxa"/>
          </w:tcPr>
          <w:p w14:paraId="47699DB3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BC3C" w14:textId="77777777" w:rsidR="00E9214B" w:rsidRPr="000E23DA" w:rsidRDefault="00000000">
            <w:pPr>
              <w:pStyle w:val="TableParagraph"/>
              <w:spacing w:before="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1.701.343,61</w:t>
            </w:r>
          </w:p>
        </w:tc>
        <w:tc>
          <w:tcPr>
            <w:tcW w:w="1608" w:type="dxa"/>
          </w:tcPr>
          <w:p w14:paraId="0AE92C55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66E3" w14:textId="77777777" w:rsidR="00E9214B" w:rsidRPr="000E23DA" w:rsidRDefault="00000000">
            <w:pPr>
              <w:pStyle w:val="TableParagraph"/>
              <w:spacing w:before="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2.065.418,02</w:t>
            </w:r>
          </w:p>
        </w:tc>
        <w:tc>
          <w:tcPr>
            <w:tcW w:w="1608" w:type="dxa"/>
          </w:tcPr>
          <w:p w14:paraId="43B5DA2C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F9D4E" w14:textId="77777777" w:rsidR="00E9214B" w:rsidRPr="000E23DA" w:rsidRDefault="00000000">
            <w:pPr>
              <w:pStyle w:val="TableParagraph"/>
              <w:spacing w:before="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2.101.773,74</w:t>
            </w:r>
          </w:p>
        </w:tc>
        <w:tc>
          <w:tcPr>
            <w:tcW w:w="1608" w:type="dxa"/>
          </w:tcPr>
          <w:p w14:paraId="64C29293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DF80F" w14:textId="77777777" w:rsidR="00E9214B" w:rsidRPr="000E23DA" w:rsidRDefault="00000000">
            <w:pPr>
              <w:pStyle w:val="TableParagraph"/>
              <w:spacing w:before="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2.099.773,74</w:t>
            </w:r>
          </w:p>
        </w:tc>
        <w:tc>
          <w:tcPr>
            <w:tcW w:w="1608" w:type="dxa"/>
          </w:tcPr>
          <w:p w14:paraId="56A20514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9C1DC" w14:textId="77777777" w:rsidR="00E9214B" w:rsidRPr="000E23DA" w:rsidRDefault="00000000">
            <w:pPr>
              <w:pStyle w:val="TableParagraph"/>
              <w:spacing w:before="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2.100.773,74</w:t>
            </w:r>
          </w:p>
        </w:tc>
      </w:tr>
      <w:tr w:rsidR="00E9214B" w:rsidRPr="000E23DA" w14:paraId="33B11552" w14:textId="77777777">
        <w:trPr>
          <w:trHeight w:val="414"/>
        </w:trPr>
        <w:tc>
          <w:tcPr>
            <w:tcW w:w="5789" w:type="dxa"/>
          </w:tcPr>
          <w:p w14:paraId="3BF72A6A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656" w:type="dxa"/>
          </w:tcPr>
          <w:p w14:paraId="1422F668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3.010.990,07</w:t>
            </w:r>
          </w:p>
        </w:tc>
        <w:tc>
          <w:tcPr>
            <w:tcW w:w="1608" w:type="dxa"/>
          </w:tcPr>
          <w:p w14:paraId="1C53BBB7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3.779.966,46</w:t>
            </w:r>
          </w:p>
        </w:tc>
        <w:tc>
          <w:tcPr>
            <w:tcW w:w="1608" w:type="dxa"/>
          </w:tcPr>
          <w:p w14:paraId="53551D57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4.521.855,01</w:t>
            </w:r>
          </w:p>
        </w:tc>
        <w:tc>
          <w:tcPr>
            <w:tcW w:w="1608" w:type="dxa"/>
          </w:tcPr>
          <w:p w14:paraId="035385D9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3.821.855,01</w:t>
            </w:r>
          </w:p>
        </w:tc>
        <w:tc>
          <w:tcPr>
            <w:tcW w:w="1608" w:type="dxa"/>
          </w:tcPr>
          <w:p w14:paraId="3642973F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3.831.855,01</w:t>
            </w:r>
          </w:p>
        </w:tc>
      </w:tr>
      <w:tr w:rsidR="00E9214B" w:rsidRPr="000E23DA" w14:paraId="3ADC96D0" w14:textId="77777777">
        <w:trPr>
          <w:trHeight w:val="414"/>
        </w:trPr>
        <w:tc>
          <w:tcPr>
            <w:tcW w:w="5789" w:type="dxa"/>
          </w:tcPr>
          <w:p w14:paraId="2B8BB592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29C16028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5.664.133,95</w:t>
            </w:r>
          </w:p>
        </w:tc>
        <w:tc>
          <w:tcPr>
            <w:tcW w:w="1608" w:type="dxa"/>
          </w:tcPr>
          <w:p w14:paraId="7A92A842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19.780.321,41</w:t>
            </w:r>
          </w:p>
        </w:tc>
        <w:tc>
          <w:tcPr>
            <w:tcW w:w="1608" w:type="dxa"/>
          </w:tcPr>
          <w:p w14:paraId="674DE1FD" w14:textId="77777777" w:rsidR="00E9214B" w:rsidRPr="000E23DA" w:rsidRDefault="00000000">
            <w:pPr>
              <w:pStyle w:val="TableParagraph"/>
              <w:spacing w:before="9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51.212.436,03</w:t>
            </w:r>
          </w:p>
        </w:tc>
        <w:tc>
          <w:tcPr>
            <w:tcW w:w="1608" w:type="dxa"/>
          </w:tcPr>
          <w:p w14:paraId="31E3840C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21.366.272,08</w:t>
            </w:r>
          </w:p>
        </w:tc>
        <w:tc>
          <w:tcPr>
            <w:tcW w:w="1608" w:type="dxa"/>
          </w:tcPr>
          <w:p w14:paraId="004D91BC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5.492.465,87</w:t>
            </w:r>
          </w:p>
        </w:tc>
      </w:tr>
      <w:tr w:rsidR="00E9214B" w:rsidRPr="000E23DA" w14:paraId="73F825C8" w14:textId="77777777">
        <w:trPr>
          <w:trHeight w:val="414"/>
        </w:trPr>
        <w:tc>
          <w:tcPr>
            <w:tcW w:w="5789" w:type="dxa"/>
          </w:tcPr>
          <w:p w14:paraId="3B928846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7F82BE11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379.824,13</w:t>
            </w:r>
          </w:p>
        </w:tc>
        <w:tc>
          <w:tcPr>
            <w:tcW w:w="1608" w:type="dxa"/>
          </w:tcPr>
          <w:p w14:paraId="55C28DCE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2.375.306,10</w:t>
            </w:r>
          </w:p>
        </w:tc>
        <w:tc>
          <w:tcPr>
            <w:tcW w:w="1608" w:type="dxa"/>
          </w:tcPr>
          <w:p w14:paraId="23C70CF3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2.603.883,86</w:t>
            </w:r>
          </w:p>
        </w:tc>
        <w:tc>
          <w:tcPr>
            <w:tcW w:w="1608" w:type="dxa"/>
          </w:tcPr>
          <w:p w14:paraId="26489C72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1.411.608,10</w:t>
            </w:r>
          </w:p>
        </w:tc>
        <w:tc>
          <w:tcPr>
            <w:tcW w:w="1608" w:type="dxa"/>
          </w:tcPr>
          <w:p w14:paraId="4AA696E8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1.120.311,37</w:t>
            </w:r>
          </w:p>
        </w:tc>
      </w:tr>
      <w:tr w:rsidR="00E9214B" w:rsidRPr="000E23DA" w14:paraId="0FC472F0" w14:textId="77777777">
        <w:trPr>
          <w:trHeight w:val="414"/>
        </w:trPr>
        <w:tc>
          <w:tcPr>
            <w:tcW w:w="5789" w:type="dxa"/>
          </w:tcPr>
          <w:p w14:paraId="11CE7241" w14:textId="77777777" w:rsidR="00E9214B" w:rsidRPr="000E23DA" w:rsidRDefault="00000000">
            <w:pPr>
              <w:pStyle w:val="TableParagraph"/>
              <w:spacing w:before="92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imovine</w:t>
            </w:r>
          </w:p>
        </w:tc>
        <w:tc>
          <w:tcPr>
            <w:tcW w:w="1656" w:type="dxa"/>
          </w:tcPr>
          <w:p w14:paraId="3801E02F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3.531.309,23</w:t>
            </w:r>
          </w:p>
        </w:tc>
        <w:tc>
          <w:tcPr>
            <w:tcW w:w="1608" w:type="dxa"/>
          </w:tcPr>
          <w:p w14:paraId="3B024A3C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14.205.279,39</w:t>
            </w:r>
          </w:p>
        </w:tc>
        <w:tc>
          <w:tcPr>
            <w:tcW w:w="1608" w:type="dxa"/>
          </w:tcPr>
          <w:p w14:paraId="61E6AD7F" w14:textId="77777777" w:rsidR="00E9214B" w:rsidRPr="000E23DA" w:rsidRDefault="00000000">
            <w:pPr>
              <w:pStyle w:val="TableParagraph"/>
              <w:spacing w:before="92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27.179.978,08</w:t>
            </w:r>
          </w:p>
        </w:tc>
        <w:tc>
          <w:tcPr>
            <w:tcW w:w="1608" w:type="dxa"/>
          </w:tcPr>
          <w:p w14:paraId="699AC8D6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14.193.576,40</w:t>
            </w:r>
          </w:p>
        </w:tc>
        <w:tc>
          <w:tcPr>
            <w:tcW w:w="1608" w:type="dxa"/>
          </w:tcPr>
          <w:p w14:paraId="7217A290" w14:textId="77777777" w:rsidR="00E9214B" w:rsidRPr="000E23DA" w:rsidRDefault="00000000">
            <w:pPr>
              <w:pStyle w:val="TableParagraph"/>
              <w:spacing w:before="92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2.894.408,14</w:t>
            </w:r>
          </w:p>
        </w:tc>
      </w:tr>
      <w:tr w:rsidR="00E9214B" w:rsidRPr="000E23DA" w14:paraId="7AE93FED" w14:textId="77777777">
        <w:trPr>
          <w:trHeight w:val="575"/>
        </w:trPr>
        <w:tc>
          <w:tcPr>
            <w:tcW w:w="5789" w:type="dxa"/>
          </w:tcPr>
          <w:p w14:paraId="7E7A2824" w14:textId="77777777" w:rsidR="00E9214B" w:rsidRPr="000E23DA" w:rsidRDefault="00000000">
            <w:pPr>
              <w:pStyle w:val="TableParagraph"/>
              <w:spacing w:before="24" w:line="250" w:lineRule="atLeast"/>
              <w:ind w:left="37" w:right="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plemenitih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metala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ostalih pohranjenih vrijednosti</w:t>
            </w:r>
          </w:p>
        </w:tc>
        <w:tc>
          <w:tcPr>
            <w:tcW w:w="1656" w:type="dxa"/>
          </w:tcPr>
          <w:p w14:paraId="2F62EDCE" w14:textId="77777777" w:rsidR="00E9214B" w:rsidRPr="000E23DA" w:rsidRDefault="00000000">
            <w:pPr>
              <w:pStyle w:val="TableParagraph"/>
              <w:spacing w:before="171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6.176,12</w:t>
            </w:r>
          </w:p>
        </w:tc>
        <w:tc>
          <w:tcPr>
            <w:tcW w:w="1608" w:type="dxa"/>
          </w:tcPr>
          <w:p w14:paraId="0149D414" w14:textId="77777777" w:rsidR="00E9214B" w:rsidRPr="000E23DA" w:rsidRDefault="00000000">
            <w:pPr>
              <w:pStyle w:val="TableParagraph"/>
              <w:spacing w:before="171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608" w:type="dxa"/>
          </w:tcPr>
          <w:p w14:paraId="0859A763" w14:textId="77777777" w:rsidR="00E9214B" w:rsidRPr="000E23DA" w:rsidRDefault="00000000">
            <w:pPr>
              <w:pStyle w:val="TableParagraph"/>
              <w:spacing w:before="17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608" w:type="dxa"/>
          </w:tcPr>
          <w:p w14:paraId="72772335" w14:textId="77777777" w:rsidR="00E9214B" w:rsidRPr="000E23DA" w:rsidRDefault="00000000">
            <w:pPr>
              <w:pStyle w:val="TableParagraph"/>
              <w:spacing w:before="17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  <w:tc>
          <w:tcPr>
            <w:tcW w:w="1608" w:type="dxa"/>
          </w:tcPr>
          <w:p w14:paraId="5F8E8DF8" w14:textId="77777777" w:rsidR="00E9214B" w:rsidRPr="000E23DA" w:rsidRDefault="00000000">
            <w:pPr>
              <w:pStyle w:val="TableParagraph"/>
              <w:spacing w:before="171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2.000,00</w:t>
            </w:r>
          </w:p>
        </w:tc>
      </w:tr>
      <w:tr w:rsidR="00E9214B" w:rsidRPr="000E23DA" w14:paraId="729F78BF" w14:textId="77777777">
        <w:trPr>
          <w:trHeight w:val="503"/>
        </w:trPr>
        <w:tc>
          <w:tcPr>
            <w:tcW w:w="5789" w:type="dxa"/>
          </w:tcPr>
          <w:p w14:paraId="61466952" w14:textId="77777777" w:rsidR="00E9214B" w:rsidRPr="000E23DA" w:rsidRDefault="00000000">
            <w:pPr>
              <w:pStyle w:val="TableParagraph"/>
              <w:spacing w:before="135"/>
              <w:ind w:left="3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imovini</w:t>
            </w:r>
          </w:p>
        </w:tc>
        <w:tc>
          <w:tcPr>
            <w:tcW w:w="1656" w:type="dxa"/>
          </w:tcPr>
          <w:p w14:paraId="6543634D" w14:textId="77777777" w:rsidR="00E9214B" w:rsidRPr="000E23DA" w:rsidRDefault="00000000">
            <w:pPr>
              <w:pStyle w:val="TableParagraph"/>
              <w:spacing w:before="13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1.746.824,47</w:t>
            </w:r>
          </w:p>
        </w:tc>
        <w:tc>
          <w:tcPr>
            <w:tcW w:w="1608" w:type="dxa"/>
          </w:tcPr>
          <w:p w14:paraId="65456C1E" w14:textId="77777777" w:rsidR="00E9214B" w:rsidRPr="000E23DA" w:rsidRDefault="00000000">
            <w:pPr>
              <w:pStyle w:val="TableParagraph"/>
              <w:spacing w:before="13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3.197.735,92</w:t>
            </w:r>
          </w:p>
        </w:tc>
        <w:tc>
          <w:tcPr>
            <w:tcW w:w="1608" w:type="dxa"/>
          </w:tcPr>
          <w:p w14:paraId="3351B15C" w14:textId="77777777" w:rsidR="00E9214B" w:rsidRPr="000E23DA" w:rsidRDefault="00000000">
            <w:pPr>
              <w:pStyle w:val="TableParagraph"/>
              <w:spacing w:before="13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21.426.574,09</w:t>
            </w:r>
          </w:p>
        </w:tc>
        <w:tc>
          <w:tcPr>
            <w:tcW w:w="1608" w:type="dxa"/>
          </w:tcPr>
          <w:p w14:paraId="600DF6EE" w14:textId="77777777" w:rsidR="00E9214B" w:rsidRPr="000E23DA" w:rsidRDefault="00000000">
            <w:pPr>
              <w:pStyle w:val="TableParagraph"/>
              <w:spacing w:before="13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5.759.087,58</w:t>
            </w:r>
          </w:p>
        </w:tc>
        <w:tc>
          <w:tcPr>
            <w:tcW w:w="1608" w:type="dxa"/>
          </w:tcPr>
          <w:p w14:paraId="12C6E081" w14:textId="77777777" w:rsidR="00E9214B" w:rsidRPr="000E23DA" w:rsidRDefault="00000000">
            <w:pPr>
              <w:pStyle w:val="TableParagraph"/>
              <w:spacing w:before="13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1.475.746,36</w:t>
            </w:r>
          </w:p>
        </w:tc>
      </w:tr>
    </w:tbl>
    <w:p w14:paraId="6AE826F4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320" w:right="1380" w:bottom="280" w:left="1020" w:header="720" w:footer="720" w:gutter="0"/>
          <w:cols w:space="720"/>
        </w:sectPr>
      </w:pPr>
    </w:p>
    <w:p w14:paraId="672B4A4F" w14:textId="77777777" w:rsidR="00E9214B" w:rsidRPr="000E23DA" w:rsidRDefault="00000000">
      <w:pPr>
        <w:spacing w:before="140" w:line="259" w:lineRule="auto"/>
        <w:ind w:left="5038" w:right="5243" w:firstLine="400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spacing w:val="-10"/>
          <w:sz w:val="24"/>
          <w:szCs w:val="24"/>
        </w:rPr>
        <w:lastRenderedPageBreak/>
        <w:t>RAČUN PRIHODA I</w:t>
      </w:r>
      <w:r w:rsidRPr="000E23DA">
        <w:rPr>
          <w:rFonts w:ascii="Times New Roman" w:hAnsi="Times New Roman" w:cs="Times New Roman"/>
          <w:color w:val="010202"/>
          <w:spacing w:val="-9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pacing w:val="-10"/>
          <w:sz w:val="24"/>
          <w:szCs w:val="24"/>
        </w:rPr>
        <w:t xml:space="preserve">RASHODA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PREMA</w:t>
      </w:r>
      <w:r w:rsidRPr="000E23DA">
        <w:rPr>
          <w:rFonts w:ascii="Times New Roman" w:hAnsi="Times New Roman" w:cs="Times New Roman"/>
          <w:color w:val="010202"/>
          <w:spacing w:val="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IZVORIMA</w:t>
      </w:r>
      <w:r w:rsidRPr="000E23DA">
        <w:rPr>
          <w:rFonts w:ascii="Times New Roman" w:hAnsi="Times New Roman" w:cs="Times New Roman"/>
          <w:color w:val="010202"/>
          <w:spacing w:val="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pacing w:val="-2"/>
          <w:w w:val="90"/>
          <w:sz w:val="24"/>
          <w:szCs w:val="24"/>
        </w:rPr>
        <w:t>FINANCIRANJA</w:t>
      </w:r>
    </w:p>
    <w:p w14:paraId="02CEB9A8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4FB5064C" w14:textId="77777777" w:rsidR="00E9214B" w:rsidRPr="000E23DA" w:rsidRDefault="00E9214B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0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9"/>
        <w:gridCol w:w="5763"/>
        <w:gridCol w:w="1352"/>
        <w:gridCol w:w="1466"/>
        <w:gridCol w:w="1466"/>
        <w:gridCol w:w="1466"/>
        <w:gridCol w:w="1466"/>
      </w:tblGrid>
      <w:tr w:rsidR="00E9214B" w:rsidRPr="000E23DA" w14:paraId="2C430354" w14:textId="77777777">
        <w:trPr>
          <w:trHeight w:val="227"/>
        </w:trPr>
        <w:tc>
          <w:tcPr>
            <w:tcW w:w="6942" w:type="dxa"/>
            <w:gridSpan w:val="2"/>
            <w:vMerge w:val="restart"/>
            <w:tcBorders>
              <w:top w:val="nil"/>
              <w:left w:val="nil"/>
            </w:tcBorders>
          </w:tcPr>
          <w:p w14:paraId="6EBF6827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00B8925" w14:textId="77777777" w:rsidR="00E9214B" w:rsidRPr="000E23DA" w:rsidRDefault="00000000">
            <w:pPr>
              <w:pStyle w:val="TableParagraph"/>
              <w:spacing w:before="0" w:line="207" w:lineRule="exact"/>
              <w:ind w:left="18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</w:tc>
        <w:tc>
          <w:tcPr>
            <w:tcW w:w="1466" w:type="dxa"/>
          </w:tcPr>
          <w:p w14:paraId="1599165A" w14:textId="77777777" w:rsidR="00E9214B" w:rsidRPr="000E23DA" w:rsidRDefault="00000000">
            <w:pPr>
              <w:pStyle w:val="TableParagraph"/>
              <w:spacing w:before="0" w:line="207" w:lineRule="exact"/>
              <w:ind w:left="4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466" w:type="dxa"/>
          </w:tcPr>
          <w:p w14:paraId="2CFB403B" w14:textId="77777777" w:rsidR="00E9214B" w:rsidRPr="000E23DA" w:rsidRDefault="00000000">
            <w:pPr>
              <w:pStyle w:val="TableParagraph"/>
              <w:spacing w:before="0" w:line="207" w:lineRule="exact"/>
              <w:ind w:left="4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466" w:type="dxa"/>
          </w:tcPr>
          <w:p w14:paraId="3DDBE07D" w14:textId="77777777" w:rsidR="00E9214B" w:rsidRPr="000E23DA" w:rsidRDefault="00000000">
            <w:pPr>
              <w:pStyle w:val="TableParagraph"/>
              <w:spacing w:before="0" w:line="207" w:lineRule="exact"/>
              <w:ind w:left="161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  <w:tc>
          <w:tcPr>
            <w:tcW w:w="1466" w:type="dxa"/>
          </w:tcPr>
          <w:p w14:paraId="373FF912" w14:textId="77777777" w:rsidR="00E9214B" w:rsidRPr="000E23DA" w:rsidRDefault="00000000">
            <w:pPr>
              <w:pStyle w:val="TableParagraph"/>
              <w:spacing w:before="0" w:line="207" w:lineRule="exact"/>
              <w:ind w:left="1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</w:tr>
      <w:tr w:rsidR="00E9214B" w:rsidRPr="000E23DA" w14:paraId="01F3C971" w14:textId="77777777">
        <w:trPr>
          <w:trHeight w:val="227"/>
        </w:trPr>
        <w:tc>
          <w:tcPr>
            <w:tcW w:w="6942" w:type="dxa"/>
            <w:gridSpan w:val="2"/>
            <w:vMerge/>
            <w:tcBorders>
              <w:top w:val="nil"/>
              <w:left w:val="nil"/>
            </w:tcBorders>
          </w:tcPr>
          <w:p w14:paraId="21E3748D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DFB0031" w14:textId="77777777" w:rsidR="00E9214B" w:rsidRPr="000E23DA" w:rsidRDefault="00000000">
            <w:pPr>
              <w:pStyle w:val="TableParagraph"/>
              <w:spacing w:before="0" w:line="207" w:lineRule="exact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14:paraId="11432FC5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14:paraId="598C557B" w14:textId="77777777" w:rsidR="00E9214B" w:rsidRPr="000E23DA" w:rsidRDefault="00000000">
            <w:pPr>
              <w:pStyle w:val="TableParagraph"/>
              <w:spacing w:before="0" w:line="207" w:lineRule="exact"/>
              <w:ind w:lef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14:paraId="77B8435F" w14:textId="77777777" w:rsidR="00E9214B" w:rsidRPr="000E23DA" w:rsidRDefault="00000000">
            <w:pPr>
              <w:pStyle w:val="TableParagraph"/>
              <w:spacing w:before="0" w:line="207" w:lineRule="exact"/>
              <w:ind w:lef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14:paraId="72FD7EBB" w14:textId="77777777" w:rsidR="00E9214B" w:rsidRPr="000E23DA" w:rsidRDefault="00000000">
            <w:pPr>
              <w:pStyle w:val="TableParagraph"/>
              <w:spacing w:before="0" w:line="207" w:lineRule="exact"/>
              <w:ind w:left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</w:t>
            </w:r>
          </w:p>
        </w:tc>
      </w:tr>
      <w:tr w:rsidR="00E9214B" w:rsidRPr="000E23DA" w14:paraId="668302F8" w14:textId="77777777">
        <w:trPr>
          <w:trHeight w:val="227"/>
        </w:trPr>
        <w:tc>
          <w:tcPr>
            <w:tcW w:w="1179" w:type="dxa"/>
          </w:tcPr>
          <w:p w14:paraId="0083B11F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BROJ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KONT</w:t>
            </w:r>
          </w:p>
        </w:tc>
        <w:tc>
          <w:tcPr>
            <w:tcW w:w="5763" w:type="dxa"/>
          </w:tcPr>
          <w:p w14:paraId="572EA72A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VRSTA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PRIMITAKA</w:t>
            </w:r>
          </w:p>
        </w:tc>
        <w:tc>
          <w:tcPr>
            <w:tcW w:w="1352" w:type="dxa"/>
          </w:tcPr>
          <w:p w14:paraId="33CFC9DF" w14:textId="77777777" w:rsidR="00E9214B" w:rsidRPr="000E23DA" w:rsidRDefault="00000000">
            <w:pPr>
              <w:pStyle w:val="TableParagraph"/>
              <w:spacing w:before="0" w:line="207" w:lineRule="exact"/>
              <w:ind w:left="45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2023.</w:t>
            </w:r>
          </w:p>
        </w:tc>
        <w:tc>
          <w:tcPr>
            <w:tcW w:w="1466" w:type="dxa"/>
          </w:tcPr>
          <w:p w14:paraId="45805205" w14:textId="77777777" w:rsidR="00E9214B" w:rsidRPr="000E23DA" w:rsidRDefault="00000000">
            <w:pPr>
              <w:pStyle w:val="TableParagraph"/>
              <w:spacing w:before="0" w:line="207" w:lineRule="exact"/>
              <w:ind w:left="503" w:right="4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466" w:type="dxa"/>
          </w:tcPr>
          <w:p w14:paraId="66D753C5" w14:textId="77777777" w:rsidR="00E9214B" w:rsidRPr="000E23DA" w:rsidRDefault="00000000">
            <w:pPr>
              <w:pStyle w:val="TableParagraph"/>
              <w:spacing w:before="0" w:line="207" w:lineRule="exact"/>
              <w:ind w:left="503" w:right="4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466" w:type="dxa"/>
          </w:tcPr>
          <w:p w14:paraId="6DB5911E" w14:textId="77777777" w:rsidR="00E9214B" w:rsidRPr="000E23DA" w:rsidRDefault="00000000">
            <w:pPr>
              <w:pStyle w:val="TableParagraph"/>
              <w:spacing w:before="0" w:line="207" w:lineRule="exact"/>
              <w:ind w:left="503" w:right="4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466" w:type="dxa"/>
          </w:tcPr>
          <w:p w14:paraId="698D22F5" w14:textId="77777777" w:rsidR="00E9214B" w:rsidRPr="000E23DA" w:rsidRDefault="00000000">
            <w:pPr>
              <w:pStyle w:val="TableParagraph"/>
              <w:spacing w:before="0" w:line="207" w:lineRule="exact"/>
              <w:ind w:left="501" w:right="4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2027</w:t>
            </w:r>
          </w:p>
        </w:tc>
      </w:tr>
      <w:tr w:rsidR="00E9214B" w:rsidRPr="000E23DA" w14:paraId="05240442" w14:textId="77777777">
        <w:trPr>
          <w:trHeight w:val="227"/>
        </w:trPr>
        <w:tc>
          <w:tcPr>
            <w:tcW w:w="6942" w:type="dxa"/>
            <w:gridSpan w:val="2"/>
          </w:tcPr>
          <w:p w14:paraId="4B15C87F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352" w:type="dxa"/>
          </w:tcPr>
          <w:p w14:paraId="1DB99943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36.359.777,82</w:t>
            </w:r>
          </w:p>
        </w:tc>
        <w:tc>
          <w:tcPr>
            <w:tcW w:w="1466" w:type="dxa"/>
          </w:tcPr>
          <w:p w14:paraId="7439731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60.216.752,23</w:t>
            </w:r>
          </w:p>
        </w:tc>
        <w:tc>
          <w:tcPr>
            <w:tcW w:w="1466" w:type="dxa"/>
          </w:tcPr>
          <w:p w14:paraId="5B01D5D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72.790.752,21</w:t>
            </w:r>
          </w:p>
        </w:tc>
        <w:tc>
          <w:tcPr>
            <w:tcW w:w="1466" w:type="dxa"/>
          </w:tcPr>
          <w:p w14:paraId="707626E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59.537.666,91</w:t>
            </w:r>
          </w:p>
        </w:tc>
        <w:tc>
          <w:tcPr>
            <w:tcW w:w="1466" w:type="dxa"/>
          </w:tcPr>
          <w:p w14:paraId="7FC008F1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52.598.856,96</w:t>
            </w:r>
          </w:p>
        </w:tc>
      </w:tr>
      <w:tr w:rsidR="00E9214B" w:rsidRPr="000E23DA" w14:paraId="4B068151" w14:textId="77777777">
        <w:trPr>
          <w:trHeight w:val="227"/>
        </w:trPr>
        <w:tc>
          <w:tcPr>
            <w:tcW w:w="6942" w:type="dxa"/>
            <w:gridSpan w:val="2"/>
            <w:shd w:val="clear" w:color="auto" w:fill="F6EC13"/>
          </w:tcPr>
          <w:p w14:paraId="51C4117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352" w:type="dxa"/>
            <w:shd w:val="clear" w:color="auto" w:fill="F6EC13"/>
          </w:tcPr>
          <w:p w14:paraId="69DE2877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18.387.535,60</w:t>
            </w:r>
          </w:p>
        </w:tc>
        <w:tc>
          <w:tcPr>
            <w:tcW w:w="1466" w:type="dxa"/>
            <w:shd w:val="clear" w:color="auto" w:fill="F6EC13"/>
          </w:tcPr>
          <w:p w14:paraId="0AC34635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32.143.980,15</w:t>
            </w:r>
          </w:p>
        </w:tc>
        <w:tc>
          <w:tcPr>
            <w:tcW w:w="1466" w:type="dxa"/>
            <w:shd w:val="clear" w:color="auto" w:fill="F6EC13"/>
          </w:tcPr>
          <w:p w14:paraId="00692517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32.075.926,63</w:t>
            </w:r>
          </w:p>
        </w:tc>
        <w:tc>
          <w:tcPr>
            <w:tcW w:w="1466" w:type="dxa"/>
            <w:shd w:val="clear" w:color="auto" w:fill="F6EC13"/>
          </w:tcPr>
          <w:p w14:paraId="5CC0A1E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33.987.942,46</w:t>
            </w:r>
          </w:p>
        </w:tc>
        <w:tc>
          <w:tcPr>
            <w:tcW w:w="1466" w:type="dxa"/>
            <w:shd w:val="clear" w:color="auto" w:fill="F6EC13"/>
          </w:tcPr>
          <w:p w14:paraId="6510A7E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30.813.557,94</w:t>
            </w:r>
          </w:p>
        </w:tc>
      </w:tr>
      <w:tr w:rsidR="00E9214B" w:rsidRPr="000E23DA" w14:paraId="60715A46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539BDAF0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(nenamjenski)</w:t>
            </w:r>
          </w:p>
        </w:tc>
        <w:tc>
          <w:tcPr>
            <w:tcW w:w="1352" w:type="dxa"/>
            <w:shd w:val="clear" w:color="auto" w:fill="FBF39B"/>
          </w:tcPr>
          <w:p w14:paraId="1D2B1337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17.468.158,36</w:t>
            </w:r>
          </w:p>
        </w:tc>
        <w:tc>
          <w:tcPr>
            <w:tcW w:w="1466" w:type="dxa"/>
            <w:shd w:val="clear" w:color="auto" w:fill="FBF39B"/>
          </w:tcPr>
          <w:p w14:paraId="188CD94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30.744.937,15</w:t>
            </w:r>
          </w:p>
        </w:tc>
        <w:tc>
          <w:tcPr>
            <w:tcW w:w="1466" w:type="dxa"/>
            <w:shd w:val="clear" w:color="auto" w:fill="FBF39B"/>
          </w:tcPr>
          <w:p w14:paraId="6E7870C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30.386.883,63</w:t>
            </w:r>
          </w:p>
        </w:tc>
        <w:tc>
          <w:tcPr>
            <w:tcW w:w="1466" w:type="dxa"/>
            <w:shd w:val="clear" w:color="auto" w:fill="FBF39B"/>
          </w:tcPr>
          <w:p w14:paraId="1D8A6E8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32.759.878,46</w:t>
            </w:r>
          </w:p>
        </w:tc>
        <w:tc>
          <w:tcPr>
            <w:tcW w:w="1466" w:type="dxa"/>
            <w:shd w:val="clear" w:color="auto" w:fill="FBF39B"/>
          </w:tcPr>
          <w:p w14:paraId="62BF501D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29.585.493,94</w:t>
            </w:r>
          </w:p>
        </w:tc>
      </w:tr>
      <w:tr w:rsidR="00E9214B" w:rsidRPr="000E23DA" w14:paraId="528B09F4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77A1254A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školstvo</w:t>
            </w:r>
          </w:p>
        </w:tc>
        <w:tc>
          <w:tcPr>
            <w:tcW w:w="1352" w:type="dxa"/>
            <w:shd w:val="clear" w:color="auto" w:fill="FBF39B"/>
          </w:tcPr>
          <w:p w14:paraId="7C207D5E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623.821,99</w:t>
            </w:r>
          </w:p>
        </w:tc>
        <w:tc>
          <w:tcPr>
            <w:tcW w:w="1466" w:type="dxa"/>
            <w:shd w:val="clear" w:color="auto" w:fill="FBF39B"/>
          </w:tcPr>
          <w:p w14:paraId="0576782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918.008,00</w:t>
            </w:r>
          </w:p>
        </w:tc>
        <w:tc>
          <w:tcPr>
            <w:tcW w:w="1466" w:type="dxa"/>
            <w:shd w:val="clear" w:color="auto" w:fill="FBF39B"/>
          </w:tcPr>
          <w:p w14:paraId="2CEC7DDC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918.008,00</w:t>
            </w:r>
          </w:p>
        </w:tc>
        <w:tc>
          <w:tcPr>
            <w:tcW w:w="1466" w:type="dxa"/>
            <w:shd w:val="clear" w:color="auto" w:fill="FBF39B"/>
          </w:tcPr>
          <w:p w14:paraId="07A526E9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747.029,00</w:t>
            </w:r>
          </w:p>
        </w:tc>
        <w:tc>
          <w:tcPr>
            <w:tcW w:w="1466" w:type="dxa"/>
            <w:shd w:val="clear" w:color="auto" w:fill="FBF39B"/>
          </w:tcPr>
          <w:p w14:paraId="65D25EC8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747.029,00</w:t>
            </w:r>
          </w:p>
        </w:tc>
      </w:tr>
      <w:tr w:rsidR="00E9214B" w:rsidRPr="000E23DA" w14:paraId="6D16741B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B09B3AD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vatrogastvo</w:t>
            </w:r>
          </w:p>
        </w:tc>
        <w:tc>
          <w:tcPr>
            <w:tcW w:w="1352" w:type="dxa"/>
            <w:shd w:val="clear" w:color="auto" w:fill="FBF39B"/>
          </w:tcPr>
          <w:p w14:paraId="7E3ECC1C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295.555,25</w:t>
            </w:r>
          </w:p>
        </w:tc>
        <w:tc>
          <w:tcPr>
            <w:tcW w:w="1466" w:type="dxa"/>
            <w:shd w:val="clear" w:color="auto" w:fill="FBF39B"/>
          </w:tcPr>
          <w:p w14:paraId="4A294D5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466" w:type="dxa"/>
            <w:shd w:val="clear" w:color="auto" w:fill="FBF39B"/>
          </w:tcPr>
          <w:p w14:paraId="2D884C6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771.035,00</w:t>
            </w:r>
          </w:p>
        </w:tc>
        <w:tc>
          <w:tcPr>
            <w:tcW w:w="1466" w:type="dxa"/>
            <w:shd w:val="clear" w:color="auto" w:fill="FBF39B"/>
          </w:tcPr>
          <w:p w14:paraId="60E90BA6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466" w:type="dxa"/>
            <w:shd w:val="clear" w:color="auto" w:fill="FBF39B"/>
          </w:tcPr>
          <w:p w14:paraId="6770CA86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</w:tr>
      <w:tr w:rsidR="00E9214B" w:rsidRPr="000E23DA" w14:paraId="4D99F0B2" w14:textId="77777777">
        <w:trPr>
          <w:trHeight w:val="227"/>
        </w:trPr>
        <w:tc>
          <w:tcPr>
            <w:tcW w:w="6942" w:type="dxa"/>
            <w:gridSpan w:val="2"/>
            <w:shd w:val="clear" w:color="auto" w:fill="F6EC13"/>
          </w:tcPr>
          <w:p w14:paraId="11713290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prihodi</w:t>
            </w:r>
          </w:p>
        </w:tc>
        <w:tc>
          <w:tcPr>
            <w:tcW w:w="1352" w:type="dxa"/>
            <w:shd w:val="clear" w:color="auto" w:fill="F6EC13"/>
          </w:tcPr>
          <w:p w14:paraId="3EAD7071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1.117.932,51</w:t>
            </w:r>
          </w:p>
        </w:tc>
        <w:tc>
          <w:tcPr>
            <w:tcW w:w="1466" w:type="dxa"/>
            <w:shd w:val="clear" w:color="auto" w:fill="F6EC13"/>
          </w:tcPr>
          <w:p w14:paraId="1EBF6663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1.367.267,76</w:t>
            </w:r>
          </w:p>
        </w:tc>
        <w:tc>
          <w:tcPr>
            <w:tcW w:w="1466" w:type="dxa"/>
            <w:shd w:val="clear" w:color="auto" w:fill="F6EC13"/>
          </w:tcPr>
          <w:p w14:paraId="2FC79472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1.489.477,22</w:t>
            </w:r>
          </w:p>
        </w:tc>
        <w:tc>
          <w:tcPr>
            <w:tcW w:w="1466" w:type="dxa"/>
            <w:shd w:val="clear" w:color="auto" w:fill="F6EC13"/>
          </w:tcPr>
          <w:p w14:paraId="1696A0E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1.536.155,12</w:t>
            </w:r>
          </w:p>
        </w:tc>
        <w:tc>
          <w:tcPr>
            <w:tcW w:w="1466" w:type="dxa"/>
            <w:shd w:val="clear" w:color="auto" w:fill="F6EC13"/>
          </w:tcPr>
          <w:p w14:paraId="2BA755F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1.536.155,12</w:t>
            </w:r>
          </w:p>
        </w:tc>
      </w:tr>
      <w:tr w:rsidR="00E9214B" w:rsidRPr="000E23DA" w14:paraId="6DE85CE6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25B3C23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korisnika</w:t>
            </w:r>
          </w:p>
        </w:tc>
        <w:tc>
          <w:tcPr>
            <w:tcW w:w="1352" w:type="dxa"/>
            <w:shd w:val="clear" w:color="auto" w:fill="FBF39B"/>
          </w:tcPr>
          <w:p w14:paraId="7C2DB05B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1.117.932,51</w:t>
            </w:r>
          </w:p>
        </w:tc>
        <w:tc>
          <w:tcPr>
            <w:tcW w:w="1466" w:type="dxa"/>
            <w:shd w:val="clear" w:color="auto" w:fill="FBF39B"/>
          </w:tcPr>
          <w:p w14:paraId="7FD39C1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1.367.267,76</w:t>
            </w:r>
          </w:p>
        </w:tc>
        <w:tc>
          <w:tcPr>
            <w:tcW w:w="1466" w:type="dxa"/>
            <w:shd w:val="clear" w:color="auto" w:fill="FBF39B"/>
          </w:tcPr>
          <w:p w14:paraId="741873D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1.489.477,22</w:t>
            </w:r>
          </w:p>
        </w:tc>
        <w:tc>
          <w:tcPr>
            <w:tcW w:w="1466" w:type="dxa"/>
            <w:shd w:val="clear" w:color="auto" w:fill="FBF39B"/>
          </w:tcPr>
          <w:p w14:paraId="6920528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1.536.155,12</w:t>
            </w:r>
          </w:p>
        </w:tc>
        <w:tc>
          <w:tcPr>
            <w:tcW w:w="1466" w:type="dxa"/>
            <w:shd w:val="clear" w:color="auto" w:fill="FBF39B"/>
          </w:tcPr>
          <w:p w14:paraId="180AB5AD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1.536.155,12</w:t>
            </w:r>
          </w:p>
        </w:tc>
      </w:tr>
      <w:tr w:rsidR="00E9214B" w:rsidRPr="000E23DA" w14:paraId="42C32B17" w14:textId="77777777">
        <w:trPr>
          <w:trHeight w:val="227"/>
        </w:trPr>
        <w:tc>
          <w:tcPr>
            <w:tcW w:w="6942" w:type="dxa"/>
            <w:gridSpan w:val="2"/>
            <w:shd w:val="clear" w:color="auto" w:fill="F6EC13"/>
          </w:tcPr>
          <w:p w14:paraId="0640E675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namjene</w:t>
            </w:r>
          </w:p>
        </w:tc>
        <w:tc>
          <w:tcPr>
            <w:tcW w:w="1352" w:type="dxa"/>
            <w:shd w:val="clear" w:color="auto" w:fill="F6EC13"/>
          </w:tcPr>
          <w:p w14:paraId="02D5D692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1.978.337,26</w:t>
            </w:r>
          </w:p>
        </w:tc>
        <w:tc>
          <w:tcPr>
            <w:tcW w:w="1466" w:type="dxa"/>
            <w:shd w:val="clear" w:color="auto" w:fill="F6EC13"/>
          </w:tcPr>
          <w:p w14:paraId="60955E21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3.975.103,22</w:t>
            </w:r>
          </w:p>
        </w:tc>
        <w:tc>
          <w:tcPr>
            <w:tcW w:w="1466" w:type="dxa"/>
            <w:shd w:val="clear" w:color="auto" w:fill="F6EC13"/>
          </w:tcPr>
          <w:p w14:paraId="5D48EF95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4.148.184,48</w:t>
            </w:r>
          </w:p>
        </w:tc>
        <w:tc>
          <w:tcPr>
            <w:tcW w:w="1466" w:type="dxa"/>
            <w:shd w:val="clear" w:color="auto" w:fill="F6EC13"/>
          </w:tcPr>
          <w:p w14:paraId="521BFE9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3.722.050,76</w:t>
            </w:r>
          </w:p>
        </w:tc>
        <w:tc>
          <w:tcPr>
            <w:tcW w:w="1466" w:type="dxa"/>
            <w:shd w:val="clear" w:color="auto" w:fill="F6EC13"/>
          </w:tcPr>
          <w:p w14:paraId="1701FFE8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3.620.238,00</w:t>
            </w:r>
          </w:p>
        </w:tc>
      </w:tr>
      <w:tr w:rsidR="00E9214B" w:rsidRPr="000E23DA" w14:paraId="6E251EF6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5458F9F4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naknada</w:t>
            </w:r>
          </w:p>
        </w:tc>
        <w:tc>
          <w:tcPr>
            <w:tcW w:w="1352" w:type="dxa"/>
            <w:shd w:val="clear" w:color="auto" w:fill="FBF39B"/>
          </w:tcPr>
          <w:p w14:paraId="7479F55B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1.649.778,05</w:t>
            </w:r>
          </w:p>
        </w:tc>
        <w:tc>
          <w:tcPr>
            <w:tcW w:w="1466" w:type="dxa"/>
            <w:shd w:val="clear" w:color="auto" w:fill="FBF39B"/>
          </w:tcPr>
          <w:p w14:paraId="05C69D9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2.400.569,00</w:t>
            </w:r>
          </w:p>
        </w:tc>
        <w:tc>
          <w:tcPr>
            <w:tcW w:w="1466" w:type="dxa"/>
            <w:shd w:val="clear" w:color="auto" w:fill="FBF39B"/>
          </w:tcPr>
          <w:p w14:paraId="2F989BAC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2.551.069,00</w:t>
            </w:r>
          </w:p>
        </w:tc>
        <w:tc>
          <w:tcPr>
            <w:tcW w:w="1466" w:type="dxa"/>
            <w:shd w:val="clear" w:color="auto" w:fill="FBF39B"/>
          </w:tcPr>
          <w:p w14:paraId="0C98EBF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2.413.569,00</w:t>
            </w:r>
          </w:p>
        </w:tc>
        <w:tc>
          <w:tcPr>
            <w:tcW w:w="1466" w:type="dxa"/>
            <w:shd w:val="clear" w:color="auto" w:fill="FBF39B"/>
          </w:tcPr>
          <w:p w14:paraId="61A0BAA4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2.413.569,00</w:t>
            </w:r>
          </w:p>
        </w:tc>
      </w:tr>
      <w:tr w:rsidR="00E9214B" w:rsidRPr="000E23DA" w14:paraId="5F78C9B7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2121A719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doprinos</w:t>
            </w:r>
          </w:p>
        </w:tc>
        <w:tc>
          <w:tcPr>
            <w:tcW w:w="1352" w:type="dxa"/>
            <w:shd w:val="clear" w:color="auto" w:fill="FBF39B"/>
          </w:tcPr>
          <w:p w14:paraId="23143AE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261.583,63</w:t>
            </w:r>
          </w:p>
        </w:tc>
        <w:tc>
          <w:tcPr>
            <w:tcW w:w="1466" w:type="dxa"/>
            <w:shd w:val="clear" w:color="auto" w:fill="FBF39B"/>
          </w:tcPr>
          <w:p w14:paraId="5A2595ED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305.897,25</w:t>
            </w:r>
          </w:p>
        </w:tc>
        <w:tc>
          <w:tcPr>
            <w:tcW w:w="1466" w:type="dxa"/>
            <w:shd w:val="clear" w:color="auto" w:fill="FBF39B"/>
          </w:tcPr>
          <w:p w14:paraId="6EF57A4A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215.897,25</w:t>
            </w:r>
          </w:p>
        </w:tc>
        <w:tc>
          <w:tcPr>
            <w:tcW w:w="1466" w:type="dxa"/>
            <w:shd w:val="clear" w:color="auto" w:fill="FBF39B"/>
          </w:tcPr>
          <w:p w14:paraId="5A6156E0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120.897,25</w:t>
            </w:r>
          </w:p>
        </w:tc>
        <w:tc>
          <w:tcPr>
            <w:tcW w:w="1466" w:type="dxa"/>
            <w:shd w:val="clear" w:color="auto" w:fill="FBF39B"/>
          </w:tcPr>
          <w:p w14:paraId="634EC21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</w:tr>
      <w:tr w:rsidR="00E9214B" w:rsidRPr="000E23DA" w14:paraId="56E57CC3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7DF57C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352" w:type="dxa"/>
            <w:shd w:val="clear" w:color="auto" w:fill="FBF39B"/>
          </w:tcPr>
          <w:p w14:paraId="0E3684FF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5C98E41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583.728,97</w:t>
            </w:r>
          </w:p>
        </w:tc>
        <w:tc>
          <w:tcPr>
            <w:tcW w:w="1466" w:type="dxa"/>
            <w:shd w:val="clear" w:color="auto" w:fill="FBF39B"/>
          </w:tcPr>
          <w:p w14:paraId="7073C5DC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657.910,23</w:t>
            </w:r>
          </w:p>
        </w:tc>
        <w:tc>
          <w:tcPr>
            <w:tcW w:w="1466" w:type="dxa"/>
            <w:shd w:val="clear" w:color="auto" w:fill="FBF39B"/>
          </w:tcPr>
          <w:p w14:paraId="247A71E6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504.276,51</w:t>
            </w:r>
          </w:p>
        </w:tc>
        <w:tc>
          <w:tcPr>
            <w:tcW w:w="1466" w:type="dxa"/>
            <w:shd w:val="clear" w:color="auto" w:fill="FBF39B"/>
          </w:tcPr>
          <w:p w14:paraId="08704A77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457.000,00</w:t>
            </w:r>
          </w:p>
        </w:tc>
      </w:tr>
      <w:tr w:rsidR="00E9214B" w:rsidRPr="000E23DA" w14:paraId="47F193DF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CF0344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namjene</w:t>
            </w:r>
          </w:p>
        </w:tc>
        <w:tc>
          <w:tcPr>
            <w:tcW w:w="1352" w:type="dxa"/>
            <w:shd w:val="clear" w:color="auto" w:fill="FBF39B"/>
          </w:tcPr>
          <w:p w14:paraId="6611A5A3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66.975,58</w:t>
            </w:r>
          </w:p>
        </w:tc>
        <w:tc>
          <w:tcPr>
            <w:tcW w:w="1466" w:type="dxa"/>
            <w:shd w:val="clear" w:color="auto" w:fill="FBF39B"/>
          </w:tcPr>
          <w:p w14:paraId="4E0C3A0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684.908,00</w:t>
            </w:r>
          </w:p>
        </w:tc>
        <w:tc>
          <w:tcPr>
            <w:tcW w:w="1466" w:type="dxa"/>
            <w:shd w:val="clear" w:color="auto" w:fill="FBF39B"/>
          </w:tcPr>
          <w:p w14:paraId="4619FF6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723.308,00</w:t>
            </w:r>
          </w:p>
        </w:tc>
        <w:tc>
          <w:tcPr>
            <w:tcW w:w="1466" w:type="dxa"/>
            <w:shd w:val="clear" w:color="auto" w:fill="FBF39B"/>
          </w:tcPr>
          <w:p w14:paraId="6E67A705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683.308,00</w:t>
            </w:r>
          </w:p>
        </w:tc>
        <w:tc>
          <w:tcPr>
            <w:tcW w:w="1466" w:type="dxa"/>
            <w:shd w:val="clear" w:color="auto" w:fill="FBF39B"/>
          </w:tcPr>
          <w:p w14:paraId="197F6926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683.308,00</w:t>
            </w:r>
          </w:p>
        </w:tc>
      </w:tr>
      <w:tr w:rsidR="00E9214B" w:rsidRPr="000E23DA" w14:paraId="6C899D5C" w14:textId="77777777">
        <w:trPr>
          <w:trHeight w:val="227"/>
        </w:trPr>
        <w:tc>
          <w:tcPr>
            <w:tcW w:w="6942" w:type="dxa"/>
            <w:gridSpan w:val="2"/>
            <w:shd w:val="clear" w:color="auto" w:fill="F6EC13"/>
          </w:tcPr>
          <w:p w14:paraId="19C2AD47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Pomoći</w:t>
            </w:r>
          </w:p>
        </w:tc>
        <w:tc>
          <w:tcPr>
            <w:tcW w:w="1352" w:type="dxa"/>
            <w:shd w:val="clear" w:color="auto" w:fill="F6EC13"/>
          </w:tcPr>
          <w:p w14:paraId="5C7E396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14.533.266,91</w:t>
            </w:r>
          </w:p>
        </w:tc>
        <w:tc>
          <w:tcPr>
            <w:tcW w:w="1466" w:type="dxa"/>
            <w:shd w:val="clear" w:color="auto" w:fill="F6EC13"/>
          </w:tcPr>
          <w:p w14:paraId="716D48F5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21.883.486,87</w:t>
            </w:r>
          </w:p>
        </w:tc>
        <w:tc>
          <w:tcPr>
            <w:tcW w:w="1466" w:type="dxa"/>
            <w:shd w:val="clear" w:color="auto" w:fill="F6EC13"/>
          </w:tcPr>
          <w:p w14:paraId="0894DAB7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34.272.958,14</w:t>
            </w:r>
          </w:p>
        </w:tc>
        <w:tc>
          <w:tcPr>
            <w:tcW w:w="1466" w:type="dxa"/>
            <w:shd w:val="clear" w:color="auto" w:fill="F6EC13"/>
          </w:tcPr>
          <w:p w14:paraId="51974DC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20.022.012,83</w:t>
            </w:r>
          </w:p>
        </w:tc>
        <w:tc>
          <w:tcPr>
            <w:tcW w:w="1466" w:type="dxa"/>
            <w:shd w:val="clear" w:color="auto" w:fill="F6EC13"/>
          </w:tcPr>
          <w:p w14:paraId="348EFCE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16.359.400,16</w:t>
            </w:r>
          </w:p>
        </w:tc>
      </w:tr>
      <w:tr w:rsidR="00E9214B" w:rsidRPr="000E23DA" w14:paraId="1680CE00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7666B207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5CC8AE0D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11.043.930,89</w:t>
            </w:r>
          </w:p>
        </w:tc>
        <w:tc>
          <w:tcPr>
            <w:tcW w:w="1466" w:type="dxa"/>
            <w:shd w:val="clear" w:color="auto" w:fill="FBF39B"/>
          </w:tcPr>
          <w:p w14:paraId="19CA1E2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14.518.181,02</w:t>
            </w:r>
          </w:p>
        </w:tc>
        <w:tc>
          <w:tcPr>
            <w:tcW w:w="1466" w:type="dxa"/>
            <w:shd w:val="clear" w:color="auto" w:fill="FBF39B"/>
          </w:tcPr>
          <w:p w14:paraId="79F2F064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15.609.800,91</w:t>
            </w:r>
          </w:p>
        </w:tc>
        <w:tc>
          <w:tcPr>
            <w:tcW w:w="1466" w:type="dxa"/>
            <w:shd w:val="clear" w:color="auto" w:fill="FBF39B"/>
          </w:tcPr>
          <w:p w14:paraId="77FD17B3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15.130.467,28</w:t>
            </w:r>
          </w:p>
        </w:tc>
        <w:tc>
          <w:tcPr>
            <w:tcW w:w="1466" w:type="dxa"/>
            <w:shd w:val="clear" w:color="auto" w:fill="FBF39B"/>
          </w:tcPr>
          <w:p w14:paraId="4383131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15.028.089,28</w:t>
            </w:r>
          </w:p>
        </w:tc>
      </w:tr>
      <w:tr w:rsidR="00E9214B" w:rsidRPr="000E23DA" w14:paraId="21C259A4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666B8BA6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46D93B3E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61.497,20</w:t>
            </w:r>
          </w:p>
        </w:tc>
        <w:tc>
          <w:tcPr>
            <w:tcW w:w="1466" w:type="dxa"/>
            <w:shd w:val="clear" w:color="auto" w:fill="FBF39B"/>
          </w:tcPr>
          <w:p w14:paraId="16C28E7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50.714,92</w:t>
            </w:r>
          </w:p>
        </w:tc>
        <w:tc>
          <w:tcPr>
            <w:tcW w:w="1466" w:type="dxa"/>
            <w:shd w:val="clear" w:color="auto" w:fill="FBF39B"/>
          </w:tcPr>
          <w:p w14:paraId="40E150DD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55.947,92</w:t>
            </w:r>
          </w:p>
        </w:tc>
        <w:tc>
          <w:tcPr>
            <w:tcW w:w="1466" w:type="dxa"/>
            <w:shd w:val="clear" w:color="auto" w:fill="FBF39B"/>
          </w:tcPr>
          <w:p w14:paraId="1EE80701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57.947,92</w:t>
            </w:r>
          </w:p>
        </w:tc>
        <w:tc>
          <w:tcPr>
            <w:tcW w:w="1466" w:type="dxa"/>
            <w:shd w:val="clear" w:color="auto" w:fill="FBF39B"/>
          </w:tcPr>
          <w:p w14:paraId="4661673D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57.947,92</w:t>
            </w:r>
          </w:p>
        </w:tc>
      </w:tr>
      <w:tr w:rsidR="00E9214B" w:rsidRPr="000E23DA" w14:paraId="01BC512C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7F5B12F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679B324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1.703.865,02</w:t>
            </w:r>
          </w:p>
        </w:tc>
        <w:tc>
          <w:tcPr>
            <w:tcW w:w="1466" w:type="dxa"/>
            <w:shd w:val="clear" w:color="auto" w:fill="FBF39B"/>
          </w:tcPr>
          <w:p w14:paraId="47E50F0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986.506,90</w:t>
            </w:r>
          </w:p>
        </w:tc>
        <w:tc>
          <w:tcPr>
            <w:tcW w:w="1466" w:type="dxa"/>
            <w:shd w:val="clear" w:color="auto" w:fill="FBF39B"/>
          </w:tcPr>
          <w:p w14:paraId="397E910E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476.666,00</w:t>
            </w:r>
          </w:p>
        </w:tc>
        <w:tc>
          <w:tcPr>
            <w:tcW w:w="1466" w:type="dxa"/>
            <w:shd w:val="clear" w:color="auto" w:fill="FBF39B"/>
          </w:tcPr>
          <w:p w14:paraId="478F962F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330.666,00</w:t>
            </w:r>
          </w:p>
        </w:tc>
        <w:tc>
          <w:tcPr>
            <w:tcW w:w="1466" w:type="dxa"/>
            <w:shd w:val="clear" w:color="auto" w:fill="FBF39B"/>
          </w:tcPr>
          <w:p w14:paraId="6A816994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250.666,00</w:t>
            </w:r>
          </w:p>
        </w:tc>
      </w:tr>
      <w:tr w:rsidR="00E9214B" w:rsidRPr="000E23DA" w14:paraId="396793E1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082C8DF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2460DC3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2.250,00</w:t>
            </w:r>
          </w:p>
        </w:tc>
        <w:tc>
          <w:tcPr>
            <w:tcW w:w="1466" w:type="dxa"/>
            <w:shd w:val="clear" w:color="auto" w:fill="FBF39B"/>
          </w:tcPr>
          <w:p w14:paraId="32ED2C95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466" w:type="dxa"/>
            <w:shd w:val="clear" w:color="auto" w:fill="FBF39B"/>
          </w:tcPr>
          <w:p w14:paraId="4FD41A9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66" w:type="dxa"/>
            <w:shd w:val="clear" w:color="auto" w:fill="FBF39B"/>
          </w:tcPr>
          <w:p w14:paraId="170D9B48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66" w:type="dxa"/>
            <w:shd w:val="clear" w:color="auto" w:fill="FBF39B"/>
          </w:tcPr>
          <w:p w14:paraId="000ACD03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</w:tr>
      <w:tr w:rsidR="00E9214B" w:rsidRPr="000E23DA" w14:paraId="46543445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55A0E386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5.5.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izvanproračunskih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korisnika</w:t>
            </w:r>
          </w:p>
        </w:tc>
        <w:tc>
          <w:tcPr>
            <w:tcW w:w="1352" w:type="dxa"/>
            <w:shd w:val="clear" w:color="auto" w:fill="FBF39B"/>
          </w:tcPr>
          <w:p w14:paraId="1845696B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37.656,50</w:t>
            </w:r>
          </w:p>
        </w:tc>
        <w:tc>
          <w:tcPr>
            <w:tcW w:w="1466" w:type="dxa"/>
            <w:shd w:val="clear" w:color="auto" w:fill="FBF39B"/>
          </w:tcPr>
          <w:p w14:paraId="39E9EA44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5DCCF59D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1AF769B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20A07278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CCCFCF8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27660A44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10A4AC52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48.613,63</w:t>
            </w:r>
          </w:p>
        </w:tc>
        <w:tc>
          <w:tcPr>
            <w:tcW w:w="1466" w:type="dxa"/>
            <w:shd w:val="clear" w:color="auto" w:fill="FBF39B"/>
          </w:tcPr>
          <w:p w14:paraId="1873828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87.320,00</w:t>
            </w:r>
          </w:p>
        </w:tc>
        <w:tc>
          <w:tcPr>
            <w:tcW w:w="1466" w:type="dxa"/>
            <w:shd w:val="clear" w:color="auto" w:fill="FBF39B"/>
          </w:tcPr>
          <w:p w14:paraId="22646757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84.320,00</w:t>
            </w:r>
          </w:p>
        </w:tc>
        <w:tc>
          <w:tcPr>
            <w:tcW w:w="1466" w:type="dxa"/>
            <w:shd w:val="clear" w:color="auto" w:fill="FBF39B"/>
          </w:tcPr>
          <w:p w14:paraId="00DD41B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83.720,00</w:t>
            </w:r>
          </w:p>
        </w:tc>
        <w:tc>
          <w:tcPr>
            <w:tcW w:w="1466" w:type="dxa"/>
            <w:shd w:val="clear" w:color="auto" w:fill="FBF39B"/>
          </w:tcPr>
          <w:p w14:paraId="432E931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83.720,00</w:t>
            </w:r>
          </w:p>
        </w:tc>
      </w:tr>
      <w:tr w:rsidR="00E9214B" w:rsidRPr="000E23DA" w14:paraId="1EFEA410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0F119CD3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Pomoći</w:t>
            </w:r>
          </w:p>
        </w:tc>
        <w:tc>
          <w:tcPr>
            <w:tcW w:w="1352" w:type="dxa"/>
            <w:shd w:val="clear" w:color="auto" w:fill="FBF39B"/>
          </w:tcPr>
          <w:p w14:paraId="31B9FF54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26.393,36</w:t>
            </w:r>
          </w:p>
        </w:tc>
        <w:tc>
          <w:tcPr>
            <w:tcW w:w="1466" w:type="dxa"/>
            <w:shd w:val="clear" w:color="auto" w:fill="FBF39B"/>
          </w:tcPr>
          <w:p w14:paraId="47850797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39.490,00</w:t>
            </w:r>
          </w:p>
        </w:tc>
        <w:tc>
          <w:tcPr>
            <w:tcW w:w="1466" w:type="dxa"/>
            <w:shd w:val="clear" w:color="auto" w:fill="FBF39B"/>
          </w:tcPr>
          <w:p w14:paraId="5581100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73.790,00</w:t>
            </w:r>
          </w:p>
        </w:tc>
        <w:tc>
          <w:tcPr>
            <w:tcW w:w="1466" w:type="dxa"/>
            <w:shd w:val="clear" w:color="auto" w:fill="FBF39B"/>
          </w:tcPr>
          <w:p w14:paraId="5350FD7D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73.190,00</w:t>
            </w:r>
          </w:p>
        </w:tc>
        <w:tc>
          <w:tcPr>
            <w:tcW w:w="1466" w:type="dxa"/>
            <w:shd w:val="clear" w:color="auto" w:fill="FBF39B"/>
          </w:tcPr>
          <w:p w14:paraId="6519848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73.190,00</w:t>
            </w:r>
          </w:p>
        </w:tc>
      </w:tr>
      <w:tr w:rsidR="00E9214B" w:rsidRPr="000E23DA" w14:paraId="2A121DA6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29E8ABF1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sredstava</w:t>
            </w:r>
          </w:p>
        </w:tc>
        <w:tc>
          <w:tcPr>
            <w:tcW w:w="1352" w:type="dxa"/>
            <w:shd w:val="clear" w:color="auto" w:fill="FBF39B"/>
          </w:tcPr>
          <w:p w14:paraId="5E1903E2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1.609.060,31</w:t>
            </w:r>
          </w:p>
        </w:tc>
        <w:tc>
          <w:tcPr>
            <w:tcW w:w="1466" w:type="dxa"/>
            <w:shd w:val="clear" w:color="auto" w:fill="FBF39B"/>
          </w:tcPr>
          <w:p w14:paraId="00B6CBF3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6.198.241,03</w:t>
            </w:r>
          </w:p>
        </w:tc>
        <w:tc>
          <w:tcPr>
            <w:tcW w:w="1466" w:type="dxa"/>
            <w:shd w:val="clear" w:color="auto" w:fill="FBF39B"/>
          </w:tcPr>
          <w:p w14:paraId="7FBACA64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17.959.300,31</w:t>
            </w:r>
          </w:p>
        </w:tc>
        <w:tc>
          <w:tcPr>
            <w:tcW w:w="1466" w:type="dxa"/>
            <w:shd w:val="clear" w:color="auto" w:fill="FBF39B"/>
          </w:tcPr>
          <w:p w14:paraId="3BF3697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4.334.888,63</w:t>
            </w:r>
          </w:p>
        </w:tc>
        <w:tc>
          <w:tcPr>
            <w:tcW w:w="1466" w:type="dxa"/>
            <w:shd w:val="clear" w:color="auto" w:fill="FBF39B"/>
          </w:tcPr>
          <w:p w14:paraId="042211D0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854.653,96</w:t>
            </w:r>
          </w:p>
        </w:tc>
      </w:tr>
      <w:tr w:rsidR="00E9214B" w:rsidRPr="000E23DA" w14:paraId="6585FD27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14082EEB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5.9.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Fond</w:t>
            </w:r>
          </w:p>
        </w:tc>
        <w:tc>
          <w:tcPr>
            <w:tcW w:w="1352" w:type="dxa"/>
            <w:shd w:val="clear" w:color="auto" w:fill="FBF39B"/>
          </w:tcPr>
          <w:p w14:paraId="18FC970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2D3AE772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466" w:type="dxa"/>
            <w:shd w:val="clear" w:color="auto" w:fill="FBF39B"/>
          </w:tcPr>
          <w:p w14:paraId="47CDDC93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466" w:type="dxa"/>
            <w:shd w:val="clear" w:color="auto" w:fill="FBF39B"/>
          </w:tcPr>
          <w:p w14:paraId="3F93DD47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  <w:tc>
          <w:tcPr>
            <w:tcW w:w="1466" w:type="dxa"/>
            <w:shd w:val="clear" w:color="auto" w:fill="FBF39B"/>
          </w:tcPr>
          <w:p w14:paraId="269CB985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133,00</w:t>
            </w:r>
          </w:p>
        </w:tc>
      </w:tr>
      <w:tr w:rsidR="00E9214B" w:rsidRPr="000E23DA" w14:paraId="030D49C4" w14:textId="77777777">
        <w:trPr>
          <w:trHeight w:val="227"/>
        </w:trPr>
        <w:tc>
          <w:tcPr>
            <w:tcW w:w="6942" w:type="dxa"/>
            <w:gridSpan w:val="2"/>
            <w:shd w:val="clear" w:color="auto" w:fill="F6EC13"/>
          </w:tcPr>
          <w:p w14:paraId="604DB934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Donacije</w:t>
            </w:r>
          </w:p>
        </w:tc>
        <w:tc>
          <w:tcPr>
            <w:tcW w:w="1352" w:type="dxa"/>
            <w:shd w:val="clear" w:color="auto" w:fill="F6EC13"/>
          </w:tcPr>
          <w:p w14:paraId="20C6D948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47.324,72</w:t>
            </w:r>
          </w:p>
        </w:tc>
        <w:tc>
          <w:tcPr>
            <w:tcW w:w="1466" w:type="dxa"/>
            <w:shd w:val="clear" w:color="auto" w:fill="F6EC13"/>
          </w:tcPr>
          <w:p w14:paraId="078A6D6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632.824,23</w:t>
            </w:r>
          </w:p>
        </w:tc>
        <w:tc>
          <w:tcPr>
            <w:tcW w:w="1466" w:type="dxa"/>
            <w:shd w:val="clear" w:color="auto" w:fill="F6EC13"/>
          </w:tcPr>
          <w:p w14:paraId="6493145A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590.115,74</w:t>
            </w:r>
          </w:p>
        </w:tc>
        <w:tc>
          <w:tcPr>
            <w:tcW w:w="1466" w:type="dxa"/>
            <w:shd w:val="clear" w:color="auto" w:fill="F6EC13"/>
          </w:tcPr>
          <w:p w14:paraId="7980B308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55.415,74</w:t>
            </w:r>
          </w:p>
        </w:tc>
        <w:tc>
          <w:tcPr>
            <w:tcW w:w="1466" w:type="dxa"/>
            <w:shd w:val="clear" w:color="auto" w:fill="F6EC13"/>
          </w:tcPr>
          <w:p w14:paraId="5961412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55.415,74</w:t>
            </w:r>
          </w:p>
        </w:tc>
      </w:tr>
      <w:tr w:rsidR="00E9214B" w:rsidRPr="000E23DA" w14:paraId="7502443B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2FD39A74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Donacije</w:t>
            </w:r>
          </w:p>
        </w:tc>
        <w:tc>
          <w:tcPr>
            <w:tcW w:w="1352" w:type="dxa"/>
            <w:shd w:val="clear" w:color="auto" w:fill="FBF39B"/>
          </w:tcPr>
          <w:p w14:paraId="63D91B1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33.727,20</w:t>
            </w:r>
          </w:p>
        </w:tc>
        <w:tc>
          <w:tcPr>
            <w:tcW w:w="1466" w:type="dxa"/>
            <w:shd w:val="clear" w:color="auto" w:fill="FBF39B"/>
          </w:tcPr>
          <w:p w14:paraId="1AF17F7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36.384,08</w:t>
            </w:r>
          </w:p>
        </w:tc>
        <w:tc>
          <w:tcPr>
            <w:tcW w:w="1466" w:type="dxa"/>
            <w:shd w:val="clear" w:color="auto" w:fill="FBF39B"/>
          </w:tcPr>
          <w:p w14:paraId="3DB331CC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40.544,30</w:t>
            </w:r>
          </w:p>
        </w:tc>
        <w:tc>
          <w:tcPr>
            <w:tcW w:w="1466" w:type="dxa"/>
            <w:shd w:val="clear" w:color="auto" w:fill="FBF39B"/>
          </w:tcPr>
          <w:p w14:paraId="1E8A42D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40.544,30</w:t>
            </w:r>
          </w:p>
        </w:tc>
        <w:tc>
          <w:tcPr>
            <w:tcW w:w="1466" w:type="dxa"/>
            <w:shd w:val="clear" w:color="auto" w:fill="FBF39B"/>
          </w:tcPr>
          <w:p w14:paraId="393302E1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40.544,30</w:t>
            </w:r>
          </w:p>
        </w:tc>
      </w:tr>
      <w:tr w:rsidR="00E9214B" w:rsidRPr="000E23DA" w14:paraId="746001A7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73008B1C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donacije</w:t>
            </w:r>
          </w:p>
        </w:tc>
        <w:tc>
          <w:tcPr>
            <w:tcW w:w="1352" w:type="dxa"/>
            <w:shd w:val="clear" w:color="auto" w:fill="FBF39B"/>
          </w:tcPr>
          <w:p w14:paraId="76E59ECA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4.238,09</w:t>
            </w:r>
          </w:p>
        </w:tc>
        <w:tc>
          <w:tcPr>
            <w:tcW w:w="1466" w:type="dxa"/>
            <w:shd w:val="clear" w:color="auto" w:fill="FBF39B"/>
          </w:tcPr>
          <w:p w14:paraId="6209A1B1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66" w:type="dxa"/>
            <w:shd w:val="clear" w:color="auto" w:fill="FBF39B"/>
          </w:tcPr>
          <w:p w14:paraId="268CFC5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66" w:type="dxa"/>
            <w:shd w:val="clear" w:color="auto" w:fill="FBF39B"/>
          </w:tcPr>
          <w:p w14:paraId="09B849F4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66" w:type="dxa"/>
            <w:shd w:val="clear" w:color="auto" w:fill="FBF39B"/>
          </w:tcPr>
          <w:p w14:paraId="7DF9D4A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</w:tr>
      <w:tr w:rsidR="00E9214B" w:rsidRPr="000E23DA" w14:paraId="55D079F4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222C4E98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Sredstva</w:t>
            </w:r>
          </w:p>
        </w:tc>
        <w:tc>
          <w:tcPr>
            <w:tcW w:w="1352" w:type="dxa"/>
            <w:shd w:val="clear" w:color="auto" w:fill="FBF39B"/>
          </w:tcPr>
          <w:p w14:paraId="18CFD87D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78B100E2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66" w:type="dxa"/>
            <w:shd w:val="clear" w:color="auto" w:fill="FBF39B"/>
          </w:tcPr>
          <w:p w14:paraId="397BD74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5EFDF43D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4F8FAC44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03C6A0BB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9E369E5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društava</w:t>
            </w:r>
          </w:p>
        </w:tc>
        <w:tc>
          <w:tcPr>
            <w:tcW w:w="1352" w:type="dxa"/>
            <w:shd w:val="clear" w:color="auto" w:fill="FBF39B"/>
          </w:tcPr>
          <w:p w14:paraId="64625161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9.359,43</w:t>
            </w:r>
          </w:p>
        </w:tc>
        <w:tc>
          <w:tcPr>
            <w:tcW w:w="1466" w:type="dxa"/>
            <w:shd w:val="clear" w:color="auto" w:fill="FBF39B"/>
          </w:tcPr>
          <w:p w14:paraId="2AD8D24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565.371,44</w:t>
            </w:r>
          </w:p>
        </w:tc>
        <w:tc>
          <w:tcPr>
            <w:tcW w:w="1466" w:type="dxa"/>
            <w:shd w:val="clear" w:color="auto" w:fill="FBF39B"/>
          </w:tcPr>
          <w:p w14:paraId="5B06BD3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546.571,44</w:t>
            </w:r>
          </w:p>
        </w:tc>
        <w:tc>
          <w:tcPr>
            <w:tcW w:w="1466" w:type="dxa"/>
            <w:shd w:val="clear" w:color="auto" w:fill="FBF39B"/>
          </w:tcPr>
          <w:p w14:paraId="2C94AF68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11.871,44</w:t>
            </w:r>
          </w:p>
        </w:tc>
        <w:tc>
          <w:tcPr>
            <w:tcW w:w="1466" w:type="dxa"/>
            <w:shd w:val="clear" w:color="auto" w:fill="FBF39B"/>
          </w:tcPr>
          <w:p w14:paraId="5F1A01D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11.871,44</w:t>
            </w:r>
          </w:p>
        </w:tc>
      </w:tr>
      <w:tr w:rsidR="00E9214B" w:rsidRPr="000E23DA" w14:paraId="76D09761" w14:textId="77777777">
        <w:trPr>
          <w:trHeight w:val="227"/>
        </w:trPr>
        <w:tc>
          <w:tcPr>
            <w:tcW w:w="6942" w:type="dxa"/>
            <w:gridSpan w:val="2"/>
            <w:shd w:val="clear" w:color="auto" w:fill="F6EC13"/>
          </w:tcPr>
          <w:p w14:paraId="7610DBC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nefinacijske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imovine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nadoknade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štete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osnova</w:t>
            </w:r>
          </w:p>
        </w:tc>
        <w:tc>
          <w:tcPr>
            <w:tcW w:w="1352" w:type="dxa"/>
            <w:shd w:val="clear" w:color="auto" w:fill="F6EC13"/>
          </w:tcPr>
          <w:p w14:paraId="7FCD5EAD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295.380,82</w:t>
            </w:r>
          </w:p>
        </w:tc>
        <w:tc>
          <w:tcPr>
            <w:tcW w:w="1466" w:type="dxa"/>
            <w:shd w:val="clear" w:color="auto" w:fill="F6EC13"/>
          </w:tcPr>
          <w:p w14:paraId="04B601F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6EC13"/>
          </w:tcPr>
          <w:p w14:paraId="557648F4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6EC13"/>
          </w:tcPr>
          <w:p w14:paraId="35D9ABE2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6EC13"/>
          </w:tcPr>
          <w:p w14:paraId="7AA3BE83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</w:tr>
      <w:tr w:rsidR="00E9214B" w:rsidRPr="000E23DA" w14:paraId="7DEB8B35" w14:textId="77777777">
        <w:trPr>
          <w:trHeight w:val="227"/>
        </w:trPr>
        <w:tc>
          <w:tcPr>
            <w:tcW w:w="6942" w:type="dxa"/>
            <w:gridSpan w:val="2"/>
            <w:shd w:val="clear" w:color="auto" w:fill="FBF39B"/>
          </w:tcPr>
          <w:p w14:paraId="3B4C64B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7.1.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građevinskog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zemljišta</w:t>
            </w:r>
          </w:p>
        </w:tc>
        <w:tc>
          <w:tcPr>
            <w:tcW w:w="1352" w:type="dxa"/>
            <w:shd w:val="clear" w:color="auto" w:fill="FBF39B"/>
          </w:tcPr>
          <w:p w14:paraId="7CC19447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20.474,58</w:t>
            </w:r>
          </w:p>
        </w:tc>
        <w:tc>
          <w:tcPr>
            <w:tcW w:w="1466" w:type="dxa"/>
            <w:shd w:val="clear" w:color="auto" w:fill="FBF39B"/>
          </w:tcPr>
          <w:p w14:paraId="29625E0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3DBE24A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4291335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576CA465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</w:tbl>
    <w:p w14:paraId="50486C42" w14:textId="77777777" w:rsidR="00E9214B" w:rsidRPr="000E23DA" w:rsidRDefault="00E9214B">
      <w:pPr>
        <w:spacing w:line="207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340" w:right="1380" w:bottom="1213" w:left="1020" w:header="720" w:footer="720" w:gutter="0"/>
          <w:cols w:space="720"/>
        </w:sectPr>
      </w:pPr>
    </w:p>
    <w:tbl>
      <w:tblPr>
        <w:tblW w:w="0" w:type="auto"/>
        <w:tblInd w:w="180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1352"/>
        <w:gridCol w:w="1466"/>
        <w:gridCol w:w="1466"/>
        <w:gridCol w:w="1466"/>
        <w:gridCol w:w="1466"/>
      </w:tblGrid>
      <w:tr w:rsidR="00E9214B" w:rsidRPr="000E23DA" w14:paraId="51BC6E77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056E117F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stanova</w:t>
            </w:r>
          </w:p>
        </w:tc>
        <w:tc>
          <w:tcPr>
            <w:tcW w:w="1352" w:type="dxa"/>
            <w:shd w:val="clear" w:color="auto" w:fill="FBF39B"/>
          </w:tcPr>
          <w:p w14:paraId="6AA1EFBA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274.906,24</w:t>
            </w:r>
          </w:p>
        </w:tc>
        <w:tc>
          <w:tcPr>
            <w:tcW w:w="1466" w:type="dxa"/>
            <w:shd w:val="clear" w:color="auto" w:fill="FBF39B"/>
          </w:tcPr>
          <w:p w14:paraId="6176B46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BF39B"/>
          </w:tcPr>
          <w:p w14:paraId="21F464C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BF39B"/>
          </w:tcPr>
          <w:p w14:paraId="37CA31EE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BF39B"/>
          </w:tcPr>
          <w:p w14:paraId="62EA4DED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</w:tr>
      <w:tr w:rsidR="00E9214B" w:rsidRPr="000E23DA" w14:paraId="267178F3" w14:textId="77777777">
        <w:trPr>
          <w:trHeight w:val="227"/>
        </w:trPr>
        <w:tc>
          <w:tcPr>
            <w:tcW w:w="6942" w:type="dxa"/>
          </w:tcPr>
          <w:p w14:paraId="44E69E40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IZDACI</w:t>
            </w:r>
          </w:p>
        </w:tc>
        <w:tc>
          <w:tcPr>
            <w:tcW w:w="1352" w:type="dxa"/>
          </w:tcPr>
          <w:p w14:paraId="5E51E0FA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35.964.150,51</w:t>
            </w:r>
          </w:p>
        </w:tc>
        <w:tc>
          <w:tcPr>
            <w:tcW w:w="1466" w:type="dxa"/>
          </w:tcPr>
          <w:p w14:paraId="0630CDF6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64.988.022,45</w:t>
            </w:r>
          </w:p>
        </w:tc>
        <w:tc>
          <w:tcPr>
            <w:tcW w:w="1466" w:type="dxa"/>
          </w:tcPr>
          <w:p w14:paraId="195A0281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99.202.730,81</w:t>
            </w:r>
          </w:p>
        </w:tc>
        <w:tc>
          <w:tcPr>
            <w:tcW w:w="1466" w:type="dxa"/>
          </w:tcPr>
          <w:p w14:paraId="2D1EC1D1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68.123.030,16</w:t>
            </w:r>
          </w:p>
        </w:tc>
        <w:tc>
          <w:tcPr>
            <w:tcW w:w="1466" w:type="dxa"/>
          </w:tcPr>
          <w:p w14:paraId="0FFE363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51.842.406,77</w:t>
            </w:r>
          </w:p>
        </w:tc>
      </w:tr>
      <w:tr w:rsidR="00E9214B" w:rsidRPr="000E23DA" w14:paraId="5510FD7B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6A39CDE1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352" w:type="dxa"/>
            <w:shd w:val="clear" w:color="auto" w:fill="F6EC13"/>
          </w:tcPr>
          <w:p w14:paraId="469C1524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15.975.724,58</w:t>
            </w:r>
          </w:p>
        </w:tc>
        <w:tc>
          <w:tcPr>
            <w:tcW w:w="1466" w:type="dxa"/>
            <w:shd w:val="clear" w:color="auto" w:fill="F6EC13"/>
          </w:tcPr>
          <w:p w14:paraId="6CE3EF3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28.454.291,35</w:t>
            </w:r>
          </w:p>
        </w:tc>
        <w:tc>
          <w:tcPr>
            <w:tcW w:w="1466" w:type="dxa"/>
            <w:shd w:val="clear" w:color="auto" w:fill="F6EC13"/>
          </w:tcPr>
          <w:p w14:paraId="7F5C71A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28.757.922,26</w:t>
            </w:r>
          </w:p>
        </w:tc>
        <w:tc>
          <w:tcPr>
            <w:tcW w:w="1466" w:type="dxa"/>
            <w:shd w:val="clear" w:color="auto" w:fill="F6EC13"/>
          </w:tcPr>
          <w:p w14:paraId="18813D3C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30.308.253,66</w:t>
            </w:r>
          </w:p>
        </w:tc>
        <w:tc>
          <w:tcPr>
            <w:tcW w:w="1466" w:type="dxa"/>
            <w:shd w:val="clear" w:color="auto" w:fill="F6EC13"/>
          </w:tcPr>
          <w:p w14:paraId="3116DC5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27.533.869,14</w:t>
            </w:r>
          </w:p>
        </w:tc>
      </w:tr>
      <w:tr w:rsidR="00E9214B" w:rsidRPr="000E23DA" w14:paraId="1C143CCA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07D930C7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(nenamjenski)</w:t>
            </w:r>
          </w:p>
        </w:tc>
        <w:tc>
          <w:tcPr>
            <w:tcW w:w="1352" w:type="dxa"/>
            <w:shd w:val="clear" w:color="auto" w:fill="FBF39B"/>
          </w:tcPr>
          <w:p w14:paraId="3230F4A5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14.636.687,23</w:t>
            </w:r>
          </w:p>
        </w:tc>
        <w:tc>
          <w:tcPr>
            <w:tcW w:w="1466" w:type="dxa"/>
            <w:shd w:val="clear" w:color="auto" w:fill="FBF39B"/>
          </w:tcPr>
          <w:p w14:paraId="1B263A2E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27.055.248,35</w:t>
            </w:r>
          </w:p>
        </w:tc>
        <w:tc>
          <w:tcPr>
            <w:tcW w:w="1466" w:type="dxa"/>
            <w:shd w:val="clear" w:color="auto" w:fill="FBF39B"/>
          </w:tcPr>
          <w:p w14:paraId="2492C131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27.068.879,26</w:t>
            </w:r>
          </w:p>
        </w:tc>
        <w:tc>
          <w:tcPr>
            <w:tcW w:w="1466" w:type="dxa"/>
            <w:shd w:val="clear" w:color="auto" w:fill="FBF39B"/>
          </w:tcPr>
          <w:p w14:paraId="2D0A3D68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29.080.189,66</w:t>
            </w:r>
          </w:p>
        </w:tc>
        <w:tc>
          <w:tcPr>
            <w:tcW w:w="1466" w:type="dxa"/>
            <w:shd w:val="clear" w:color="auto" w:fill="FBF39B"/>
          </w:tcPr>
          <w:p w14:paraId="7CE298FE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26.305.805,14</w:t>
            </w:r>
          </w:p>
        </w:tc>
      </w:tr>
      <w:tr w:rsidR="00E9214B" w:rsidRPr="000E23DA" w14:paraId="6E82056F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4F6CD63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školstvo</w:t>
            </w:r>
          </w:p>
        </w:tc>
        <w:tc>
          <w:tcPr>
            <w:tcW w:w="1352" w:type="dxa"/>
            <w:shd w:val="clear" w:color="auto" w:fill="FBF39B"/>
          </w:tcPr>
          <w:p w14:paraId="1D63DF9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892.584,35</w:t>
            </w:r>
          </w:p>
        </w:tc>
        <w:tc>
          <w:tcPr>
            <w:tcW w:w="1466" w:type="dxa"/>
            <w:shd w:val="clear" w:color="auto" w:fill="FBF39B"/>
          </w:tcPr>
          <w:p w14:paraId="1B85803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918.008,00</w:t>
            </w:r>
          </w:p>
        </w:tc>
        <w:tc>
          <w:tcPr>
            <w:tcW w:w="1466" w:type="dxa"/>
            <w:shd w:val="clear" w:color="auto" w:fill="FBF39B"/>
          </w:tcPr>
          <w:p w14:paraId="6B95A2F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918.008,00</w:t>
            </w:r>
          </w:p>
        </w:tc>
        <w:tc>
          <w:tcPr>
            <w:tcW w:w="1466" w:type="dxa"/>
            <w:shd w:val="clear" w:color="auto" w:fill="FBF39B"/>
          </w:tcPr>
          <w:p w14:paraId="6698B7EA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747.029,00</w:t>
            </w:r>
          </w:p>
        </w:tc>
        <w:tc>
          <w:tcPr>
            <w:tcW w:w="1466" w:type="dxa"/>
            <w:shd w:val="clear" w:color="auto" w:fill="FBF39B"/>
          </w:tcPr>
          <w:p w14:paraId="0BD4670D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747.029,00</w:t>
            </w:r>
          </w:p>
        </w:tc>
      </w:tr>
      <w:tr w:rsidR="00E9214B" w:rsidRPr="000E23DA" w14:paraId="123389A6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0D17578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vatrogastvo</w:t>
            </w:r>
          </w:p>
        </w:tc>
        <w:tc>
          <w:tcPr>
            <w:tcW w:w="1352" w:type="dxa"/>
            <w:shd w:val="clear" w:color="auto" w:fill="FBF39B"/>
          </w:tcPr>
          <w:p w14:paraId="5384C42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446.453,00</w:t>
            </w:r>
          </w:p>
        </w:tc>
        <w:tc>
          <w:tcPr>
            <w:tcW w:w="1466" w:type="dxa"/>
            <w:shd w:val="clear" w:color="auto" w:fill="FBF39B"/>
          </w:tcPr>
          <w:p w14:paraId="276619A2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466" w:type="dxa"/>
            <w:shd w:val="clear" w:color="auto" w:fill="FBF39B"/>
          </w:tcPr>
          <w:p w14:paraId="12F2334C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771.035,00</w:t>
            </w:r>
          </w:p>
        </w:tc>
        <w:tc>
          <w:tcPr>
            <w:tcW w:w="1466" w:type="dxa"/>
            <w:shd w:val="clear" w:color="auto" w:fill="FBF39B"/>
          </w:tcPr>
          <w:p w14:paraId="70A69D1C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  <w:tc>
          <w:tcPr>
            <w:tcW w:w="1466" w:type="dxa"/>
            <w:shd w:val="clear" w:color="auto" w:fill="FBF39B"/>
          </w:tcPr>
          <w:p w14:paraId="42E62558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481.035,00</w:t>
            </w:r>
          </w:p>
        </w:tc>
      </w:tr>
      <w:tr w:rsidR="00E9214B" w:rsidRPr="000E23DA" w14:paraId="57AEE029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5E344F43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prihodi</w:t>
            </w:r>
          </w:p>
        </w:tc>
        <w:tc>
          <w:tcPr>
            <w:tcW w:w="1352" w:type="dxa"/>
            <w:shd w:val="clear" w:color="auto" w:fill="F6EC13"/>
          </w:tcPr>
          <w:p w14:paraId="17D1B2C1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1.074.408,82</w:t>
            </w:r>
          </w:p>
        </w:tc>
        <w:tc>
          <w:tcPr>
            <w:tcW w:w="1466" w:type="dxa"/>
            <w:shd w:val="clear" w:color="auto" w:fill="F6EC13"/>
          </w:tcPr>
          <w:p w14:paraId="62C361CA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1.482.003,47</w:t>
            </w:r>
          </w:p>
        </w:tc>
        <w:tc>
          <w:tcPr>
            <w:tcW w:w="1466" w:type="dxa"/>
            <w:shd w:val="clear" w:color="auto" w:fill="F6EC13"/>
          </w:tcPr>
          <w:p w14:paraId="7C8B6DC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1.580.755,94</w:t>
            </w:r>
          </w:p>
        </w:tc>
        <w:tc>
          <w:tcPr>
            <w:tcW w:w="1466" w:type="dxa"/>
            <w:shd w:val="clear" w:color="auto" w:fill="F6EC13"/>
          </w:tcPr>
          <w:p w14:paraId="0BFE6A1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1.606.096,30</w:t>
            </w:r>
          </w:p>
        </w:tc>
        <w:tc>
          <w:tcPr>
            <w:tcW w:w="1466" w:type="dxa"/>
            <w:shd w:val="clear" w:color="auto" w:fill="F6EC13"/>
          </w:tcPr>
          <w:p w14:paraId="3A39D50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1.606.096,30</w:t>
            </w:r>
          </w:p>
        </w:tc>
      </w:tr>
      <w:tr w:rsidR="00E9214B" w:rsidRPr="000E23DA" w14:paraId="10207487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6ADA6493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korisnika</w:t>
            </w:r>
          </w:p>
        </w:tc>
        <w:tc>
          <w:tcPr>
            <w:tcW w:w="1352" w:type="dxa"/>
            <w:shd w:val="clear" w:color="auto" w:fill="FBF39B"/>
          </w:tcPr>
          <w:p w14:paraId="575159E1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1.074.408,82</w:t>
            </w:r>
          </w:p>
        </w:tc>
        <w:tc>
          <w:tcPr>
            <w:tcW w:w="1466" w:type="dxa"/>
            <w:shd w:val="clear" w:color="auto" w:fill="FBF39B"/>
          </w:tcPr>
          <w:p w14:paraId="66F1FDF4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1.482.003,47</w:t>
            </w:r>
          </w:p>
        </w:tc>
        <w:tc>
          <w:tcPr>
            <w:tcW w:w="1466" w:type="dxa"/>
            <w:shd w:val="clear" w:color="auto" w:fill="FBF39B"/>
          </w:tcPr>
          <w:p w14:paraId="6CA86516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1.580.755,94</w:t>
            </w:r>
          </w:p>
        </w:tc>
        <w:tc>
          <w:tcPr>
            <w:tcW w:w="1466" w:type="dxa"/>
            <w:shd w:val="clear" w:color="auto" w:fill="FBF39B"/>
          </w:tcPr>
          <w:p w14:paraId="133AE8F8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1.606.096,30</w:t>
            </w:r>
          </w:p>
        </w:tc>
        <w:tc>
          <w:tcPr>
            <w:tcW w:w="1466" w:type="dxa"/>
            <w:shd w:val="clear" w:color="auto" w:fill="FBF39B"/>
          </w:tcPr>
          <w:p w14:paraId="56081BD4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1.606.096,30</w:t>
            </w:r>
          </w:p>
        </w:tc>
      </w:tr>
      <w:tr w:rsidR="00E9214B" w:rsidRPr="000E23DA" w14:paraId="4772E387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482310B8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namjene</w:t>
            </w:r>
          </w:p>
        </w:tc>
        <w:tc>
          <w:tcPr>
            <w:tcW w:w="1352" w:type="dxa"/>
            <w:shd w:val="clear" w:color="auto" w:fill="F6EC13"/>
          </w:tcPr>
          <w:p w14:paraId="04454D1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2.889.809,40</w:t>
            </w:r>
          </w:p>
        </w:tc>
        <w:tc>
          <w:tcPr>
            <w:tcW w:w="1466" w:type="dxa"/>
            <w:shd w:val="clear" w:color="auto" w:fill="F6EC13"/>
          </w:tcPr>
          <w:p w14:paraId="71AB5AEC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3.980.889,65</w:t>
            </w:r>
          </w:p>
        </w:tc>
        <w:tc>
          <w:tcPr>
            <w:tcW w:w="1466" w:type="dxa"/>
            <w:shd w:val="clear" w:color="auto" w:fill="F6EC13"/>
          </w:tcPr>
          <w:p w14:paraId="55CBFB55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4.153.970,91</w:t>
            </w:r>
          </w:p>
        </w:tc>
        <w:tc>
          <w:tcPr>
            <w:tcW w:w="1466" w:type="dxa"/>
            <w:shd w:val="clear" w:color="auto" w:fill="F6EC13"/>
          </w:tcPr>
          <w:p w14:paraId="0D75BF6D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3.727.837,19</w:t>
            </w:r>
          </w:p>
        </w:tc>
        <w:tc>
          <w:tcPr>
            <w:tcW w:w="1466" w:type="dxa"/>
            <w:shd w:val="clear" w:color="auto" w:fill="F6EC13"/>
          </w:tcPr>
          <w:p w14:paraId="793D806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3.626.024,43</w:t>
            </w:r>
          </w:p>
        </w:tc>
      </w:tr>
      <w:tr w:rsidR="00E9214B" w:rsidRPr="000E23DA" w14:paraId="25E2C7BE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1D8F873D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naknada</w:t>
            </w:r>
          </w:p>
        </w:tc>
        <w:tc>
          <w:tcPr>
            <w:tcW w:w="1352" w:type="dxa"/>
            <w:shd w:val="clear" w:color="auto" w:fill="FBF39B"/>
          </w:tcPr>
          <w:p w14:paraId="2643F6CB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1.987.962,69</w:t>
            </w:r>
          </w:p>
        </w:tc>
        <w:tc>
          <w:tcPr>
            <w:tcW w:w="1466" w:type="dxa"/>
            <w:shd w:val="clear" w:color="auto" w:fill="FBF39B"/>
          </w:tcPr>
          <w:p w14:paraId="185F961A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2.400.569,00</w:t>
            </w:r>
          </w:p>
        </w:tc>
        <w:tc>
          <w:tcPr>
            <w:tcW w:w="1466" w:type="dxa"/>
            <w:shd w:val="clear" w:color="auto" w:fill="FBF39B"/>
          </w:tcPr>
          <w:p w14:paraId="260E1A72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2.551.069,00</w:t>
            </w:r>
          </w:p>
        </w:tc>
        <w:tc>
          <w:tcPr>
            <w:tcW w:w="1466" w:type="dxa"/>
            <w:shd w:val="clear" w:color="auto" w:fill="FBF39B"/>
          </w:tcPr>
          <w:p w14:paraId="0619475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2.413.569,00</w:t>
            </w:r>
          </w:p>
        </w:tc>
        <w:tc>
          <w:tcPr>
            <w:tcW w:w="1466" w:type="dxa"/>
            <w:shd w:val="clear" w:color="auto" w:fill="FBF39B"/>
          </w:tcPr>
          <w:p w14:paraId="12D2390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2.413.569,00</w:t>
            </w:r>
          </w:p>
        </w:tc>
      </w:tr>
      <w:tr w:rsidR="00E9214B" w:rsidRPr="000E23DA" w14:paraId="5ABA0CEC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081583B7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doprinos</w:t>
            </w:r>
          </w:p>
        </w:tc>
        <w:tc>
          <w:tcPr>
            <w:tcW w:w="1352" w:type="dxa"/>
            <w:shd w:val="clear" w:color="auto" w:fill="FBF39B"/>
          </w:tcPr>
          <w:p w14:paraId="3C6AC618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  <w:tc>
          <w:tcPr>
            <w:tcW w:w="1466" w:type="dxa"/>
            <w:shd w:val="clear" w:color="auto" w:fill="FBF39B"/>
          </w:tcPr>
          <w:p w14:paraId="673E4C8D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305.897,25</w:t>
            </w:r>
          </w:p>
        </w:tc>
        <w:tc>
          <w:tcPr>
            <w:tcW w:w="1466" w:type="dxa"/>
            <w:shd w:val="clear" w:color="auto" w:fill="FBF39B"/>
          </w:tcPr>
          <w:p w14:paraId="5C0BA22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215.897,25</w:t>
            </w:r>
          </w:p>
        </w:tc>
        <w:tc>
          <w:tcPr>
            <w:tcW w:w="1466" w:type="dxa"/>
            <w:shd w:val="clear" w:color="auto" w:fill="FBF39B"/>
          </w:tcPr>
          <w:p w14:paraId="45587F58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120.897,25</w:t>
            </w:r>
          </w:p>
        </w:tc>
        <w:tc>
          <w:tcPr>
            <w:tcW w:w="1466" w:type="dxa"/>
            <w:shd w:val="clear" w:color="auto" w:fill="FBF39B"/>
          </w:tcPr>
          <w:p w14:paraId="6F1A304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66.361,00</w:t>
            </w:r>
          </w:p>
        </w:tc>
      </w:tr>
      <w:tr w:rsidR="00E9214B" w:rsidRPr="000E23DA" w14:paraId="68FAC52D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2E8E9560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zemljišta</w:t>
            </w:r>
          </w:p>
        </w:tc>
        <w:tc>
          <w:tcPr>
            <w:tcW w:w="1352" w:type="dxa"/>
            <w:shd w:val="clear" w:color="auto" w:fill="FBF39B"/>
          </w:tcPr>
          <w:p w14:paraId="2F053CF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221.883,54</w:t>
            </w:r>
          </w:p>
        </w:tc>
        <w:tc>
          <w:tcPr>
            <w:tcW w:w="1466" w:type="dxa"/>
            <w:shd w:val="clear" w:color="auto" w:fill="FBF39B"/>
          </w:tcPr>
          <w:p w14:paraId="7700DFAA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583.728,97</w:t>
            </w:r>
          </w:p>
        </w:tc>
        <w:tc>
          <w:tcPr>
            <w:tcW w:w="1466" w:type="dxa"/>
            <w:shd w:val="clear" w:color="auto" w:fill="FBF39B"/>
          </w:tcPr>
          <w:p w14:paraId="77917A5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657.910,23</w:t>
            </w:r>
          </w:p>
        </w:tc>
        <w:tc>
          <w:tcPr>
            <w:tcW w:w="1466" w:type="dxa"/>
            <w:shd w:val="clear" w:color="auto" w:fill="FBF39B"/>
          </w:tcPr>
          <w:p w14:paraId="230F1F91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504.276,51</w:t>
            </w:r>
          </w:p>
        </w:tc>
        <w:tc>
          <w:tcPr>
            <w:tcW w:w="1466" w:type="dxa"/>
            <w:shd w:val="clear" w:color="auto" w:fill="FBF39B"/>
          </w:tcPr>
          <w:p w14:paraId="163ACDED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457.000,00</w:t>
            </w:r>
          </w:p>
        </w:tc>
      </w:tr>
      <w:tr w:rsidR="00E9214B" w:rsidRPr="000E23DA" w14:paraId="4957A830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776B458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namjene</w:t>
            </w:r>
          </w:p>
        </w:tc>
        <w:tc>
          <w:tcPr>
            <w:tcW w:w="1352" w:type="dxa"/>
            <w:shd w:val="clear" w:color="auto" w:fill="FBF39B"/>
          </w:tcPr>
          <w:p w14:paraId="6956773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613.602,17</w:t>
            </w:r>
          </w:p>
        </w:tc>
        <w:tc>
          <w:tcPr>
            <w:tcW w:w="1466" w:type="dxa"/>
            <w:shd w:val="clear" w:color="auto" w:fill="FBF39B"/>
          </w:tcPr>
          <w:p w14:paraId="3528AE3C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690.694,43</w:t>
            </w:r>
          </w:p>
        </w:tc>
        <w:tc>
          <w:tcPr>
            <w:tcW w:w="1466" w:type="dxa"/>
            <w:shd w:val="clear" w:color="auto" w:fill="FBF39B"/>
          </w:tcPr>
          <w:p w14:paraId="74B0F62E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729.094,43</w:t>
            </w:r>
          </w:p>
        </w:tc>
        <w:tc>
          <w:tcPr>
            <w:tcW w:w="1466" w:type="dxa"/>
            <w:shd w:val="clear" w:color="auto" w:fill="FBF39B"/>
          </w:tcPr>
          <w:p w14:paraId="43E1405E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689.094,43</w:t>
            </w:r>
          </w:p>
        </w:tc>
        <w:tc>
          <w:tcPr>
            <w:tcW w:w="1466" w:type="dxa"/>
            <w:shd w:val="clear" w:color="auto" w:fill="FBF39B"/>
          </w:tcPr>
          <w:p w14:paraId="336F2127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689.094,43</w:t>
            </w:r>
          </w:p>
        </w:tc>
      </w:tr>
      <w:tr w:rsidR="00E9214B" w:rsidRPr="000E23DA" w14:paraId="11938E71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42DC1D2B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Pomoći</w:t>
            </w:r>
          </w:p>
        </w:tc>
        <w:tc>
          <w:tcPr>
            <w:tcW w:w="1352" w:type="dxa"/>
            <w:shd w:val="clear" w:color="auto" w:fill="F6EC13"/>
          </w:tcPr>
          <w:p w14:paraId="1157CB66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13.409.294,45</w:t>
            </w:r>
          </w:p>
        </w:tc>
        <w:tc>
          <w:tcPr>
            <w:tcW w:w="1466" w:type="dxa"/>
            <w:shd w:val="clear" w:color="auto" w:fill="F6EC13"/>
          </w:tcPr>
          <w:p w14:paraId="7022B42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21.946.075,40</w:t>
            </w:r>
          </w:p>
        </w:tc>
        <w:tc>
          <w:tcPr>
            <w:tcW w:w="1466" w:type="dxa"/>
            <w:shd w:val="clear" w:color="auto" w:fill="F6EC13"/>
          </w:tcPr>
          <w:p w14:paraId="7E676EC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34.334.927,21</w:t>
            </w:r>
          </w:p>
        </w:tc>
        <w:tc>
          <w:tcPr>
            <w:tcW w:w="1466" w:type="dxa"/>
            <w:shd w:val="clear" w:color="auto" w:fill="F6EC13"/>
          </w:tcPr>
          <w:p w14:paraId="6110A95E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20.091.481,90</w:t>
            </w:r>
          </w:p>
        </w:tc>
        <w:tc>
          <w:tcPr>
            <w:tcW w:w="1466" w:type="dxa"/>
            <w:shd w:val="clear" w:color="auto" w:fill="F6EC13"/>
          </w:tcPr>
          <w:p w14:paraId="573E717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16.428.869,23</w:t>
            </w:r>
          </w:p>
        </w:tc>
      </w:tr>
      <w:tr w:rsidR="00E9214B" w:rsidRPr="000E23DA" w14:paraId="3CCDCAB7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64CC3EF8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0A98999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10.519.737,55</w:t>
            </w:r>
          </w:p>
        </w:tc>
        <w:tc>
          <w:tcPr>
            <w:tcW w:w="1466" w:type="dxa"/>
            <w:shd w:val="clear" w:color="auto" w:fill="FBF39B"/>
          </w:tcPr>
          <w:p w14:paraId="1B492C7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14.524.724,61</w:t>
            </w:r>
          </w:p>
        </w:tc>
        <w:tc>
          <w:tcPr>
            <w:tcW w:w="1466" w:type="dxa"/>
            <w:shd w:val="clear" w:color="auto" w:fill="FBF39B"/>
          </w:tcPr>
          <w:p w14:paraId="613BBFAC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15.614.765,62</w:t>
            </w:r>
          </w:p>
        </w:tc>
        <w:tc>
          <w:tcPr>
            <w:tcW w:w="1466" w:type="dxa"/>
            <w:shd w:val="clear" w:color="auto" w:fill="FBF39B"/>
          </w:tcPr>
          <w:p w14:paraId="4C351FA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15.135.431,99</w:t>
            </w:r>
          </w:p>
        </w:tc>
        <w:tc>
          <w:tcPr>
            <w:tcW w:w="1466" w:type="dxa"/>
            <w:shd w:val="clear" w:color="auto" w:fill="FBF39B"/>
          </w:tcPr>
          <w:p w14:paraId="2D0BE7F1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15.033.053,99</w:t>
            </w:r>
          </w:p>
        </w:tc>
      </w:tr>
      <w:tr w:rsidR="00E9214B" w:rsidRPr="000E23DA" w14:paraId="6E5727E8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3DE690D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51506BF0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25.242,72</w:t>
            </w:r>
          </w:p>
        </w:tc>
        <w:tc>
          <w:tcPr>
            <w:tcW w:w="1466" w:type="dxa"/>
            <w:shd w:val="clear" w:color="auto" w:fill="FBF39B"/>
          </w:tcPr>
          <w:p w14:paraId="1549C77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51.066,64</w:t>
            </w:r>
          </w:p>
        </w:tc>
        <w:tc>
          <w:tcPr>
            <w:tcW w:w="1466" w:type="dxa"/>
            <w:shd w:val="clear" w:color="auto" w:fill="FBF39B"/>
          </w:tcPr>
          <w:p w14:paraId="4A7685BC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56.299,64</w:t>
            </w:r>
          </w:p>
        </w:tc>
        <w:tc>
          <w:tcPr>
            <w:tcW w:w="1466" w:type="dxa"/>
            <w:shd w:val="clear" w:color="auto" w:fill="FBF39B"/>
          </w:tcPr>
          <w:p w14:paraId="3FF5652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58.299,64</w:t>
            </w:r>
          </w:p>
        </w:tc>
        <w:tc>
          <w:tcPr>
            <w:tcW w:w="1466" w:type="dxa"/>
            <w:shd w:val="clear" w:color="auto" w:fill="FBF39B"/>
          </w:tcPr>
          <w:p w14:paraId="44363334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58.299,64</w:t>
            </w:r>
          </w:p>
        </w:tc>
      </w:tr>
      <w:tr w:rsidR="00E9214B" w:rsidRPr="000E23DA" w14:paraId="725C4892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20A2DD34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230CD95A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1.829.548,46</w:t>
            </w:r>
          </w:p>
        </w:tc>
        <w:tc>
          <w:tcPr>
            <w:tcW w:w="1466" w:type="dxa"/>
            <w:shd w:val="clear" w:color="auto" w:fill="FBF39B"/>
          </w:tcPr>
          <w:p w14:paraId="3EFB13C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988.801,90</w:t>
            </w:r>
          </w:p>
        </w:tc>
        <w:tc>
          <w:tcPr>
            <w:tcW w:w="1466" w:type="dxa"/>
            <w:shd w:val="clear" w:color="auto" w:fill="FBF39B"/>
          </w:tcPr>
          <w:p w14:paraId="4132C17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478.961,00</w:t>
            </w:r>
          </w:p>
        </w:tc>
        <w:tc>
          <w:tcPr>
            <w:tcW w:w="1466" w:type="dxa"/>
            <w:shd w:val="clear" w:color="auto" w:fill="FBF39B"/>
          </w:tcPr>
          <w:p w14:paraId="5333C119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332.961,00</w:t>
            </w:r>
          </w:p>
        </w:tc>
        <w:tc>
          <w:tcPr>
            <w:tcW w:w="1466" w:type="dxa"/>
            <w:shd w:val="clear" w:color="auto" w:fill="FBF39B"/>
          </w:tcPr>
          <w:p w14:paraId="0383CD01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252.961,00</w:t>
            </w:r>
          </w:p>
        </w:tc>
      </w:tr>
      <w:tr w:rsidR="00E9214B" w:rsidRPr="000E23DA" w14:paraId="309BCA3A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5959057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4734A7BD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2.250,00</w:t>
            </w:r>
          </w:p>
        </w:tc>
        <w:tc>
          <w:tcPr>
            <w:tcW w:w="1466" w:type="dxa"/>
            <w:shd w:val="clear" w:color="auto" w:fill="FBF39B"/>
          </w:tcPr>
          <w:p w14:paraId="4A13C5E4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2.900,00</w:t>
            </w:r>
          </w:p>
        </w:tc>
        <w:tc>
          <w:tcPr>
            <w:tcW w:w="1466" w:type="dxa"/>
            <w:shd w:val="clear" w:color="auto" w:fill="FBF39B"/>
          </w:tcPr>
          <w:p w14:paraId="739B999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13.000,00</w:t>
            </w:r>
          </w:p>
        </w:tc>
        <w:tc>
          <w:tcPr>
            <w:tcW w:w="1466" w:type="dxa"/>
            <w:shd w:val="clear" w:color="auto" w:fill="FBF39B"/>
          </w:tcPr>
          <w:p w14:paraId="335F0C1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  <w:tc>
          <w:tcPr>
            <w:tcW w:w="1466" w:type="dxa"/>
            <w:shd w:val="clear" w:color="auto" w:fill="FBF39B"/>
          </w:tcPr>
          <w:p w14:paraId="605ED19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</w:tr>
      <w:tr w:rsidR="00E9214B" w:rsidRPr="000E23DA" w14:paraId="14C1B2AC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63A9DF45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proračuna</w:t>
            </w:r>
          </w:p>
        </w:tc>
        <w:tc>
          <w:tcPr>
            <w:tcW w:w="1352" w:type="dxa"/>
            <w:shd w:val="clear" w:color="auto" w:fill="FBF39B"/>
          </w:tcPr>
          <w:p w14:paraId="06E74FDC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43.361,01</w:t>
            </w:r>
          </w:p>
        </w:tc>
        <w:tc>
          <w:tcPr>
            <w:tcW w:w="1466" w:type="dxa"/>
            <w:shd w:val="clear" w:color="auto" w:fill="FBF39B"/>
          </w:tcPr>
          <w:p w14:paraId="72EF4CB6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87.320,00</w:t>
            </w:r>
          </w:p>
        </w:tc>
        <w:tc>
          <w:tcPr>
            <w:tcW w:w="1466" w:type="dxa"/>
            <w:shd w:val="clear" w:color="auto" w:fill="FBF39B"/>
          </w:tcPr>
          <w:p w14:paraId="615EDF3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84.320,00</w:t>
            </w:r>
          </w:p>
        </w:tc>
        <w:tc>
          <w:tcPr>
            <w:tcW w:w="1466" w:type="dxa"/>
            <w:shd w:val="clear" w:color="auto" w:fill="FBF39B"/>
          </w:tcPr>
          <w:p w14:paraId="0FA75AE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83.720,00</w:t>
            </w:r>
          </w:p>
        </w:tc>
        <w:tc>
          <w:tcPr>
            <w:tcW w:w="1466" w:type="dxa"/>
            <w:shd w:val="clear" w:color="auto" w:fill="FBF39B"/>
          </w:tcPr>
          <w:p w14:paraId="2257937C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83.720,00</w:t>
            </w:r>
          </w:p>
        </w:tc>
      </w:tr>
      <w:tr w:rsidR="00E9214B" w:rsidRPr="000E23DA" w14:paraId="5C904C2B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65F033EB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Pomoći</w:t>
            </w:r>
          </w:p>
        </w:tc>
        <w:tc>
          <w:tcPr>
            <w:tcW w:w="1352" w:type="dxa"/>
            <w:shd w:val="clear" w:color="auto" w:fill="FBF39B"/>
          </w:tcPr>
          <w:p w14:paraId="4B04AA7E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17.087,76</w:t>
            </w:r>
          </w:p>
        </w:tc>
        <w:tc>
          <w:tcPr>
            <w:tcW w:w="1466" w:type="dxa"/>
            <w:shd w:val="clear" w:color="auto" w:fill="FBF39B"/>
          </w:tcPr>
          <w:p w14:paraId="0D0D81BD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39.490,00</w:t>
            </w:r>
          </w:p>
        </w:tc>
        <w:tc>
          <w:tcPr>
            <w:tcW w:w="1466" w:type="dxa"/>
            <w:shd w:val="clear" w:color="auto" w:fill="FBF39B"/>
          </w:tcPr>
          <w:p w14:paraId="5A36DA9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73.790,00</w:t>
            </w:r>
          </w:p>
        </w:tc>
        <w:tc>
          <w:tcPr>
            <w:tcW w:w="1466" w:type="dxa"/>
            <w:shd w:val="clear" w:color="auto" w:fill="FBF39B"/>
          </w:tcPr>
          <w:p w14:paraId="056CD62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73.190,00</w:t>
            </w:r>
          </w:p>
        </w:tc>
        <w:tc>
          <w:tcPr>
            <w:tcW w:w="1466" w:type="dxa"/>
            <w:shd w:val="clear" w:color="auto" w:fill="FBF39B"/>
          </w:tcPr>
          <w:p w14:paraId="3B5F92D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73.190,00</w:t>
            </w:r>
          </w:p>
        </w:tc>
      </w:tr>
      <w:tr w:rsidR="00E9214B" w:rsidRPr="000E23DA" w14:paraId="63ADEA5C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26C6EB35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sredstava</w:t>
            </w:r>
          </w:p>
        </w:tc>
        <w:tc>
          <w:tcPr>
            <w:tcW w:w="1352" w:type="dxa"/>
            <w:shd w:val="clear" w:color="auto" w:fill="FBF39B"/>
          </w:tcPr>
          <w:p w14:paraId="383A251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972.010,74</w:t>
            </w:r>
          </w:p>
        </w:tc>
        <w:tc>
          <w:tcPr>
            <w:tcW w:w="1466" w:type="dxa"/>
            <w:shd w:val="clear" w:color="auto" w:fill="FBF39B"/>
          </w:tcPr>
          <w:p w14:paraId="29AD150F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6.251.610,49</w:t>
            </w:r>
          </w:p>
        </w:tc>
        <w:tc>
          <w:tcPr>
            <w:tcW w:w="1466" w:type="dxa"/>
            <w:shd w:val="clear" w:color="auto" w:fill="FBF39B"/>
          </w:tcPr>
          <w:p w14:paraId="700D9B0A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18.013.629,19</w:t>
            </w:r>
          </w:p>
        </w:tc>
        <w:tc>
          <w:tcPr>
            <w:tcW w:w="1466" w:type="dxa"/>
            <w:shd w:val="clear" w:color="auto" w:fill="FBF39B"/>
          </w:tcPr>
          <w:p w14:paraId="5501D07C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4.396.717,51</w:t>
            </w:r>
          </w:p>
        </w:tc>
        <w:tc>
          <w:tcPr>
            <w:tcW w:w="1466" w:type="dxa"/>
            <w:shd w:val="clear" w:color="auto" w:fill="FBF39B"/>
          </w:tcPr>
          <w:p w14:paraId="41A7F6A5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916.482,84</w:t>
            </w:r>
          </w:p>
        </w:tc>
      </w:tr>
      <w:tr w:rsidR="00E9214B" w:rsidRPr="000E23DA" w14:paraId="19C1DB6E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2204C422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5.9.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Fond</w:t>
            </w:r>
          </w:p>
        </w:tc>
        <w:tc>
          <w:tcPr>
            <w:tcW w:w="1352" w:type="dxa"/>
            <w:shd w:val="clear" w:color="auto" w:fill="FBF39B"/>
          </w:tcPr>
          <w:p w14:paraId="2BE517BB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56,21</w:t>
            </w:r>
          </w:p>
        </w:tc>
        <w:tc>
          <w:tcPr>
            <w:tcW w:w="1466" w:type="dxa"/>
            <w:shd w:val="clear" w:color="auto" w:fill="FBF39B"/>
          </w:tcPr>
          <w:p w14:paraId="0ECC3070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466" w:type="dxa"/>
            <w:shd w:val="clear" w:color="auto" w:fill="FBF39B"/>
          </w:tcPr>
          <w:p w14:paraId="4A6AE173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466" w:type="dxa"/>
            <w:shd w:val="clear" w:color="auto" w:fill="FBF39B"/>
          </w:tcPr>
          <w:p w14:paraId="0157CB6D" w14:textId="77777777" w:rsidR="00E9214B" w:rsidRPr="000E23DA" w:rsidRDefault="00000000">
            <w:pPr>
              <w:pStyle w:val="TableParagraph"/>
              <w:spacing w:before="0" w:line="207" w:lineRule="exact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161,76</w:t>
            </w:r>
          </w:p>
        </w:tc>
        <w:tc>
          <w:tcPr>
            <w:tcW w:w="1466" w:type="dxa"/>
            <w:shd w:val="clear" w:color="auto" w:fill="FBF39B"/>
          </w:tcPr>
          <w:p w14:paraId="2023D57D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161,76</w:t>
            </w:r>
          </w:p>
        </w:tc>
      </w:tr>
      <w:tr w:rsidR="00E9214B" w:rsidRPr="000E23DA" w14:paraId="0A2CF195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3D0BC0B9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Donacije</w:t>
            </w:r>
          </w:p>
        </w:tc>
        <w:tc>
          <w:tcPr>
            <w:tcW w:w="1352" w:type="dxa"/>
            <w:shd w:val="clear" w:color="auto" w:fill="F6EC13"/>
          </w:tcPr>
          <w:p w14:paraId="06ED4C6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228.545,38</w:t>
            </w:r>
          </w:p>
        </w:tc>
        <w:tc>
          <w:tcPr>
            <w:tcW w:w="1466" w:type="dxa"/>
            <w:shd w:val="clear" w:color="auto" w:fill="F6EC13"/>
          </w:tcPr>
          <w:p w14:paraId="5899608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634.609,93</w:t>
            </w:r>
          </w:p>
        </w:tc>
        <w:tc>
          <w:tcPr>
            <w:tcW w:w="1466" w:type="dxa"/>
            <w:shd w:val="clear" w:color="auto" w:fill="F6EC13"/>
          </w:tcPr>
          <w:p w14:paraId="0F1871E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591.901,44</w:t>
            </w:r>
          </w:p>
        </w:tc>
        <w:tc>
          <w:tcPr>
            <w:tcW w:w="1466" w:type="dxa"/>
            <w:shd w:val="clear" w:color="auto" w:fill="F6EC13"/>
          </w:tcPr>
          <w:p w14:paraId="37D6B5D6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57.201,44</w:t>
            </w:r>
          </w:p>
        </w:tc>
        <w:tc>
          <w:tcPr>
            <w:tcW w:w="1466" w:type="dxa"/>
            <w:shd w:val="clear" w:color="auto" w:fill="F6EC13"/>
          </w:tcPr>
          <w:p w14:paraId="430AA371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57.201,44</w:t>
            </w:r>
          </w:p>
        </w:tc>
      </w:tr>
      <w:tr w:rsidR="00E9214B" w:rsidRPr="000E23DA" w14:paraId="1528318A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793C9833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Donacije</w:t>
            </w:r>
          </w:p>
        </w:tc>
        <w:tc>
          <w:tcPr>
            <w:tcW w:w="1352" w:type="dxa"/>
            <w:shd w:val="clear" w:color="auto" w:fill="FBF39B"/>
          </w:tcPr>
          <w:p w14:paraId="24A7C9C6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13.386,23</w:t>
            </w:r>
          </w:p>
        </w:tc>
        <w:tc>
          <w:tcPr>
            <w:tcW w:w="1466" w:type="dxa"/>
            <w:shd w:val="clear" w:color="auto" w:fill="FBF39B"/>
          </w:tcPr>
          <w:p w14:paraId="53F4847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38.141,22</w:t>
            </w:r>
          </w:p>
        </w:tc>
        <w:tc>
          <w:tcPr>
            <w:tcW w:w="1466" w:type="dxa"/>
            <w:shd w:val="clear" w:color="auto" w:fill="FBF39B"/>
          </w:tcPr>
          <w:p w14:paraId="668B0419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42.301,44</w:t>
            </w:r>
          </w:p>
        </w:tc>
        <w:tc>
          <w:tcPr>
            <w:tcW w:w="1466" w:type="dxa"/>
            <w:shd w:val="clear" w:color="auto" w:fill="FBF39B"/>
          </w:tcPr>
          <w:p w14:paraId="7E2933B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42.301,44</w:t>
            </w:r>
          </w:p>
        </w:tc>
        <w:tc>
          <w:tcPr>
            <w:tcW w:w="1466" w:type="dxa"/>
            <w:shd w:val="clear" w:color="auto" w:fill="FBF39B"/>
          </w:tcPr>
          <w:p w14:paraId="0DB2886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42.301,44</w:t>
            </w:r>
          </w:p>
        </w:tc>
      </w:tr>
      <w:tr w:rsidR="00E9214B" w:rsidRPr="000E23DA" w14:paraId="052BFA7A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4201253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donacije</w:t>
            </w:r>
          </w:p>
        </w:tc>
        <w:tc>
          <w:tcPr>
            <w:tcW w:w="1352" w:type="dxa"/>
            <w:shd w:val="clear" w:color="auto" w:fill="FBF39B"/>
          </w:tcPr>
          <w:p w14:paraId="40FE9882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23.719,40</w:t>
            </w:r>
          </w:p>
        </w:tc>
        <w:tc>
          <w:tcPr>
            <w:tcW w:w="1466" w:type="dxa"/>
            <w:shd w:val="clear" w:color="auto" w:fill="FBF39B"/>
          </w:tcPr>
          <w:p w14:paraId="022D9D08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66" w:type="dxa"/>
            <w:shd w:val="clear" w:color="auto" w:fill="FBF39B"/>
          </w:tcPr>
          <w:p w14:paraId="2AEDDB4E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66" w:type="dxa"/>
            <w:shd w:val="clear" w:color="auto" w:fill="FBF39B"/>
          </w:tcPr>
          <w:p w14:paraId="0202F6F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  <w:tc>
          <w:tcPr>
            <w:tcW w:w="1466" w:type="dxa"/>
            <w:shd w:val="clear" w:color="auto" w:fill="FBF39B"/>
          </w:tcPr>
          <w:p w14:paraId="46C81720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3.000,00</w:t>
            </w:r>
          </w:p>
        </w:tc>
      </w:tr>
      <w:tr w:rsidR="00E9214B" w:rsidRPr="000E23DA" w14:paraId="2CF7EDE1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0334C841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Sredstva</w:t>
            </w:r>
          </w:p>
        </w:tc>
        <w:tc>
          <w:tcPr>
            <w:tcW w:w="1352" w:type="dxa"/>
            <w:shd w:val="clear" w:color="auto" w:fill="FBF39B"/>
          </w:tcPr>
          <w:p w14:paraId="1AF3265B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169.263,94</w:t>
            </w:r>
          </w:p>
        </w:tc>
        <w:tc>
          <w:tcPr>
            <w:tcW w:w="1466" w:type="dxa"/>
            <w:shd w:val="clear" w:color="auto" w:fill="FBF39B"/>
          </w:tcPr>
          <w:p w14:paraId="7D13222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28.068,71</w:t>
            </w:r>
          </w:p>
        </w:tc>
        <w:tc>
          <w:tcPr>
            <w:tcW w:w="1466" w:type="dxa"/>
            <w:shd w:val="clear" w:color="auto" w:fill="FBF39B"/>
          </w:tcPr>
          <w:p w14:paraId="62118895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55B19D4F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19ECD018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54B1D51A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3E6D9D51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društava</w:t>
            </w:r>
          </w:p>
        </w:tc>
        <w:tc>
          <w:tcPr>
            <w:tcW w:w="1352" w:type="dxa"/>
            <w:shd w:val="clear" w:color="auto" w:fill="FBF39B"/>
          </w:tcPr>
          <w:p w14:paraId="0E38F855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22.175,81</w:t>
            </w:r>
          </w:p>
        </w:tc>
        <w:tc>
          <w:tcPr>
            <w:tcW w:w="1466" w:type="dxa"/>
            <w:shd w:val="clear" w:color="auto" w:fill="FBF39B"/>
          </w:tcPr>
          <w:p w14:paraId="3A9B886E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565.400,00</w:t>
            </w:r>
          </w:p>
        </w:tc>
        <w:tc>
          <w:tcPr>
            <w:tcW w:w="1466" w:type="dxa"/>
            <w:shd w:val="clear" w:color="auto" w:fill="FBF39B"/>
          </w:tcPr>
          <w:p w14:paraId="7BCDBC99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546.600,00</w:t>
            </w:r>
          </w:p>
        </w:tc>
        <w:tc>
          <w:tcPr>
            <w:tcW w:w="1466" w:type="dxa"/>
            <w:shd w:val="clear" w:color="auto" w:fill="FBF39B"/>
          </w:tcPr>
          <w:p w14:paraId="1EC9353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11.900,00</w:t>
            </w:r>
          </w:p>
        </w:tc>
        <w:tc>
          <w:tcPr>
            <w:tcW w:w="1466" w:type="dxa"/>
            <w:shd w:val="clear" w:color="auto" w:fill="FBF39B"/>
          </w:tcPr>
          <w:p w14:paraId="280B4DB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11.900,00</w:t>
            </w:r>
          </w:p>
        </w:tc>
      </w:tr>
      <w:tr w:rsidR="00E9214B" w:rsidRPr="000E23DA" w14:paraId="696BF66A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45491BF0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nefinacijske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imovine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nadoknade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štete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osnova</w:t>
            </w:r>
          </w:p>
        </w:tc>
        <w:tc>
          <w:tcPr>
            <w:tcW w:w="1352" w:type="dxa"/>
            <w:shd w:val="clear" w:color="auto" w:fill="F6EC13"/>
          </w:tcPr>
          <w:p w14:paraId="20C1A9B2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36.285,29</w:t>
            </w:r>
          </w:p>
        </w:tc>
        <w:tc>
          <w:tcPr>
            <w:tcW w:w="1466" w:type="dxa"/>
            <w:shd w:val="clear" w:color="auto" w:fill="F6EC13"/>
          </w:tcPr>
          <w:p w14:paraId="4097CD8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6EC13"/>
          </w:tcPr>
          <w:p w14:paraId="1AB4B94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6EC13"/>
          </w:tcPr>
          <w:p w14:paraId="22343DE5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6EC13"/>
          </w:tcPr>
          <w:p w14:paraId="49374C03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</w:tr>
      <w:tr w:rsidR="00E9214B" w:rsidRPr="000E23DA" w14:paraId="2F522875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6DD92CDA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stanova</w:t>
            </w:r>
          </w:p>
        </w:tc>
        <w:tc>
          <w:tcPr>
            <w:tcW w:w="1352" w:type="dxa"/>
            <w:shd w:val="clear" w:color="auto" w:fill="FBF39B"/>
          </w:tcPr>
          <w:p w14:paraId="3F9A9A10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36.285,29</w:t>
            </w:r>
          </w:p>
        </w:tc>
        <w:tc>
          <w:tcPr>
            <w:tcW w:w="1466" w:type="dxa"/>
            <w:shd w:val="clear" w:color="auto" w:fill="FBF39B"/>
          </w:tcPr>
          <w:p w14:paraId="29151CD3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BF39B"/>
          </w:tcPr>
          <w:p w14:paraId="29FF894B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BF39B"/>
          </w:tcPr>
          <w:p w14:paraId="4B42D664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  <w:tc>
          <w:tcPr>
            <w:tcW w:w="1466" w:type="dxa"/>
            <w:shd w:val="clear" w:color="auto" w:fill="FBF39B"/>
          </w:tcPr>
          <w:p w14:paraId="5E27937E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214.090,00</w:t>
            </w:r>
          </w:p>
        </w:tc>
      </w:tr>
      <w:tr w:rsidR="00E9214B" w:rsidRPr="000E23DA" w14:paraId="6D42FEA7" w14:textId="77777777">
        <w:trPr>
          <w:trHeight w:val="227"/>
        </w:trPr>
        <w:tc>
          <w:tcPr>
            <w:tcW w:w="6942" w:type="dxa"/>
            <w:shd w:val="clear" w:color="auto" w:fill="F6EC13"/>
          </w:tcPr>
          <w:p w14:paraId="7DE6E89E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Namjenski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 xml:space="preserve"> zaduživanja</w:t>
            </w:r>
          </w:p>
        </w:tc>
        <w:tc>
          <w:tcPr>
            <w:tcW w:w="1352" w:type="dxa"/>
            <w:shd w:val="clear" w:color="auto" w:fill="F6EC13"/>
          </w:tcPr>
          <w:p w14:paraId="1E76E69E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2.350.082,59</w:t>
            </w:r>
          </w:p>
        </w:tc>
        <w:tc>
          <w:tcPr>
            <w:tcW w:w="1466" w:type="dxa"/>
            <w:shd w:val="clear" w:color="auto" w:fill="F6EC13"/>
          </w:tcPr>
          <w:p w14:paraId="527A008E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8.276.062,65</w:t>
            </w:r>
          </w:p>
        </w:tc>
        <w:tc>
          <w:tcPr>
            <w:tcW w:w="1466" w:type="dxa"/>
            <w:shd w:val="clear" w:color="auto" w:fill="F6EC13"/>
          </w:tcPr>
          <w:p w14:paraId="2D743A87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29.569.163,05</w:t>
            </w:r>
          </w:p>
        </w:tc>
        <w:tc>
          <w:tcPr>
            <w:tcW w:w="1466" w:type="dxa"/>
            <w:shd w:val="clear" w:color="auto" w:fill="F6EC13"/>
          </w:tcPr>
          <w:p w14:paraId="5EF618F2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12.118.069,67</w:t>
            </w:r>
          </w:p>
        </w:tc>
        <w:tc>
          <w:tcPr>
            <w:tcW w:w="1466" w:type="dxa"/>
            <w:shd w:val="clear" w:color="auto" w:fill="F6EC13"/>
          </w:tcPr>
          <w:p w14:paraId="2227D5D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2.376.256,23</w:t>
            </w:r>
          </w:p>
        </w:tc>
      </w:tr>
      <w:tr w:rsidR="00E9214B" w:rsidRPr="000E23DA" w14:paraId="5DB5766A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3E30484D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kredita</w:t>
            </w:r>
          </w:p>
        </w:tc>
        <w:tc>
          <w:tcPr>
            <w:tcW w:w="1352" w:type="dxa"/>
            <w:shd w:val="clear" w:color="auto" w:fill="FBF39B"/>
          </w:tcPr>
          <w:p w14:paraId="5D5280B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2.350.082,59</w:t>
            </w:r>
          </w:p>
        </w:tc>
        <w:tc>
          <w:tcPr>
            <w:tcW w:w="1466" w:type="dxa"/>
            <w:shd w:val="clear" w:color="auto" w:fill="FBF39B"/>
          </w:tcPr>
          <w:p w14:paraId="41210F60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7.318.376,82</w:t>
            </w:r>
          </w:p>
        </w:tc>
        <w:tc>
          <w:tcPr>
            <w:tcW w:w="1466" w:type="dxa"/>
            <w:shd w:val="clear" w:color="auto" w:fill="FBF39B"/>
          </w:tcPr>
          <w:p w14:paraId="2C57AB5F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8.391.721,69</w:t>
            </w:r>
          </w:p>
        </w:tc>
        <w:tc>
          <w:tcPr>
            <w:tcW w:w="1466" w:type="dxa"/>
            <w:shd w:val="clear" w:color="auto" w:fill="FBF39B"/>
          </w:tcPr>
          <w:p w14:paraId="3A5618A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4.735.188,57</w:t>
            </w:r>
          </w:p>
        </w:tc>
        <w:tc>
          <w:tcPr>
            <w:tcW w:w="1466" w:type="dxa"/>
            <w:shd w:val="clear" w:color="auto" w:fill="FBF39B"/>
          </w:tcPr>
          <w:p w14:paraId="13FCA0E7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1.970.342,99</w:t>
            </w:r>
          </w:p>
        </w:tc>
      </w:tr>
      <w:tr w:rsidR="00E9214B" w:rsidRPr="000E23DA" w14:paraId="68F7BB51" w14:textId="77777777">
        <w:trPr>
          <w:trHeight w:val="227"/>
        </w:trPr>
        <w:tc>
          <w:tcPr>
            <w:tcW w:w="6942" w:type="dxa"/>
            <w:shd w:val="clear" w:color="auto" w:fill="FBF39B"/>
          </w:tcPr>
          <w:p w14:paraId="158C98B4" w14:textId="77777777" w:rsidR="00E9214B" w:rsidRPr="000E23DA" w:rsidRDefault="00000000">
            <w:pPr>
              <w:pStyle w:val="TableParagraph"/>
              <w:spacing w:before="0" w:line="207" w:lineRule="exact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projekata</w:t>
            </w:r>
          </w:p>
        </w:tc>
        <w:tc>
          <w:tcPr>
            <w:tcW w:w="1352" w:type="dxa"/>
            <w:shd w:val="clear" w:color="auto" w:fill="FBF39B"/>
          </w:tcPr>
          <w:p w14:paraId="4DCADCD9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66" w:type="dxa"/>
            <w:shd w:val="clear" w:color="auto" w:fill="FBF39B"/>
          </w:tcPr>
          <w:p w14:paraId="7A875828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957.685,83</w:t>
            </w:r>
          </w:p>
        </w:tc>
        <w:tc>
          <w:tcPr>
            <w:tcW w:w="1466" w:type="dxa"/>
            <w:shd w:val="clear" w:color="auto" w:fill="FBF39B"/>
          </w:tcPr>
          <w:p w14:paraId="354DE2E1" w14:textId="77777777" w:rsidR="00E9214B" w:rsidRPr="000E23DA" w:rsidRDefault="00000000">
            <w:pPr>
              <w:pStyle w:val="TableParagraph"/>
              <w:spacing w:before="0" w:line="207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21.177.441,36</w:t>
            </w:r>
          </w:p>
        </w:tc>
        <w:tc>
          <w:tcPr>
            <w:tcW w:w="1466" w:type="dxa"/>
            <w:shd w:val="clear" w:color="auto" w:fill="FBF39B"/>
          </w:tcPr>
          <w:p w14:paraId="08059E65" w14:textId="77777777" w:rsidR="00E9214B" w:rsidRPr="000E23DA" w:rsidRDefault="00000000">
            <w:pPr>
              <w:pStyle w:val="TableParagraph"/>
              <w:spacing w:before="0" w:line="207" w:lineRule="exact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7.382.881,10</w:t>
            </w:r>
          </w:p>
        </w:tc>
        <w:tc>
          <w:tcPr>
            <w:tcW w:w="1466" w:type="dxa"/>
            <w:shd w:val="clear" w:color="auto" w:fill="FBF39B"/>
          </w:tcPr>
          <w:p w14:paraId="5A9A3533" w14:textId="77777777" w:rsidR="00E9214B" w:rsidRPr="000E23DA" w:rsidRDefault="00000000">
            <w:pPr>
              <w:pStyle w:val="TableParagraph"/>
              <w:spacing w:before="0" w:line="207" w:lineRule="exact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405.913,24</w:t>
            </w:r>
          </w:p>
        </w:tc>
      </w:tr>
    </w:tbl>
    <w:p w14:paraId="02DA11CF" w14:textId="77777777" w:rsidR="00E9214B" w:rsidRPr="000E23DA" w:rsidRDefault="00E9214B">
      <w:pPr>
        <w:spacing w:line="207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260" w:right="1380" w:bottom="280" w:left="1020" w:header="720" w:footer="720" w:gutter="0"/>
          <w:cols w:space="720"/>
        </w:sectPr>
      </w:pPr>
    </w:p>
    <w:p w14:paraId="02E9DD96" w14:textId="77777777" w:rsidR="00E9214B" w:rsidRPr="000E23DA" w:rsidRDefault="00000000">
      <w:pPr>
        <w:spacing w:before="68"/>
        <w:ind w:left="4379" w:right="4221"/>
        <w:jc w:val="center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lastRenderedPageBreak/>
        <w:t>RASHODI</w:t>
      </w:r>
      <w:r w:rsidRPr="000E23DA">
        <w:rPr>
          <w:rFonts w:ascii="Times New Roman" w:hAnsi="Times New Roman" w:cs="Times New Roman"/>
          <w:color w:val="010202"/>
          <w:spacing w:val="3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PREMA</w:t>
      </w:r>
      <w:r w:rsidRPr="000E23DA">
        <w:rPr>
          <w:rFonts w:ascii="Times New Roman" w:hAnsi="Times New Roman" w:cs="Times New Roman"/>
          <w:color w:val="010202"/>
          <w:spacing w:val="34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FUNKCIJSKOJ</w:t>
      </w:r>
      <w:r w:rsidRPr="000E23DA">
        <w:rPr>
          <w:rFonts w:ascii="Times New Roman" w:hAnsi="Times New Roman" w:cs="Times New Roman"/>
          <w:color w:val="010202"/>
          <w:spacing w:val="36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pacing w:val="-2"/>
          <w:w w:val="90"/>
          <w:sz w:val="24"/>
          <w:szCs w:val="24"/>
        </w:rPr>
        <w:t>KLASIFIKACIJI</w:t>
      </w:r>
    </w:p>
    <w:p w14:paraId="60E67D7D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05690584" w14:textId="77777777" w:rsidR="00E9214B" w:rsidRPr="000E23DA" w:rsidRDefault="00E9214B">
      <w:pPr>
        <w:spacing w:before="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1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1594"/>
        <w:gridCol w:w="1504"/>
        <w:gridCol w:w="1504"/>
        <w:gridCol w:w="1504"/>
        <w:gridCol w:w="1504"/>
      </w:tblGrid>
      <w:tr w:rsidR="00E9214B" w:rsidRPr="000E23DA" w14:paraId="4F2E6F5C" w14:textId="77777777">
        <w:trPr>
          <w:trHeight w:val="227"/>
        </w:trPr>
        <w:tc>
          <w:tcPr>
            <w:tcW w:w="6168" w:type="dxa"/>
            <w:vMerge w:val="restart"/>
            <w:tcBorders>
              <w:top w:val="nil"/>
              <w:left w:val="nil"/>
            </w:tcBorders>
          </w:tcPr>
          <w:p w14:paraId="2905545F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C829BEC" w14:textId="77777777" w:rsidR="00E9214B" w:rsidRPr="000E23DA" w:rsidRDefault="00000000">
            <w:pPr>
              <w:pStyle w:val="TableParagraph"/>
              <w:spacing w:before="0" w:line="207" w:lineRule="exact"/>
              <w:ind w:left="28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</w:tc>
        <w:tc>
          <w:tcPr>
            <w:tcW w:w="1504" w:type="dxa"/>
          </w:tcPr>
          <w:p w14:paraId="49A49DA7" w14:textId="77777777" w:rsidR="00E9214B" w:rsidRPr="000E23DA" w:rsidRDefault="00000000">
            <w:pPr>
              <w:pStyle w:val="TableParagraph"/>
              <w:spacing w:before="0" w:line="207" w:lineRule="exact"/>
              <w:ind w:left="50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504" w:type="dxa"/>
          </w:tcPr>
          <w:p w14:paraId="4B40DF3E" w14:textId="77777777" w:rsidR="00E9214B" w:rsidRPr="000E23DA" w:rsidRDefault="00000000">
            <w:pPr>
              <w:pStyle w:val="TableParagraph"/>
              <w:spacing w:before="0" w:line="207" w:lineRule="exact"/>
              <w:ind w:left="50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504" w:type="dxa"/>
          </w:tcPr>
          <w:p w14:paraId="12C1239E" w14:textId="77777777" w:rsidR="00E9214B" w:rsidRPr="000E23DA" w:rsidRDefault="00000000">
            <w:pPr>
              <w:pStyle w:val="TableParagraph"/>
              <w:spacing w:before="0" w:line="207" w:lineRule="exact"/>
              <w:ind w:left="16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  <w:tc>
          <w:tcPr>
            <w:tcW w:w="1504" w:type="dxa"/>
          </w:tcPr>
          <w:p w14:paraId="168032ED" w14:textId="77777777" w:rsidR="00E9214B" w:rsidRPr="000E23DA" w:rsidRDefault="00000000">
            <w:pPr>
              <w:pStyle w:val="TableParagraph"/>
              <w:spacing w:before="0" w:line="207" w:lineRule="exact"/>
              <w:ind w:left="16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</w:tr>
      <w:tr w:rsidR="00E9214B" w:rsidRPr="000E23DA" w14:paraId="70A4950E" w14:textId="77777777">
        <w:trPr>
          <w:trHeight w:val="227"/>
        </w:trPr>
        <w:tc>
          <w:tcPr>
            <w:tcW w:w="6168" w:type="dxa"/>
            <w:vMerge/>
            <w:tcBorders>
              <w:top w:val="nil"/>
              <w:left w:val="nil"/>
            </w:tcBorders>
          </w:tcPr>
          <w:p w14:paraId="4372FE47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D91CC2D" w14:textId="77777777" w:rsidR="00E9214B" w:rsidRPr="000E23DA" w:rsidRDefault="00000000">
            <w:pPr>
              <w:pStyle w:val="TableParagraph"/>
              <w:spacing w:before="0" w:line="207" w:lineRule="exact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3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14:paraId="4D52A0C8" w14:textId="77777777" w:rsidR="00E9214B" w:rsidRPr="000E23DA" w:rsidRDefault="00000000">
            <w:pPr>
              <w:pStyle w:val="TableParagraph"/>
              <w:spacing w:before="0" w:line="207" w:lineRule="exact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3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14:paraId="75EEE89A" w14:textId="77777777" w:rsidR="00E9214B" w:rsidRPr="000E23DA" w:rsidRDefault="00000000">
            <w:pPr>
              <w:pStyle w:val="TableParagraph"/>
              <w:spacing w:before="0" w:line="207" w:lineRule="exact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3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14:paraId="695E54E1" w14:textId="77777777" w:rsidR="00E9214B" w:rsidRPr="000E23DA" w:rsidRDefault="00000000">
            <w:pPr>
              <w:pStyle w:val="TableParagraph"/>
              <w:spacing w:before="0" w:line="207" w:lineRule="exact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3"/>
                <w:sz w:val="24"/>
                <w:szCs w:val="24"/>
              </w:rPr>
              <w:t>4</w:t>
            </w:r>
          </w:p>
        </w:tc>
        <w:tc>
          <w:tcPr>
            <w:tcW w:w="1504" w:type="dxa"/>
          </w:tcPr>
          <w:p w14:paraId="62EB1C2B" w14:textId="77777777" w:rsidR="00E9214B" w:rsidRPr="000E23DA" w:rsidRDefault="00000000">
            <w:pPr>
              <w:pStyle w:val="TableParagraph"/>
              <w:spacing w:before="0" w:line="207" w:lineRule="exact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3"/>
                <w:sz w:val="24"/>
                <w:szCs w:val="24"/>
              </w:rPr>
              <w:t>5</w:t>
            </w:r>
          </w:p>
        </w:tc>
      </w:tr>
      <w:tr w:rsidR="00E9214B" w:rsidRPr="000E23DA" w14:paraId="19824EFD" w14:textId="77777777">
        <w:trPr>
          <w:trHeight w:val="227"/>
        </w:trPr>
        <w:tc>
          <w:tcPr>
            <w:tcW w:w="6168" w:type="dxa"/>
          </w:tcPr>
          <w:p w14:paraId="74F72874" w14:textId="77777777" w:rsidR="00E9214B" w:rsidRPr="000E23DA" w:rsidRDefault="00000000">
            <w:pPr>
              <w:pStyle w:val="TableParagraph"/>
              <w:spacing w:before="0" w:line="207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BROJ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KONTA</w:t>
            </w:r>
          </w:p>
        </w:tc>
        <w:tc>
          <w:tcPr>
            <w:tcW w:w="1594" w:type="dxa"/>
          </w:tcPr>
          <w:p w14:paraId="48D7D969" w14:textId="77777777" w:rsidR="00E9214B" w:rsidRPr="000E23DA" w:rsidRDefault="00000000">
            <w:pPr>
              <w:pStyle w:val="TableParagraph"/>
              <w:spacing w:before="0" w:line="207" w:lineRule="exact"/>
              <w:ind w:left="542" w:right="5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2023.</w:t>
            </w:r>
          </w:p>
        </w:tc>
        <w:tc>
          <w:tcPr>
            <w:tcW w:w="1504" w:type="dxa"/>
          </w:tcPr>
          <w:p w14:paraId="1BBC60F2" w14:textId="77777777" w:rsidR="00E9214B" w:rsidRPr="000E23DA" w:rsidRDefault="00000000">
            <w:pPr>
              <w:pStyle w:val="TableParagraph"/>
              <w:spacing w:before="0" w:line="207" w:lineRule="exact"/>
              <w:ind w:left="518" w:right="4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504" w:type="dxa"/>
          </w:tcPr>
          <w:p w14:paraId="24DFE88D" w14:textId="77777777" w:rsidR="00E9214B" w:rsidRPr="000E23DA" w:rsidRDefault="00000000">
            <w:pPr>
              <w:pStyle w:val="TableParagraph"/>
              <w:spacing w:before="0" w:line="207" w:lineRule="exact"/>
              <w:ind w:left="518" w:right="4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504" w:type="dxa"/>
          </w:tcPr>
          <w:p w14:paraId="3CE92B63" w14:textId="77777777" w:rsidR="00E9214B" w:rsidRPr="000E23DA" w:rsidRDefault="00000000">
            <w:pPr>
              <w:pStyle w:val="TableParagraph"/>
              <w:spacing w:before="0" w:line="207" w:lineRule="exact"/>
              <w:ind w:left="518" w:right="4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504" w:type="dxa"/>
          </w:tcPr>
          <w:p w14:paraId="5832375A" w14:textId="77777777" w:rsidR="00E9214B" w:rsidRPr="000E23DA" w:rsidRDefault="00000000">
            <w:pPr>
              <w:pStyle w:val="TableParagraph"/>
              <w:spacing w:before="0" w:line="207" w:lineRule="exact"/>
              <w:ind w:left="518" w:right="4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2027</w:t>
            </w:r>
          </w:p>
        </w:tc>
      </w:tr>
      <w:tr w:rsidR="00E9214B" w:rsidRPr="000E23DA" w14:paraId="6CCDCDA9" w14:textId="77777777">
        <w:trPr>
          <w:trHeight w:val="227"/>
        </w:trPr>
        <w:tc>
          <w:tcPr>
            <w:tcW w:w="6168" w:type="dxa"/>
          </w:tcPr>
          <w:p w14:paraId="371D0AD7" w14:textId="77777777" w:rsidR="00E9214B" w:rsidRPr="000E23DA" w:rsidRDefault="00000000">
            <w:pPr>
              <w:pStyle w:val="TableParagraph"/>
              <w:spacing w:before="0" w:line="20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IZDACI</w:t>
            </w:r>
          </w:p>
        </w:tc>
        <w:tc>
          <w:tcPr>
            <w:tcW w:w="1594" w:type="dxa"/>
          </w:tcPr>
          <w:p w14:paraId="7035A628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35.964.150,51</w:t>
            </w:r>
          </w:p>
        </w:tc>
        <w:tc>
          <w:tcPr>
            <w:tcW w:w="1504" w:type="dxa"/>
          </w:tcPr>
          <w:p w14:paraId="55343462" w14:textId="77777777" w:rsidR="00E9214B" w:rsidRPr="000E23DA" w:rsidRDefault="00000000">
            <w:pPr>
              <w:pStyle w:val="TableParagraph"/>
              <w:spacing w:before="0" w:line="207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64.988.022,45</w:t>
            </w:r>
          </w:p>
        </w:tc>
        <w:tc>
          <w:tcPr>
            <w:tcW w:w="1504" w:type="dxa"/>
          </w:tcPr>
          <w:p w14:paraId="4ECA6426" w14:textId="77777777" w:rsidR="00E9214B" w:rsidRPr="000E23DA" w:rsidRDefault="00000000">
            <w:pPr>
              <w:pStyle w:val="TableParagraph"/>
              <w:spacing w:before="0" w:line="207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99.202.730,81</w:t>
            </w:r>
          </w:p>
        </w:tc>
        <w:tc>
          <w:tcPr>
            <w:tcW w:w="1504" w:type="dxa"/>
          </w:tcPr>
          <w:p w14:paraId="4570E9C2" w14:textId="77777777" w:rsidR="00E9214B" w:rsidRPr="000E23DA" w:rsidRDefault="00000000">
            <w:pPr>
              <w:pStyle w:val="TableParagraph"/>
              <w:spacing w:before="0" w:line="207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68.123.030,16</w:t>
            </w:r>
          </w:p>
        </w:tc>
        <w:tc>
          <w:tcPr>
            <w:tcW w:w="1504" w:type="dxa"/>
          </w:tcPr>
          <w:p w14:paraId="17C49D28" w14:textId="77777777" w:rsidR="00E9214B" w:rsidRPr="000E23DA" w:rsidRDefault="00000000">
            <w:pPr>
              <w:pStyle w:val="TableParagraph"/>
              <w:spacing w:before="0" w:line="207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51.842.406,77</w:t>
            </w:r>
          </w:p>
        </w:tc>
      </w:tr>
      <w:tr w:rsidR="00E9214B" w:rsidRPr="000E23DA" w14:paraId="67C437BC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2E57CD33" w14:textId="77777777" w:rsidR="00E9214B" w:rsidRPr="000E23DA" w:rsidRDefault="00000000">
            <w:pPr>
              <w:pStyle w:val="TableParagraph"/>
              <w:spacing w:before="21" w:line="23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usluge</w:t>
            </w:r>
          </w:p>
        </w:tc>
        <w:tc>
          <w:tcPr>
            <w:tcW w:w="1594" w:type="dxa"/>
            <w:shd w:val="clear" w:color="auto" w:fill="33C6F4"/>
          </w:tcPr>
          <w:p w14:paraId="7967DA4A" w14:textId="77777777" w:rsidR="00E9214B" w:rsidRPr="000E23DA" w:rsidRDefault="00000000">
            <w:pPr>
              <w:pStyle w:val="TableParagraph"/>
              <w:spacing w:before="21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2.493.334,10</w:t>
            </w:r>
          </w:p>
        </w:tc>
        <w:tc>
          <w:tcPr>
            <w:tcW w:w="1504" w:type="dxa"/>
            <w:shd w:val="clear" w:color="auto" w:fill="33C6F4"/>
          </w:tcPr>
          <w:p w14:paraId="202E5500" w14:textId="77777777" w:rsidR="00E9214B" w:rsidRPr="000E23DA" w:rsidRDefault="00000000">
            <w:pPr>
              <w:pStyle w:val="TableParagraph"/>
              <w:spacing w:before="21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5.978.865,71</w:t>
            </w:r>
          </w:p>
        </w:tc>
        <w:tc>
          <w:tcPr>
            <w:tcW w:w="1504" w:type="dxa"/>
            <w:shd w:val="clear" w:color="auto" w:fill="33C6F4"/>
          </w:tcPr>
          <w:p w14:paraId="2C7FAE41" w14:textId="77777777" w:rsidR="00E9214B" w:rsidRPr="000E23DA" w:rsidRDefault="00000000">
            <w:pPr>
              <w:pStyle w:val="TableParagraph"/>
              <w:spacing w:before="21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4.176.045,77</w:t>
            </w:r>
          </w:p>
        </w:tc>
        <w:tc>
          <w:tcPr>
            <w:tcW w:w="1504" w:type="dxa"/>
            <w:shd w:val="clear" w:color="auto" w:fill="33C6F4"/>
          </w:tcPr>
          <w:p w14:paraId="394CB181" w14:textId="77777777" w:rsidR="00E9214B" w:rsidRPr="000E23DA" w:rsidRDefault="00000000">
            <w:pPr>
              <w:pStyle w:val="TableParagraph"/>
              <w:spacing w:before="21" w:line="230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4.146.622,28</w:t>
            </w:r>
          </w:p>
        </w:tc>
        <w:tc>
          <w:tcPr>
            <w:tcW w:w="1504" w:type="dxa"/>
            <w:shd w:val="clear" w:color="auto" w:fill="33C6F4"/>
          </w:tcPr>
          <w:p w14:paraId="4E427D0D" w14:textId="77777777" w:rsidR="00E9214B" w:rsidRPr="000E23DA" w:rsidRDefault="00000000">
            <w:pPr>
              <w:pStyle w:val="TableParagraph"/>
              <w:spacing w:before="21" w:line="230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4.300.643,50</w:t>
            </w:r>
          </w:p>
        </w:tc>
      </w:tr>
      <w:tr w:rsidR="00E9214B" w:rsidRPr="000E23DA" w14:paraId="412B18D3" w14:textId="77777777">
        <w:trPr>
          <w:trHeight w:val="546"/>
        </w:trPr>
        <w:tc>
          <w:tcPr>
            <w:tcW w:w="6168" w:type="dxa"/>
            <w:shd w:val="clear" w:color="auto" w:fill="6FCCDD"/>
          </w:tcPr>
          <w:p w14:paraId="6D9B033B" w14:textId="77777777" w:rsidR="00E9214B" w:rsidRPr="000E23DA" w:rsidRDefault="00000000">
            <w:pPr>
              <w:pStyle w:val="TableParagraph"/>
              <w:spacing w:before="10" w:line="250" w:lineRule="atLeas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 KLASIFIKACIJA 011 Izvršna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i zakonodavna tijela,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fiskalni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vanjski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poslovi</w:t>
            </w:r>
          </w:p>
        </w:tc>
        <w:tc>
          <w:tcPr>
            <w:tcW w:w="1594" w:type="dxa"/>
            <w:shd w:val="clear" w:color="auto" w:fill="6FCCDD"/>
          </w:tcPr>
          <w:p w14:paraId="6ED7E9C3" w14:textId="77777777" w:rsidR="00E9214B" w:rsidRPr="000E23DA" w:rsidRDefault="00000000">
            <w:pPr>
              <w:pStyle w:val="TableParagraph"/>
              <w:spacing w:before="15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947.254,22</w:t>
            </w:r>
          </w:p>
        </w:tc>
        <w:tc>
          <w:tcPr>
            <w:tcW w:w="1504" w:type="dxa"/>
            <w:shd w:val="clear" w:color="auto" w:fill="6FCCDD"/>
          </w:tcPr>
          <w:p w14:paraId="6C2FDD71" w14:textId="77777777" w:rsidR="00E9214B" w:rsidRPr="000E23DA" w:rsidRDefault="00000000">
            <w:pPr>
              <w:pStyle w:val="TableParagraph"/>
              <w:spacing w:before="15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1.417.199,94</w:t>
            </w:r>
          </w:p>
        </w:tc>
        <w:tc>
          <w:tcPr>
            <w:tcW w:w="1504" w:type="dxa"/>
            <w:shd w:val="clear" w:color="auto" w:fill="6FCCDD"/>
          </w:tcPr>
          <w:p w14:paraId="034F1EC8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1.702.848,03</w:t>
            </w:r>
          </w:p>
        </w:tc>
        <w:tc>
          <w:tcPr>
            <w:tcW w:w="1504" w:type="dxa"/>
            <w:shd w:val="clear" w:color="auto" w:fill="6FCCDD"/>
          </w:tcPr>
          <w:p w14:paraId="0D5C9356" w14:textId="77777777" w:rsidR="00E9214B" w:rsidRPr="000E23DA" w:rsidRDefault="00000000">
            <w:pPr>
              <w:pStyle w:val="TableParagraph"/>
              <w:spacing w:before="15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1.630.060,76</w:t>
            </w:r>
          </w:p>
        </w:tc>
        <w:tc>
          <w:tcPr>
            <w:tcW w:w="1504" w:type="dxa"/>
            <w:shd w:val="clear" w:color="auto" w:fill="6FCCDD"/>
          </w:tcPr>
          <w:p w14:paraId="338CF1F5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1.674.573,46</w:t>
            </w:r>
          </w:p>
        </w:tc>
      </w:tr>
      <w:tr w:rsidR="00E9214B" w:rsidRPr="000E23DA" w14:paraId="62E1567A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2D6421CF" w14:textId="77777777" w:rsidR="00E9214B" w:rsidRPr="000E23DA" w:rsidRDefault="00000000">
            <w:pPr>
              <w:pStyle w:val="TableParagraph"/>
              <w:spacing w:before="20" w:line="23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usluge</w:t>
            </w:r>
          </w:p>
        </w:tc>
        <w:tc>
          <w:tcPr>
            <w:tcW w:w="1594" w:type="dxa"/>
            <w:shd w:val="clear" w:color="auto" w:fill="6FCCDD"/>
          </w:tcPr>
          <w:p w14:paraId="7571BCCA" w14:textId="77777777" w:rsidR="00E9214B" w:rsidRPr="000E23DA" w:rsidRDefault="00000000">
            <w:pPr>
              <w:pStyle w:val="TableParagraph"/>
              <w:spacing w:before="20" w:line="230" w:lineRule="exact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1.546.079,88</w:t>
            </w:r>
          </w:p>
        </w:tc>
        <w:tc>
          <w:tcPr>
            <w:tcW w:w="1504" w:type="dxa"/>
            <w:shd w:val="clear" w:color="auto" w:fill="6FCCDD"/>
          </w:tcPr>
          <w:p w14:paraId="2764933C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4.561.665,77</w:t>
            </w:r>
          </w:p>
        </w:tc>
        <w:tc>
          <w:tcPr>
            <w:tcW w:w="1504" w:type="dxa"/>
            <w:shd w:val="clear" w:color="auto" w:fill="6FCCDD"/>
          </w:tcPr>
          <w:p w14:paraId="58713665" w14:textId="77777777" w:rsidR="00E9214B" w:rsidRPr="000E23DA" w:rsidRDefault="00000000">
            <w:pPr>
              <w:pStyle w:val="TableParagraph"/>
              <w:spacing w:before="20" w:line="230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2.473.197,74</w:t>
            </w:r>
          </w:p>
        </w:tc>
        <w:tc>
          <w:tcPr>
            <w:tcW w:w="1504" w:type="dxa"/>
            <w:shd w:val="clear" w:color="auto" w:fill="6FCCDD"/>
          </w:tcPr>
          <w:p w14:paraId="0A40931E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2.516.561,52</w:t>
            </w:r>
          </w:p>
        </w:tc>
        <w:tc>
          <w:tcPr>
            <w:tcW w:w="1504" w:type="dxa"/>
            <w:shd w:val="clear" w:color="auto" w:fill="6FCCDD"/>
          </w:tcPr>
          <w:p w14:paraId="6A5891E1" w14:textId="77777777" w:rsidR="00E9214B" w:rsidRPr="000E23DA" w:rsidRDefault="00000000">
            <w:pPr>
              <w:pStyle w:val="TableParagraph"/>
              <w:spacing w:before="20" w:line="230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2.626.070,04</w:t>
            </w:r>
          </w:p>
        </w:tc>
      </w:tr>
      <w:tr w:rsidR="00E9214B" w:rsidRPr="000E23DA" w14:paraId="7F427603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79BF7C2E" w14:textId="77777777" w:rsidR="00E9214B" w:rsidRPr="000E23DA" w:rsidRDefault="00000000">
            <w:pPr>
              <w:pStyle w:val="TableParagraph"/>
              <w:spacing w:before="20" w:line="23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sigurnost</w:t>
            </w:r>
          </w:p>
        </w:tc>
        <w:tc>
          <w:tcPr>
            <w:tcW w:w="1594" w:type="dxa"/>
            <w:shd w:val="clear" w:color="auto" w:fill="33C6F4"/>
          </w:tcPr>
          <w:p w14:paraId="420BE633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921.864,88</w:t>
            </w:r>
          </w:p>
        </w:tc>
        <w:tc>
          <w:tcPr>
            <w:tcW w:w="1504" w:type="dxa"/>
            <w:shd w:val="clear" w:color="auto" w:fill="33C6F4"/>
          </w:tcPr>
          <w:p w14:paraId="5D8B052C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1.496.693,00</w:t>
            </w:r>
          </w:p>
        </w:tc>
        <w:tc>
          <w:tcPr>
            <w:tcW w:w="1504" w:type="dxa"/>
            <w:shd w:val="clear" w:color="auto" w:fill="33C6F4"/>
          </w:tcPr>
          <w:p w14:paraId="3952503C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1.786.693,00</w:t>
            </w:r>
          </w:p>
        </w:tc>
        <w:tc>
          <w:tcPr>
            <w:tcW w:w="1504" w:type="dxa"/>
            <w:shd w:val="clear" w:color="auto" w:fill="33C6F4"/>
          </w:tcPr>
          <w:p w14:paraId="25DCF32D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1.806.693,00</w:t>
            </w:r>
          </w:p>
        </w:tc>
        <w:tc>
          <w:tcPr>
            <w:tcW w:w="1504" w:type="dxa"/>
            <w:shd w:val="clear" w:color="auto" w:fill="33C6F4"/>
          </w:tcPr>
          <w:p w14:paraId="2869D5F9" w14:textId="77777777" w:rsidR="00E9214B" w:rsidRPr="000E23DA" w:rsidRDefault="00000000">
            <w:pPr>
              <w:pStyle w:val="TableParagraph"/>
              <w:spacing w:before="20" w:line="230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1.841.693,00</w:t>
            </w:r>
          </w:p>
        </w:tc>
      </w:tr>
      <w:tr w:rsidR="00E9214B" w:rsidRPr="000E23DA" w14:paraId="77691E70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33B65903" w14:textId="77777777" w:rsidR="00E9214B" w:rsidRPr="000E23DA" w:rsidRDefault="00000000">
            <w:pPr>
              <w:pStyle w:val="TableParagraph"/>
              <w:spacing w:before="20" w:line="23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Usluge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protupožarne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zaštite</w:t>
            </w:r>
          </w:p>
        </w:tc>
        <w:tc>
          <w:tcPr>
            <w:tcW w:w="1594" w:type="dxa"/>
            <w:shd w:val="clear" w:color="auto" w:fill="6FCCDD"/>
          </w:tcPr>
          <w:p w14:paraId="75818EBF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905.583,05</w:t>
            </w:r>
          </w:p>
        </w:tc>
        <w:tc>
          <w:tcPr>
            <w:tcW w:w="1504" w:type="dxa"/>
            <w:shd w:val="clear" w:color="auto" w:fill="6FCCDD"/>
          </w:tcPr>
          <w:p w14:paraId="064E1A3E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1.446.093,00</w:t>
            </w:r>
          </w:p>
        </w:tc>
        <w:tc>
          <w:tcPr>
            <w:tcW w:w="1504" w:type="dxa"/>
            <w:shd w:val="clear" w:color="auto" w:fill="6FCCDD"/>
          </w:tcPr>
          <w:p w14:paraId="7D5182E1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1.736.093,00</w:t>
            </w:r>
          </w:p>
        </w:tc>
        <w:tc>
          <w:tcPr>
            <w:tcW w:w="1504" w:type="dxa"/>
            <w:shd w:val="clear" w:color="auto" w:fill="6FCCDD"/>
          </w:tcPr>
          <w:p w14:paraId="3B16E115" w14:textId="77777777" w:rsidR="00E9214B" w:rsidRPr="000E23DA" w:rsidRDefault="00000000">
            <w:pPr>
              <w:pStyle w:val="TableParagraph"/>
              <w:spacing w:before="20" w:line="230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1.756.093,00</w:t>
            </w:r>
          </w:p>
        </w:tc>
        <w:tc>
          <w:tcPr>
            <w:tcW w:w="1504" w:type="dxa"/>
            <w:shd w:val="clear" w:color="auto" w:fill="6FCCDD"/>
          </w:tcPr>
          <w:p w14:paraId="77C5B978" w14:textId="77777777" w:rsidR="00E9214B" w:rsidRPr="000E23DA" w:rsidRDefault="00000000">
            <w:pPr>
              <w:pStyle w:val="TableParagraph"/>
              <w:spacing w:before="20" w:line="230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1.791.093,00</w:t>
            </w:r>
          </w:p>
        </w:tc>
      </w:tr>
      <w:tr w:rsidR="00E9214B" w:rsidRPr="000E23DA" w14:paraId="3396C242" w14:textId="77777777">
        <w:trPr>
          <w:trHeight w:val="503"/>
        </w:trPr>
        <w:tc>
          <w:tcPr>
            <w:tcW w:w="6168" w:type="dxa"/>
            <w:shd w:val="clear" w:color="auto" w:fill="6FCCDD"/>
          </w:tcPr>
          <w:p w14:paraId="16C1939E" w14:textId="77777777" w:rsidR="00E9214B" w:rsidRPr="000E23DA" w:rsidRDefault="00000000">
            <w:pPr>
              <w:pStyle w:val="TableParagraph"/>
              <w:spacing w:before="9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Istraživanje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razvoj: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i</w:t>
            </w:r>
          </w:p>
          <w:p w14:paraId="1B48E1A7" w14:textId="77777777" w:rsidR="00E9214B" w:rsidRPr="000E23DA" w:rsidRDefault="00000000">
            <w:pPr>
              <w:pStyle w:val="TableParagraph"/>
              <w:spacing w:before="26" w:line="218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sigurnost</w:t>
            </w:r>
          </w:p>
        </w:tc>
        <w:tc>
          <w:tcPr>
            <w:tcW w:w="1594" w:type="dxa"/>
            <w:shd w:val="clear" w:color="auto" w:fill="6FCCDD"/>
          </w:tcPr>
          <w:p w14:paraId="5605818F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16.281,83</w:t>
            </w:r>
          </w:p>
        </w:tc>
        <w:tc>
          <w:tcPr>
            <w:tcW w:w="1504" w:type="dxa"/>
            <w:shd w:val="clear" w:color="auto" w:fill="6FCCDD"/>
          </w:tcPr>
          <w:p w14:paraId="2C482623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504" w:type="dxa"/>
            <w:shd w:val="clear" w:color="auto" w:fill="6FCCDD"/>
          </w:tcPr>
          <w:p w14:paraId="66EBE8BA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504" w:type="dxa"/>
            <w:shd w:val="clear" w:color="auto" w:fill="6FCCDD"/>
          </w:tcPr>
          <w:p w14:paraId="034C0383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  <w:tc>
          <w:tcPr>
            <w:tcW w:w="1504" w:type="dxa"/>
            <w:shd w:val="clear" w:color="auto" w:fill="6FCCDD"/>
          </w:tcPr>
          <w:p w14:paraId="162F6733" w14:textId="77777777" w:rsidR="00E9214B" w:rsidRPr="000E23DA" w:rsidRDefault="00000000">
            <w:pPr>
              <w:pStyle w:val="TableParagraph"/>
              <w:spacing w:before="13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50.600,00</w:t>
            </w:r>
          </w:p>
        </w:tc>
      </w:tr>
      <w:tr w:rsidR="00E9214B" w:rsidRPr="000E23DA" w14:paraId="704129AC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39A72755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Ekonomski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poslovi</w:t>
            </w:r>
          </w:p>
        </w:tc>
        <w:tc>
          <w:tcPr>
            <w:tcW w:w="1594" w:type="dxa"/>
            <w:shd w:val="clear" w:color="auto" w:fill="33C6F4"/>
          </w:tcPr>
          <w:p w14:paraId="5C9CBB0C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8.273.407,36</w:t>
            </w:r>
          </w:p>
        </w:tc>
        <w:tc>
          <w:tcPr>
            <w:tcW w:w="1504" w:type="dxa"/>
            <w:shd w:val="clear" w:color="auto" w:fill="33C6F4"/>
          </w:tcPr>
          <w:p w14:paraId="03C0AD08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13.854.552,03</w:t>
            </w:r>
          </w:p>
        </w:tc>
        <w:tc>
          <w:tcPr>
            <w:tcW w:w="1504" w:type="dxa"/>
            <w:shd w:val="clear" w:color="auto" w:fill="33C6F4"/>
          </w:tcPr>
          <w:p w14:paraId="11BAAE1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17.107.848,35</w:t>
            </w:r>
          </w:p>
        </w:tc>
        <w:tc>
          <w:tcPr>
            <w:tcW w:w="1504" w:type="dxa"/>
            <w:shd w:val="clear" w:color="auto" w:fill="33C6F4"/>
          </w:tcPr>
          <w:p w14:paraId="41B4E22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11.369.592,90</w:t>
            </w:r>
          </w:p>
        </w:tc>
        <w:tc>
          <w:tcPr>
            <w:tcW w:w="1504" w:type="dxa"/>
            <w:shd w:val="clear" w:color="auto" w:fill="33C6F4"/>
          </w:tcPr>
          <w:p w14:paraId="53549E13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8.996.301,27</w:t>
            </w:r>
          </w:p>
        </w:tc>
      </w:tr>
      <w:tr w:rsidR="00E9214B" w:rsidRPr="000E23DA" w14:paraId="11EC8261" w14:textId="77777777">
        <w:trPr>
          <w:trHeight w:val="517"/>
        </w:trPr>
        <w:tc>
          <w:tcPr>
            <w:tcW w:w="6168" w:type="dxa"/>
            <w:shd w:val="clear" w:color="auto" w:fill="6FCCDD"/>
          </w:tcPr>
          <w:p w14:paraId="0EE8A579" w14:textId="77777777" w:rsidR="00E9214B" w:rsidRPr="000E23DA" w:rsidRDefault="00000000">
            <w:pPr>
              <w:pStyle w:val="TableParagraph"/>
              <w:spacing w:before="16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ekonomski,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trgovački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90"/>
                <w:sz w:val="24"/>
                <w:szCs w:val="24"/>
              </w:rPr>
              <w:t>i</w:t>
            </w:r>
          </w:p>
          <w:p w14:paraId="0E20BB59" w14:textId="77777777" w:rsidR="00E9214B" w:rsidRPr="000E23DA" w:rsidRDefault="00000000">
            <w:pPr>
              <w:pStyle w:val="TableParagraph"/>
              <w:spacing w:before="26" w:line="22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vezani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90"/>
                <w:sz w:val="24"/>
                <w:szCs w:val="24"/>
              </w:rPr>
              <w:t>rad</w:t>
            </w:r>
          </w:p>
        </w:tc>
        <w:tc>
          <w:tcPr>
            <w:tcW w:w="1594" w:type="dxa"/>
            <w:shd w:val="clear" w:color="auto" w:fill="6FCCDD"/>
          </w:tcPr>
          <w:p w14:paraId="18BFF524" w14:textId="77777777" w:rsidR="00E9214B" w:rsidRPr="000E23DA" w:rsidRDefault="00000000">
            <w:pPr>
              <w:pStyle w:val="TableParagraph"/>
              <w:spacing w:before="143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1.164.439,42</w:t>
            </w:r>
          </w:p>
        </w:tc>
        <w:tc>
          <w:tcPr>
            <w:tcW w:w="1504" w:type="dxa"/>
            <w:shd w:val="clear" w:color="auto" w:fill="6FCCDD"/>
          </w:tcPr>
          <w:p w14:paraId="172C1536" w14:textId="77777777" w:rsidR="00E9214B" w:rsidRPr="000E23DA" w:rsidRDefault="00000000">
            <w:pPr>
              <w:pStyle w:val="TableParagraph"/>
              <w:spacing w:before="143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2.588.543,70</w:t>
            </w:r>
          </w:p>
        </w:tc>
        <w:tc>
          <w:tcPr>
            <w:tcW w:w="1504" w:type="dxa"/>
            <w:shd w:val="clear" w:color="auto" w:fill="6FCCDD"/>
          </w:tcPr>
          <w:p w14:paraId="113675C3" w14:textId="77777777" w:rsidR="00E9214B" w:rsidRPr="000E23DA" w:rsidRDefault="00000000">
            <w:pPr>
              <w:pStyle w:val="TableParagraph"/>
              <w:spacing w:before="143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2.464.401,29</w:t>
            </w:r>
          </w:p>
        </w:tc>
        <w:tc>
          <w:tcPr>
            <w:tcW w:w="1504" w:type="dxa"/>
            <w:shd w:val="clear" w:color="auto" w:fill="6FCCDD"/>
          </w:tcPr>
          <w:p w14:paraId="715075B4" w14:textId="77777777" w:rsidR="00E9214B" w:rsidRPr="000E23DA" w:rsidRDefault="00000000">
            <w:pPr>
              <w:pStyle w:val="TableParagraph"/>
              <w:spacing w:before="143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2.498.169,43</w:t>
            </w:r>
          </w:p>
        </w:tc>
        <w:tc>
          <w:tcPr>
            <w:tcW w:w="1504" w:type="dxa"/>
            <w:shd w:val="clear" w:color="auto" w:fill="6FCCDD"/>
          </w:tcPr>
          <w:p w14:paraId="36C07F9D" w14:textId="77777777" w:rsidR="00E9214B" w:rsidRPr="000E23DA" w:rsidRDefault="00000000">
            <w:pPr>
              <w:pStyle w:val="TableParagraph"/>
              <w:spacing w:before="143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2.535.515,04</w:t>
            </w:r>
          </w:p>
        </w:tc>
      </w:tr>
      <w:tr w:rsidR="00E9214B" w:rsidRPr="000E23DA" w14:paraId="41CF9C52" w14:textId="77777777">
        <w:trPr>
          <w:trHeight w:val="560"/>
        </w:trPr>
        <w:tc>
          <w:tcPr>
            <w:tcW w:w="6168" w:type="dxa"/>
            <w:shd w:val="clear" w:color="auto" w:fill="6FCCDD"/>
          </w:tcPr>
          <w:p w14:paraId="39527CA2" w14:textId="77777777" w:rsidR="00E9214B" w:rsidRPr="000E23DA" w:rsidRDefault="00000000">
            <w:pPr>
              <w:pStyle w:val="TableParagraph"/>
              <w:spacing w:before="17" w:line="250" w:lineRule="atLeast"/>
              <w:ind w:left="34" w:right="1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FUNKCIJSKA KLASIFIKACIJA 042 Poljoprivreda, šumarstvo,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ribarstvo i lov</w:t>
            </w:r>
          </w:p>
        </w:tc>
        <w:tc>
          <w:tcPr>
            <w:tcW w:w="1594" w:type="dxa"/>
            <w:shd w:val="clear" w:color="auto" w:fill="6FCCDD"/>
          </w:tcPr>
          <w:p w14:paraId="2C8431F0" w14:textId="77777777" w:rsidR="00E9214B" w:rsidRPr="000E23DA" w:rsidRDefault="00000000">
            <w:pPr>
              <w:pStyle w:val="TableParagraph"/>
              <w:spacing w:before="164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881.497,72</w:t>
            </w:r>
          </w:p>
        </w:tc>
        <w:tc>
          <w:tcPr>
            <w:tcW w:w="1504" w:type="dxa"/>
            <w:shd w:val="clear" w:color="auto" w:fill="6FCCDD"/>
          </w:tcPr>
          <w:p w14:paraId="667C8AEB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595.728,97</w:t>
            </w:r>
          </w:p>
        </w:tc>
        <w:tc>
          <w:tcPr>
            <w:tcW w:w="1504" w:type="dxa"/>
            <w:shd w:val="clear" w:color="auto" w:fill="6FCCDD"/>
          </w:tcPr>
          <w:p w14:paraId="52EA4531" w14:textId="77777777" w:rsidR="00E9214B" w:rsidRPr="000E23DA" w:rsidRDefault="00000000">
            <w:pPr>
              <w:pStyle w:val="TableParagraph"/>
              <w:spacing w:before="164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3.575.772,85</w:t>
            </w:r>
          </w:p>
        </w:tc>
        <w:tc>
          <w:tcPr>
            <w:tcW w:w="1504" w:type="dxa"/>
            <w:shd w:val="clear" w:color="auto" w:fill="6FCCDD"/>
          </w:tcPr>
          <w:p w14:paraId="006D5141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793.586,84</w:t>
            </w:r>
          </w:p>
        </w:tc>
        <w:tc>
          <w:tcPr>
            <w:tcW w:w="1504" w:type="dxa"/>
            <w:shd w:val="clear" w:color="auto" w:fill="6FCCDD"/>
          </w:tcPr>
          <w:p w14:paraId="7CD2E607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457.000,00</w:t>
            </w:r>
          </w:p>
        </w:tc>
      </w:tr>
      <w:tr w:rsidR="00E9214B" w:rsidRPr="000E23DA" w14:paraId="568A6B07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54ACCBE1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043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Gorivo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energija</w:t>
            </w:r>
          </w:p>
        </w:tc>
        <w:tc>
          <w:tcPr>
            <w:tcW w:w="1594" w:type="dxa"/>
            <w:shd w:val="clear" w:color="auto" w:fill="6FCCDD"/>
          </w:tcPr>
          <w:p w14:paraId="04166BA1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186.532,46</w:t>
            </w:r>
          </w:p>
        </w:tc>
        <w:tc>
          <w:tcPr>
            <w:tcW w:w="1504" w:type="dxa"/>
            <w:shd w:val="clear" w:color="auto" w:fill="6FCCDD"/>
          </w:tcPr>
          <w:p w14:paraId="6B2BC0C0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088E679C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5A2987D7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064D177B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73341C8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1738BEDE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Promet</w:t>
            </w:r>
          </w:p>
        </w:tc>
        <w:tc>
          <w:tcPr>
            <w:tcW w:w="1594" w:type="dxa"/>
            <w:shd w:val="clear" w:color="auto" w:fill="6FCCDD"/>
          </w:tcPr>
          <w:p w14:paraId="76FEFD8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1.372.858,21</w:t>
            </w:r>
          </w:p>
        </w:tc>
        <w:tc>
          <w:tcPr>
            <w:tcW w:w="1504" w:type="dxa"/>
            <w:shd w:val="clear" w:color="auto" w:fill="6FCCDD"/>
          </w:tcPr>
          <w:p w14:paraId="2F50E455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7.139.201,43</w:t>
            </w:r>
          </w:p>
        </w:tc>
        <w:tc>
          <w:tcPr>
            <w:tcW w:w="1504" w:type="dxa"/>
            <w:shd w:val="clear" w:color="auto" w:fill="6FCCDD"/>
          </w:tcPr>
          <w:p w14:paraId="4D54650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6.343.673,54</w:t>
            </w:r>
          </w:p>
        </w:tc>
        <w:tc>
          <w:tcPr>
            <w:tcW w:w="1504" w:type="dxa"/>
            <w:shd w:val="clear" w:color="auto" w:fill="6FCCDD"/>
          </w:tcPr>
          <w:p w14:paraId="39B47058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4.865.422,40</w:t>
            </w:r>
          </w:p>
        </w:tc>
        <w:tc>
          <w:tcPr>
            <w:tcW w:w="1504" w:type="dxa"/>
            <w:shd w:val="clear" w:color="auto" w:fill="6FCCDD"/>
          </w:tcPr>
          <w:p w14:paraId="5A46BFA7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2.791.372,00</w:t>
            </w:r>
          </w:p>
        </w:tc>
      </w:tr>
      <w:tr w:rsidR="00E9214B" w:rsidRPr="000E23DA" w14:paraId="77914BFC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346F86E0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046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Komunikacije</w:t>
            </w:r>
          </w:p>
        </w:tc>
        <w:tc>
          <w:tcPr>
            <w:tcW w:w="1594" w:type="dxa"/>
            <w:shd w:val="clear" w:color="auto" w:fill="6FCCDD"/>
          </w:tcPr>
          <w:p w14:paraId="35960476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3.747,50</w:t>
            </w:r>
          </w:p>
        </w:tc>
        <w:tc>
          <w:tcPr>
            <w:tcW w:w="1504" w:type="dxa"/>
            <w:shd w:val="clear" w:color="auto" w:fill="6FCCDD"/>
          </w:tcPr>
          <w:p w14:paraId="5735E879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504" w:type="dxa"/>
            <w:shd w:val="clear" w:color="auto" w:fill="6FCCDD"/>
          </w:tcPr>
          <w:p w14:paraId="4A246058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504" w:type="dxa"/>
            <w:shd w:val="clear" w:color="auto" w:fill="6FCCDD"/>
          </w:tcPr>
          <w:p w14:paraId="7090E981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  <w:tc>
          <w:tcPr>
            <w:tcW w:w="1504" w:type="dxa"/>
            <w:shd w:val="clear" w:color="auto" w:fill="6FCCDD"/>
          </w:tcPr>
          <w:p w14:paraId="025AFC64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13.272,00</w:t>
            </w:r>
          </w:p>
        </w:tc>
      </w:tr>
      <w:tr w:rsidR="00E9214B" w:rsidRPr="000E23DA" w14:paraId="4F910DE1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1C1D0394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047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Ostale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industrije</w:t>
            </w:r>
          </w:p>
        </w:tc>
        <w:tc>
          <w:tcPr>
            <w:tcW w:w="1594" w:type="dxa"/>
            <w:shd w:val="clear" w:color="auto" w:fill="6FCCDD"/>
          </w:tcPr>
          <w:p w14:paraId="201F071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3.817.890,05</w:t>
            </w:r>
          </w:p>
        </w:tc>
        <w:tc>
          <w:tcPr>
            <w:tcW w:w="1504" w:type="dxa"/>
            <w:shd w:val="clear" w:color="auto" w:fill="6FCCDD"/>
          </w:tcPr>
          <w:p w14:paraId="615F5A96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2.634.259,93</w:t>
            </w:r>
          </w:p>
        </w:tc>
        <w:tc>
          <w:tcPr>
            <w:tcW w:w="1504" w:type="dxa"/>
            <w:shd w:val="clear" w:color="auto" w:fill="6FCCDD"/>
          </w:tcPr>
          <w:p w14:paraId="222321E8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3.763.780,08</w:t>
            </w:r>
          </w:p>
        </w:tc>
        <w:tc>
          <w:tcPr>
            <w:tcW w:w="1504" w:type="dxa"/>
            <w:shd w:val="clear" w:color="auto" w:fill="6FCCDD"/>
          </w:tcPr>
          <w:p w14:paraId="38D88CF6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2.336.488,23</w:t>
            </w:r>
          </w:p>
        </w:tc>
        <w:tc>
          <w:tcPr>
            <w:tcW w:w="1504" w:type="dxa"/>
            <w:shd w:val="clear" w:color="auto" w:fill="6FCCDD"/>
          </w:tcPr>
          <w:p w14:paraId="66A47E60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2.336.488,23</w:t>
            </w:r>
          </w:p>
        </w:tc>
      </w:tr>
      <w:tr w:rsidR="00E9214B" w:rsidRPr="000E23DA" w14:paraId="7B4B851B" w14:textId="77777777">
        <w:trPr>
          <w:trHeight w:val="560"/>
        </w:trPr>
        <w:tc>
          <w:tcPr>
            <w:tcW w:w="6168" w:type="dxa"/>
            <w:shd w:val="clear" w:color="auto" w:fill="6FCCDD"/>
          </w:tcPr>
          <w:p w14:paraId="0ACE44E3" w14:textId="77777777" w:rsidR="00E9214B" w:rsidRPr="000E23DA" w:rsidRDefault="00000000">
            <w:pPr>
              <w:pStyle w:val="TableParagraph"/>
              <w:spacing w:before="17" w:line="250" w:lineRule="atLeas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FUNKCIJSKA KLASIFIKACIJA 048 Istraživanje i razvoj: Ekonomski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poslovi</w:t>
            </w:r>
          </w:p>
        </w:tc>
        <w:tc>
          <w:tcPr>
            <w:tcW w:w="1594" w:type="dxa"/>
            <w:shd w:val="clear" w:color="auto" w:fill="6FCCDD"/>
          </w:tcPr>
          <w:p w14:paraId="26356B45" w14:textId="77777777" w:rsidR="00E9214B" w:rsidRPr="000E23DA" w:rsidRDefault="00000000">
            <w:pPr>
              <w:pStyle w:val="TableParagraph"/>
              <w:spacing w:before="164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846.442,00</w:t>
            </w:r>
          </w:p>
        </w:tc>
        <w:tc>
          <w:tcPr>
            <w:tcW w:w="1504" w:type="dxa"/>
            <w:shd w:val="clear" w:color="auto" w:fill="6FCCDD"/>
          </w:tcPr>
          <w:p w14:paraId="6A60EF62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883.546,00</w:t>
            </w:r>
          </w:p>
        </w:tc>
        <w:tc>
          <w:tcPr>
            <w:tcW w:w="1504" w:type="dxa"/>
            <w:shd w:val="clear" w:color="auto" w:fill="6FCCDD"/>
          </w:tcPr>
          <w:p w14:paraId="23CC8115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946.948,59</w:t>
            </w:r>
          </w:p>
        </w:tc>
        <w:tc>
          <w:tcPr>
            <w:tcW w:w="1504" w:type="dxa"/>
            <w:shd w:val="clear" w:color="auto" w:fill="6FCCDD"/>
          </w:tcPr>
          <w:p w14:paraId="7780CD7B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862.654,00</w:t>
            </w:r>
          </w:p>
        </w:tc>
        <w:tc>
          <w:tcPr>
            <w:tcW w:w="1504" w:type="dxa"/>
            <w:shd w:val="clear" w:color="auto" w:fill="6FCCDD"/>
          </w:tcPr>
          <w:p w14:paraId="2357D322" w14:textId="77777777" w:rsidR="00E9214B" w:rsidRPr="000E23DA" w:rsidRDefault="00000000">
            <w:pPr>
              <w:pStyle w:val="TableParagraph"/>
              <w:spacing w:before="16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862.654,00</w:t>
            </w:r>
          </w:p>
        </w:tc>
      </w:tr>
      <w:tr w:rsidR="00E9214B" w:rsidRPr="000E23DA" w14:paraId="394D5BD9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1B3E6122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</w:tc>
        <w:tc>
          <w:tcPr>
            <w:tcW w:w="1594" w:type="dxa"/>
            <w:shd w:val="clear" w:color="auto" w:fill="33C6F4"/>
          </w:tcPr>
          <w:p w14:paraId="432126CC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561.780,82</w:t>
            </w:r>
          </w:p>
        </w:tc>
        <w:tc>
          <w:tcPr>
            <w:tcW w:w="1504" w:type="dxa"/>
            <w:shd w:val="clear" w:color="auto" w:fill="33C6F4"/>
          </w:tcPr>
          <w:p w14:paraId="69DA4AF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1.868.270,33</w:t>
            </w:r>
          </w:p>
        </w:tc>
        <w:tc>
          <w:tcPr>
            <w:tcW w:w="1504" w:type="dxa"/>
            <w:shd w:val="clear" w:color="auto" w:fill="33C6F4"/>
          </w:tcPr>
          <w:p w14:paraId="767A7397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2.111.185,12</w:t>
            </w:r>
          </w:p>
        </w:tc>
        <w:tc>
          <w:tcPr>
            <w:tcW w:w="1504" w:type="dxa"/>
            <w:shd w:val="clear" w:color="auto" w:fill="33C6F4"/>
          </w:tcPr>
          <w:p w14:paraId="52B158D9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967.313,66</w:t>
            </w:r>
          </w:p>
        </w:tc>
        <w:tc>
          <w:tcPr>
            <w:tcW w:w="1504" w:type="dxa"/>
            <w:shd w:val="clear" w:color="auto" w:fill="33C6F4"/>
          </w:tcPr>
          <w:p w14:paraId="78AA535F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902.451,00</w:t>
            </w:r>
          </w:p>
        </w:tc>
      </w:tr>
      <w:tr w:rsidR="00E9214B" w:rsidRPr="000E23DA" w14:paraId="464A67CD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67C962E1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otpadom</w:t>
            </w:r>
          </w:p>
        </w:tc>
        <w:tc>
          <w:tcPr>
            <w:tcW w:w="1594" w:type="dxa"/>
            <w:shd w:val="clear" w:color="auto" w:fill="6FCCDD"/>
          </w:tcPr>
          <w:p w14:paraId="33E343C8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505.486,63</w:t>
            </w:r>
          </w:p>
        </w:tc>
        <w:tc>
          <w:tcPr>
            <w:tcW w:w="1504" w:type="dxa"/>
            <w:shd w:val="clear" w:color="auto" w:fill="6FCCDD"/>
          </w:tcPr>
          <w:p w14:paraId="30AC14AB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844.897,00</w:t>
            </w:r>
          </w:p>
        </w:tc>
        <w:tc>
          <w:tcPr>
            <w:tcW w:w="1504" w:type="dxa"/>
            <w:shd w:val="clear" w:color="auto" w:fill="6FCCDD"/>
          </w:tcPr>
          <w:p w14:paraId="54A1A2C3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809.251,00</w:t>
            </w:r>
          </w:p>
        </w:tc>
        <w:tc>
          <w:tcPr>
            <w:tcW w:w="1504" w:type="dxa"/>
            <w:shd w:val="clear" w:color="auto" w:fill="6FCCDD"/>
          </w:tcPr>
          <w:p w14:paraId="57EDE6FC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806.251,00</w:t>
            </w:r>
          </w:p>
        </w:tc>
        <w:tc>
          <w:tcPr>
            <w:tcW w:w="1504" w:type="dxa"/>
            <w:shd w:val="clear" w:color="auto" w:fill="6FCCDD"/>
          </w:tcPr>
          <w:p w14:paraId="5CC32AB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806.251,00</w:t>
            </w:r>
          </w:p>
        </w:tc>
      </w:tr>
      <w:tr w:rsidR="00E9214B" w:rsidRPr="000E23DA" w14:paraId="288B8182" w14:textId="77777777">
        <w:trPr>
          <w:trHeight w:val="503"/>
        </w:trPr>
        <w:tc>
          <w:tcPr>
            <w:tcW w:w="6168" w:type="dxa"/>
            <w:shd w:val="clear" w:color="auto" w:fill="6FCCDD"/>
          </w:tcPr>
          <w:p w14:paraId="2F7CFB97" w14:textId="77777777" w:rsidR="00E9214B" w:rsidRPr="000E23DA" w:rsidRDefault="00000000">
            <w:pPr>
              <w:pStyle w:val="TableParagraph"/>
              <w:spacing w:before="13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052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Gospodarenje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otpadnim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vodama</w:t>
            </w:r>
          </w:p>
        </w:tc>
        <w:tc>
          <w:tcPr>
            <w:tcW w:w="1594" w:type="dxa"/>
            <w:shd w:val="clear" w:color="auto" w:fill="6FCCDD"/>
          </w:tcPr>
          <w:p w14:paraId="68CC9AB5" w14:textId="77777777" w:rsidR="00E9214B" w:rsidRPr="000E23DA" w:rsidRDefault="00000000">
            <w:pPr>
              <w:pStyle w:val="TableParagraph"/>
              <w:spacing w:before="13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8.586,17</w:t>
            </w:r>
          </w:p>
        </w:tc>
        <w:tc>
          <w:tcPr>
            <w:tcW w:w="1504" w:type="dxa"/>
            <w:shd w:val="clear" w:color="auto" w:fill="6FCCDD"/>
          </w:tcPr>
          <w:p w14:paraId="0C57FD34" w14:textId="77777777" w:rsidR="00E9214B" w:rsidRPr="000E23DA" w:rsidRDefault="00000000">
            <w:pPr>
              <w:pStyle w:val="TableParagraph"/>
              <w:spacing w:before="13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504" w:type="dxa"/>
            <w:shd w:val="clear" w:color="auto" w:fill="6FCCDD"/>
          </w:tcPr>
          <w:p w14:paraId="26997980" w14:textId="77777777" w:rsidR="00E9214B" w:rsidRPr="000E23DA" w:rsidRDefault="00000000">
            <w:pPr>
              <w:pStyle w:val="TableParagraph"/>
              <w:spacing w:before="13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504" w:type="dxa"/>
            <w:shd w:val="clear" w:color="auto" w:fill="6FCCDD"/>
          </w:tcPr>
          <w:p w14:paraId="68D6F385" w14:textId="77777777" w:rsidR="00E9214B" w:rsidRPr="000E23DA" w:rsidRDefault="00000000">
            <w:pPr>
              <w:pStyle w:val="TableParagraph"/>
              <w:spacing w:before="13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504" w:type="dxa"/>
            <w:shd w:val="clear" w:color="auto" w:fill="6FCCDD"/>
          </w:tcPr>
          <w:p w14:paraId="19493539" w14:textId="77777777" w:rsidR="00E9214B" w:rsidRPr="000E23DA" w:rsidRDefault="00000000">
            <w:pPr>
              <w:pStyle w:val="TableParagraph"/>
              <w:spacing w:before="13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</w:tr>
      <w:tr w:rsidR="00E9214B" w:rsidRPr="000E23DA" w14:paraId="6F070DE0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0AF41BBE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Smanjenje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zagađivanja</w:t>
            </w:r>
          </w:p>
        </w:tc>
        <w:tc>
          <w:tcPr>
            <w:tcW w:w="1594" w:type="dxa"/>
            <w:shd w:val="clear" w:color="auto" w:fill="6FCCDD"/>
          </w:tcPr>
          <w:p w14:paraId="51D8EE63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30.608,02</w:t>
            </w:r>
          </w:p>
        </w:tc>
        <w:tc>
          <w:tcPr>
            <w:tcW w:w="1504" w:type="dxa"/>
            <w:shd w:val="clear" w:color="auto" w:fill="6FCCDD"/>
          </w:tcPr>
          <w:p w14:paraId="0A3E25CF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492.986,47</w:t>
            </w:r>
          </w:p>
        </w:tc>
        <w:tc>
          <w:tcPr>
            <w:tcW w:w="1504" w:type="dxa"/>
            <w:shd w:val="clear" w:color="auto" w:fill="6FCCDD"/>
          </w:tcPr>
          <w:p w14:paraId="0D3D2183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453.496,46</w:t>
            </w:r>
          </w:p>
        </w:tc>
        <w:tc>
          <w:tcPr>
            <w:tcW w:w="1504" w:type="dxa"/>
            <w:shd w:val="clear" w:color="auto" w:fill="6FCCDD"/>
          </w:tcPr>
          <w:p w14:paraId="7D3B519D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9.000,00</w:t>
            </w:r>
          </w:p>
        </w:tc>
        <w:tc>
          <w:tcPr>
            <w:tcW w:w="1504" w:type="dxa"/>
            <w:shd w:val="clear" w:color="auto" w:fill="6FCCDD"/>
          </w:tcPr>
          <w:p w14:paraId="67B6E89F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11.000,00</w:t>
            </w:r>
          </w:p>
        </w:tc>
      </w:tr>
      <w:tr w:rsidR="00E9214B" w:rsidRPr="000E23DA" w14:paraId="2CDD6183" w14:textId="77777777">
        <w:trPr>
          <w:trHeight w:val="546"/>
        </w:trPr>
        <w:tc>
          <w:tcPr>
            <w:tcW w:w="6168" w:type="dxa"/>
            <w:shd w:val="clear" w:color="auto" w:fill="6FCCDD"/>
          </w:tcPr>
          <w:p w14:paraId="7CAC3CB6" w14:textId="77777777" w:rsidR="00E9214B" w:rsidRPr="000E23DA" w:rsidRDefault="00000000">
            <w:pPr>
              <w:pStyle w:val="TableParagraph"/>
              <w:spacing w:before="157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lastRenderedPageBreak/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bioraznolikosti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krajolika</w:t>
            </w:r>
          </w:p>
        </w:tc>
        <w:tc>
          <w:tcPr>
            <w:tcW w:w="1594" w:type="dxa"/>
            <w:shd w:val="clear" w:color="auto" w:fill="6FCCDD"/>
          </w:tcPr>
          <w:p w14:paraId="76A21982" w14:textId="77777777" w:rsidR="00E9214B" w:rsidRPr="000E23DA" w:rsidRDefault="00000000">
            <w:pPr>
              <w:pStyle w:val="TableParagraph"/>
              <w:spacing w:before="15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43B9991F" w14:textId="77777777" w:rsidR="00E9214B" w:rsidRPr="000E23DA" w:rsidRDefault="00000000">
            <w:pPr>
              <w:pStyle w:val="TableParagraph"/>
              <w:spacing w:before="15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10.000,00</w:t>
            </w:r>
          </w:p>
        </w:tc>
        <w:tc>
          <w:tcPr>
            <w:tcW w:w="1504" w:type="dxa"/>
            <w:shd w:val="clear" w:color="auto" w:fill="6FCCDD"/>
          </w:tcPr>
          <w:p w14:paraId="42340EB5" w14:textId="77777777" w:rsidR="00E9214B" w:rsidRPr="000E23DA" w:rsidRDefault="00000000">
            <w:pPr>
              <w:pStyle w:val="TableParagraph"/>
              <w:spacing w:before="15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375.000,00</w:t>
            </w:r>
          </w:p>
        </w:tc>
        <w:tc>
          <w:tcPr>
            <w:tcW w:w="1504" w:type="dxa"/>
            <w:shd w:val="clear" w:color="auto" w:fill="6FCCDD"/>
          </w:tcPr>
          <w:p w14:paraId="6225046D" w14:textId="77777777" w:rsidR="00E9214B" w:rsidRPr="000E23DA" w:rsidRDefault="00000000">
            <w:pPr>
              <w:pStyle w:val="TableParagraph"/>
              <w:spacing w:before="15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4127BF29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</w:tbl>
    <w:p w14:paraId="43F29B5B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240" w:right="1380" w:bottom="280" w:left="1020" w:header="720" w:footer="720" w:gutter="0"/>
          <w:cols w:space="720"/>
        </w:sectPr>
      </w:pPr>
    </w:p>
    <w:p w14:paraId="4D3ED7D0" w14:textId="77777777" w:rsidR="00E9214B" w:rsidRPr="000E23DA" w:rsidRDefault="00E9214B">
      <w:pPr>
        <w:spacing w:before="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11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8"/>
        <w:gridCol w:w="1594"/>
        <w:gridCol w:w="1504"/>
        <w:gridCol w:w="1504"/>
        <w:gridCol w:w="1504"/>
        <w:gridCol w:w="1504"/>
      </w:tblGrid>
      <w:tr w:rsidR="00E9214B" w:rsidRPr="000E23DA" w14:paraId="63DF812A" w14:textId="77777777">
        <w:trPr>
          <w:trHeight w:val="503"/>
        </w:trPr>
        <w:tc>
          <w:tcPr>
            <w:tcW w:w="6168" w:type="dxa"/>
            <w:shd w:val="clear" w:color="auto" w:fill="6FCCDD"/>
          </w:tcPr>
          <w:p w14:paraId="7EEA13A9" w14:textId="77777777" w:rsidR="00E9214B" w:rsidRPr="000E23DA" w:rsidRDefault="00000000">
            <w:pPr>
              <w:pStyle w:val="TableParagraph"/>
              <w:spacing w:before="9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056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usluge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zaštite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okoliša</w:t>
            </w:r>
          </w:p>
          <w:p w14:paraId="75013713" w14:textId="77777777" w:rsidR="00E9214B" w:rsidRPr="000E23DA" w:rsidRDefault="00000000">
            <w:pPr>
              <w:pStyle w:val="TableParagraph"/>
              <w:spacing w:before="26" w:line="218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koji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nisu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drugdje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svrstani</w:t>
            </w:r>
          </w:p>
        </w:tc>
        <w:tc>
          <w:tcPr>
            <w:tcW w:w="1594" w:type="dxa"/>
            <w:shd w:val="clear" w:color="auto" w:fill="6FCCDD"/>
          </w:tcPr>
          <w:p w14:paraId="4AAAB755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17.100,00</w:t>
            </w:r>
          </w:p>
        </w:tc>
        <w:tc>
          <w:tcPr>
            <w:tcW w:w="1504" w:type="dxa"/>
            <w:shd w:val="clear" w:color="auto" w:fill="6FCCDD"/>
          </w:tcPr>
          <w:p w14:paraId="12481338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470.386,86</w:t>
            </w:r>
          </w:p>
        </w:tc>
        <w:tc>
          <w:tcPr>
            <w:tcW w:w="1504" w:type="dxa"/>
            <w:shd w:val="clear" w:color="auto" w:fill="6FCCDD"/>
          </w:tcPr>
          <w:p w14:paraId="72160EED" w14:textId="77777777" w:rsidR="00E9214B" w:rsidRPr="000E23DA" w:rsidRDefault="00000000">
            <w:pPr>
              <w:pStyle w:val="TableParagraph"/>
              <w:spacing w:before="136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423.437,66</w:t>
            </w:r>
          </w:p>
        </w:tc>
        <w:tc>
          <w:tcPr>
            <w:tcW w:w="1504" w:type="dxa"/>
            <w:shd w:val="clear" w:color="auto" w:fill="6FCCDD"/>
          </w:tcPr>
          <w:p w14:paraId="53479428" w14:textId="77777777" w:rsidR="00E9214B" w:rsidRPr="000E23DA" w:rsidRDefault="00000000">
            <w:pPr>
              <w:pStyle w:val="TableParagraph"/>
              <w:spacing w:before="13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102.062,66</w:t>
            </w:r>
          </w:p>
        </w:tc>
        <w:tc>
          <w:tcPr>
            <w:tcW w:w="1504" w:type="dxa"/>
            <w:shd w:val="clear" w:color="auto" w:fill="6FCCDD"/>
          </w:tcPr>
          <w:p w14:paraId="7C0B9852" w14:textId="77777777" w:rsidR="00E9214B" w:rsidRPr="000E23DA" w:rsidRDefault="00000000">
            <w:pPr>
              <w:pStyle w:val="TableParagraph"/>
              <w:spacing w:before="136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35.200,00</w:t>
            </w:r>
          </w:p>
        </w:tc>
      </w:tr>
      <w:tr w:rsidR="00E9214B" w:rsidRPr="000E23DA" w14:paraId="7B031B4A" w14:textId="77777777">
        <w:trPr>
          <w:trHeight w:val="589"/>
        </w:trPr>
        <w:tc>
          <w:tcPr>
            <w:tcW w:w="6168" w:type="dxa"/>
            <w:shd w:val="clear" w:color="auto" w:fill="33C6F4"/>
          </w:tcPr>
          <w:p w14:paraId="106B205F" w14:textId="77777777" w:rsidR="00E9214B" w:rsidRPr="000E23DA" w:rsidRDefault="00000000">
            <w:pPr>
              <w:pStyle w:val="TableParagraph"/>
              <w:spacing w:before="52" w:line="268" w:lineRule="auto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FUNKCIJSKA KLASIFIKACIJA 06 Usluge unapređenja stanovanja i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zajednice</w:t>
            </w:r>
          </w:p>
        </w:tc>
        <w:tc>
          <w:tcPr>
            <w:tcW w:w="1594" w:type="dxa"/>
            <w:shd w:val="clear" w:color="auto" w:fill="33C6F4"/>
          </w:tcPr>
          <w:p w14:paraId="78C59681" w14:textId="77777777" w:rsidR="00E9214B" w:rsidRPr="000E23DA" w:rsidRDefault="00000000">
            <w:pPr>
              <w:pStyle w:val="TableParagraph"/>
              <w:spacing w:before="17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3.217.649,59</w:t>
            </w:r>
          </w:p>
        </w:tc>
        <w:tc>
          <w:tcPr>
            <w:tcW w:w="1504" w:type="dxa"/>
            <w:shd w:val="clear" w:color="auto" w:fill="33C6F4"/>
          </w:tcPr>
          <w:p w14:paraId="4F2BC354" w14:textId="77777777" w:rsidR="00E9214B" w:rsidRPr="000E23DA" w:rsidRDefault="00000000">
            <w:pPr>
              <w:pStyle w:val="TableParagraph"/>
              <w:spacing w:before="17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9.275.371,32</w:t>
            </w:r>
          </w:p>
        </w:tc>
        <w:tc>
          <w:tcPr>
            <w:tcW w:w="1504" w:type="dxa"/>
            <w:shd w:val="clear" w:color="auto" w:fill="33C6F4"/>
          </w:tcPr>
          <w:p w14:paraId="5CF16014" w14:textId="77777777" w:rsidR="00E9214B" w:rsidRPr="000E23DA" w:rsidRDefault="00000000">
            <w:pPr>
              <w:pStyle w:val="TableParagraph"/>
              <w:spacing w:before="17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23.027.566,17</w:t>
            </w:r>
          </w:p>
        </w:tc>
        <w:tc>
          <w:tcPr>
            <w:tcW w:w="1504" w:type="dxa"/>
            <w:shd w:val="clear" w:color="auto" w:fill="33C6F4"/>
          </w:tcPr>
          <w:p w14:paraId="32FFD50E" w14:textId="77777777" w:rsidR="00E9214B" w:rsidRPr="000E23DA" w:rsidRDefault="00000000">
            <w:pPr>
              <w:pStyle w:val="TableParagraph"/>
              <w:spacing w:before="17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11.421.066,28</w:t>
            </w:r>
          </w:p>
        </w:tc>
        <w:tc>
          <w:tcPr>
            <w:tcW w:w="1504" w:type="dxa"/>
            <w:shd w:val="clear" w:color="auto" w:fill="33C6F4"/>
          </w:tcPr>
          <w:p w14:paraId="1B9D423F" w14:textId="77777777" w:rsidR="00E9214B" w:rsidRPr="000E23DA" w:rsidRDefault="00000000">
            <w:pPr>
              <w:pStyle w:val="TableParagraph"/>
              <w:spacing w:before="179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5.915.851,40</w:t>
            </w:r>
          </w:p>
        </w:tc>
      </w:tr>
      <w:tr w:rsidR="00E9214B" w:rsidRPr="000E23DA" w14:paraId="3DF3EF18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413ACCC2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061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stanovanja</w:t>
            </w:r>
          </w:p>
        </w:tc>
        <w:tc>
          <w:tcPr>
            <w:tcW w:w="1594" w:type="dxa"/>
            <w:shd w:val="clear" w:color="auto" w:fill="6FCCDD"/>
          </w:tcPr>
          <w:p w14:paraId="07CE1774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2.082.669,23</w:t>
            </w:r>
          </w:p>
        </w:tc>
        <w:tc>
          <w:tcPr>
            <w:tcW w:w="1504" w:type="dxa"/>
            <w:shd w:val="clear" w:color="auto" w:fill="6FCCDD"/>
          </w:tcPr>
          <w:p w14:paraId="086682FA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3.113.341,45</w:t>
            </w:r>
          </w:p>
        </w:tc>
        <w:tc>
          <w:tcPr>
            <w:tcW w:w="1504" w:type="dxa"/>
            <w:shd w:val="clear" w:color="auto" w:fill="6FCCDD"/>
          </w:tcPr>
          <w:p w14:paraId="5FBB6F62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3.544.794,81</w:t>
            </w:r>
          </w:p>
        </w:tc>
        <w:tc>
          <w:tcPr>
            <w:tcW w:w="1504" w:type="dxa"/>
            <w:shd w:val="clear" w:color="auto" w:fill="6FCCDD"/>
          </w:tcPr>
          <w:p w14:paraId="34ACF62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3.277.237,03</w:t>
            </w:r>
          </w:p>
        </w:tc>
        <w:tc>
          <w:tcPr>
            <w:tcW w:w="1504" w:type="dxa"/>
            <w:shd w:val="clear" w:color="auto" w:fill="6FCCDD"/>
          </w:tcPr>
          <w:p w14:paraId="6A6BA05D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3.357.033,23</w:t>
            </w:r>
          </w:p>
        </w:tc>
      </w:tr>
      <w:tr w:rsidR="00E9214B" w:rsidRPr="000E23DA" w14:paraId="0ECF5720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5228475B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062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Razvoj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zajednice</w:t>
            </w:r>
          </w:p>
        </w:tc>
        <w:tc>
          <w:tcPr>
            <w:tcW w:w="1594" w:type="dxa"/>
            <w:shd w:val="clear" w:color="auto" w:fill="6FCCDD"/>
          </w:tcPr>
          <w:p w14:paraId="6E464D84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704.086,54</w:t>
            </w:r>
          </w:p>
        </w:tc>
        <w:tc>
          <w:tcPr>
            <w:tcW w:w="1504" w:type="dxa"/>
            <w:shd w:val="clear" w:color="auto" w:fill="6FCCDD"/>
          </w:tcPr>
          <w:p w14:paraId="1A18AA88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5.293.871,87</w:t>
            </w:r>
          </w:p>
        </w:tc>
        <w:tc>
          <w:tcPr>
            <w:tcW w:w="1504" w:type="dxa"/>
            <w:shd w:val="clear" w:color="auto" w:fill="6FCCDD"/>
          </w:tcPr>
          <w:p w14:paraId="3F52D45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17.878.503,36</w:t>
            </w:r>
          </w:p>
        </w:tc>
        <w:tc>
          <w:tcPr>
            <w:tcW w:w="1504" w:type="dxa"/>
            <w:shd w:val="clear" w:color="auto" w:fill="6FCCDD"/>
          </w:tcPr>
          <w:p w14:paraId="67A8B22B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7.226.061,25</w:t>
            </w:r>
          </w:p>
        </w:tc>
        <w:tc>
          <w:tcPr>
            <w:tcW w:w="1504" w:type="dxa"/>
            <w:shd w:val="clear" w:color="auto" w:fill="6FCCDD"/>
          </w:tcPr>
          <w:p w14:paraId="4DC80E09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1.641.050,17</w:t>
            </w:r>
          </w:p>
        </w:tc>
      </w:tr>
      <w:tr w:rsidR="00E9214B" w:rsidRPr="000E23DA" w14:paraId="66F42152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434E10A9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063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Opskrba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90"/>
                <w:sz w:val="24"/>
                <w:szCs w:val="24"/>
              </w:rPr>
              <w:t>vodom</w:t>
            </w:r>
          </w:p>
        </w:tc>
        <w:tc>
          <w:tcPr>
            <w:tcW w:w="1594" w:type="dxa"/>
            <w:shd w:val="clear" w:color="auto" w:fill="6FCCDD"/>
          </w:tcPr>
          <w:p w14:paraId="24E1F96A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4.000,00</w:t>
            </w:r>
          </w:p>
        </w:tc>
        <w:tc>
          <w:tcPr>
            <w:tcW w:w="1504" w:type="dxa"/>
            <w:shd w:val="clear" w:color="auto" w:fill="6FCCDD"/>
          </w:tcPr>
          <w:p w14:paraId="0C2A1F11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504" w:type="dxa"/>
            <w:shd w:val="clear" w:color="auto" w:fill="6FCCDD"/>
          </w:tcPr>
          <w:p w14:paraId="46F6948F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730.000,00</w:t>
            </w:r>
          </w:p>
        </w:tc>
        <w:tc>
          <w:tcPr>
            <w:tcW w:w="1504" w:type="dxa"/>
            <w:shd w:val="clear" w:color="auto" w:fill="6FCCDD"/>
          </w:tcPr>
          <w:p w14:paraId="7CAE136D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  <w:tc>
          <w:tcPr>
            <w:tcW w:w="1504" w:type="dxa"/>
            <w:shd w:val="clear" w:color="auto" w:fill="6FCCDD"/>
          </w:tcPr>
          <w:p w14:paraId="3D2C48DD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50.000,00</w:t>
            </w:r>
          </w:p>
        </w:tc>
      </w:tr>
      <w:tr w:rsidR="00E9214B" w:rsidRPr="000E23DA" w14:paraId="02DB7EE1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3EAF3B3A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064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Ulična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rasvjeta</w:t>
            </w:r>
          </w:p>
        </w:tc>
        <w:tc>
          <w:tcPr>
            <w:tcW w:w="1594" w:type="dxa"/>
            <w:shd w:val="clear" w:color="auto" w:fill="6FCCDD"/>
          </w:tcPr>
          <w:p w14:paraId="6380043F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426.893,82</w:t>
            </w:r>
          </w:p>
        </w:tc>
        <w:tc>
          <w:tcPr>
            <w:tcW w:w="1504" w:type="dxa"/>
            <w:shd w:val="clear" w:color="auto" w:fill="6FCCDD"/>
          </w:tcPr>
          <w:p w14:paraId="412FDF78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818.158,00</w:t>
            </w:r>
          </w:p>
        </w:tc>
        <w:tc>
          <w:tcPr>
            <w:tcW w:w="1504" w:type="dxa"/>
            <w:shd w:val="clear" w:color="auto" w:fill="6FCCDD"/>
          </w:tcPr>
          <w:p w14:paraId="649CDEBA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874.268,00</w:t>
            </w:r>
          </w:p>
        </w:tc>
        <w:tc>
          <w:tcPr>
            <w:tcW w:w="1504" w:type="dxa"/>
            <w:shd w:val="clear" w:color="auto" w:fill="6FCCDD"/>
          </w:tcPr>
          <w:p w14:paraId="71196121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867.768,00</w:t>
            </w:r>
          </w:p>
        </w:tc>
        <w:tc>
          <w:tcPr>
            <w:tcW w:w="1504" w:type="dxa"/>
            <w:shd w:val="clear" w:color="auto" w:fill="6FCCDD"/>
          </w:tcPr>
          <w:p w14:paraId="75B02DD7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867.768,00</w:t>
            </w:r>
          </w:p>
        </w:tc>
      </w:tr>
      <w:tr w:rsidR="00E9214B" w:rsidRPr="000E23DA" w14:paraId="7331553C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399F3543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Rekreacija,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kultura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religija</w:t>
            </w:r>
          </w:p>
        </w:tc>
        <w:tc>
          <w:tcPr>
            <w:tcW w:w="1594" w:type="dxa"/>
            <w:shd w:val="clear" w:color="auto" w:fill="33C6F4"/>
          </w:tcPr>
          <w:p w14:paraId="2BCB15AC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3.947.029,36</w:t>
            </w:r>
          </w:p>
        </w:tc>
        <w:tc>
          <w:tcPr>
            <w:tcW w:w="1504" w:type="dxa"/>
            <w:shd w:val="clear" w:color="auto" w:fill="33C6F4"/>
          </w:tcPr>
          <w:p w14:paraId="290B3928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5.730.127,43</w:t>
            </w:r>
          </w:p>
        </w:tc>
        <w:tc>
          <w:tcPr>
            <w:tcW w:w="1504" w:type="dxa"/>
            <w:shd w:val="clear" w:color="auto" w:fill="33C6F4"/>
          </w:tcPr>
          <w:p w14:paraId="2E9C8CEC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7.576.241,60</w:t>
            </w:r>
          </w:p>
        </w:tc>
        <w:tc>
          <w:tcPr>
            <w:tcW w:w="1504" w:type="dxa"/>
            <w:shd w:val="clear" w:color="auto" w:fill="33C6F4"/>
          </w:tcPr>
          <w:p w14:paraId="46D707F6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7.091.277,15</w:t>
            </w:r>
          </w:p>
        </w:tc>
        <w:tc>
          <w:tcPr>
            <w:tcW w:w="1504" w:type="dxa"/>
            <w:shd w:val="clear" w:color="auto" w:fill="33C6F4"/>
          </w:tcPr>
          <w:p w14:paraId="4259341F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6.064.125,00</w:t>
            </w:r>
          </w:p>
        </w:tc>
      </w:tr>
      <w:tr w:rsidR="00E9214B" w:rsidRPr="000E23DA" w14:paraId="4BA4A0BF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469FE60B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081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Službe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rekreacije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sporta</w:t>
            </w:r>
          </w:p>
        </w:tc>
        <w:tc>
          <w:tcPr>
            <w:tcW w:w="1594" w:type="dxa"/>
            <w:shd w:val="clear" w:color="auto" w:fill="6FCCDD"/>
          </w:tcPr>
          <w:p w14:paraId="7F490896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866.418,30</w:t>
            </w:r>
          </w:p>
        </w:tc>
        <w:tc>
          <w:tcPr>
            <w:tcW w:w="1504" w:type="dxa"/>
            <w:shd w:val="clear" w:color="auto" w:fill="6FCCDD"/>
          </w:tcPr>
          <w:p w14:paraId="2FDB6578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1.390.123,00</w:t>
            </w:r>
          </w:p>
        </w:tc>
        <w:tc>
          <w:tcPr>
            <w:tcW w:w="1504" w:type="dxa"/>
            <w:shd w:val="clear" w:color="auto" w:fill="6FCCDD"/>
          </w:tcPr>
          <w:p w14:paraId="0ED0738E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1.616.793,00</w:t>
            </w:r>
          </w:p>
        </w:tc>
        <w:tc>
          <w:tcPr>
            <w:tcW w:w="1504" w:type="dxa"/>
            <w:shd w:val="clear" w:color="auto" w:fill="6FCCDD"/>
          </w:tcPr>
          <w:p w14:paraId="6DEDC295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2.355.555,00</w:t>
            </w:r>
          </w:p>
        </w:tc>
        <w:tc>
          <w:tcPr>
            <w:tcW w:w="1504" w:type="dxa"/>
            <w:shd w:val="clear" w:color="auto" w:fill="6FCCDD"/>
          </w:tcPr>
          <w:p w14:paraId="554ED09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1.298.195,00</w:t>
            </w:r>
          </w:p>
        </w:tc>
      </w:tr>
      <w:tr w:rsidR="00E9214B" w:rsidRPr="000E23DA" w14:paraId="45CA7B25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05B79735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082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Službe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kulture</w:t>
            </w:r>
          </w:p>
        </w:tc>
        <w:tc>
          <w:tcPr>
            <w:tcW w:w="1594" w:type="dxa"/>
            <w:shd w:val="clear" w:color="auto" w:fill="6FCCDD"/>
          </w:tcPr>
          <w:p w14:paraId="6F307B3B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2.769.653,89</w:t>
            </w:r>
          </w:p>
        </w:tc>
        <w:tc>
          <w:tcPr>
            <w:tcW w:w="1504" w:type="dxa"/>
            <w:shd w:val="clear" w:color="auto" w:fill="6FCCDD"/>
          </w:tcPr>
          <w:p w14:paraId="31F4825E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3.922.691,43</w:t>
            </w:r>
          </w:p>
        </w:tc>
        <w:tc>
          <w:tcPr>
            <w:tcW w:w="1504" w:type="dxa"/>
            <w:shd w:val="clear" w:color="auto" w:fill="6FCCDD"/>
          </w:tcPr>
          <w:p w14:paraId="0C3A1469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5.482.448,60</w:t>
            </w:r>
          </w:p>
        </w:tc>
        <w:tc>
          <w:tcPr>
            <w:tcW w:w="1504" w:type="dxa"/>
            <w:shd w:val="clear" w:color="auto" w:fill="6FCCDD"/>
          </w:tcPr>
          <w:p w14:paraId="2B2DC5D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4.258.722,15</w:t>
            </w:r>
          </w:p>
        </w:tc>
        <w:tc>
          <w:tcPr>
            <w:tcW w:w="1504" w:type="dxa"/>
            <w:shd w:val="clear" w:color="auto" w:fill="6FCCDD"/>
          </w:tcPr>
          <w:p w14:paraId="160B2D03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4.288.930,00</w:t>
            </w:r>
          </w:p>
        </w:tc>
      </w:tr>
      <w:tr w:rsidR="00E9214B" w:rsidRPr="000E23DA" w14:paraId="45CD88D6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03E316FB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083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Službe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emitiranja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izdavanja</w:t>
            </w:r>
          </w:p>
        </w:tc>
        <w:tc>
          <w:tcPr>
            <w:tcW w:w="1594" w:type="dxa"/>
            <w:shd w:val="clear" w:color="auto" w:fill="6FCCDD"/>
          </w:tcPr>
          <w:p w14:paraId="39F55B2C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245.812,12</w:t>
            </w:r>
          </w:p>
        </w:tc>
        <w:tc>
          <w:tcPr>
            <w:tcW w:w="1504" w:type="dxa"/>
            <w:shd w:val="clear" w:color="auto" w:fill="6FCCDD"/>
          </w:tcPr>
          <w:p w14:paraId="14B78579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280.813,00</w:t>
            </w:r>
          </w:p>
        </w:tc>
        <w:tc>
          <w:tcPr>
            <w:tcW w:w="1504" w:type="dxa"/>
            <w:shd w:val="clear" w:color="auto" w:fill="6FCCDD"/>
          </w:tcPr>
          <w:p w14:paraId="5F88284E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343.000,00</w:t>
            </w:r>
          </w:p>
        </w:tc>
        <w:tc>
          <w:tcPr>
            <w:tcW w:w="1504" w:type="dxa"/>
            <w:shd w:val="clear" w:color="auto" w:fill="6FCCDD"/>
          </w:tcPr>
          <w:p w14:paraId="057F1EC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343.000,00</w:t>
            </w:r>
          </w:p>
        </w:tc>
        <w:tc>
          <w:tcPr>
            <w:tcW w:w="1504" w:type="dxa"/>
            <w:shd w:val="clear" w:color="auto" w:fill="6FCCDD"/>
          </w:tcPr>
          <w:p w14:paraId="78CC044A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343.000,00</w:t>
            </w:r>
          </w:p>
        </w:tc>
      </w:tr>
      <w:tr w:rsidR="00E9214B" w:rsidRPr="000E23DA" w14:paraId="1E83B075" w14:textId="77777777">
        <w:trPr>
          <w:trHeight w:val="532"/>
        </w:trPr>
        <w:tc>
          <w:tcPr>
            <w:tcW w:w="6168" w:type="dxa"/>
            <w:shd w:val="clear" w:color="auto" w:fill="6FCCDD"/>
          </w:tcPr>
          <w:p w14:paraId="7907609E" w14:textId="77777777" w:rsidR="00E9214B" w:rsidRPr="000E23DA" w:rsidRDefault="00000000">
            <w:pPr>
              <w:pStyle w:val="TableParagraph"/>
              <w:spacing w:before="0" w:line="256" w:lineRule="exact"/>
              <w:ind w:left="34" w:right="1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FUNKCIJSKA KLASIFIKACIJA 084 Religijske i druge službe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zajednice</w:t>
            </w:r>
          </w:p>
        </w:tc>
        <w:tc>
          <w:tcPr>
            <w:tcW w:w="1594" w:type="dxa"/>
            <w:shd w:val="clear" w:color="auto" w:fill="6FCCDD"/>
          </w:tcPr>
          <w:p w14:paraId="2B12764D" w14:textId="77777777" w:rsidR="00E9214B" w:rsidRPr="000E23DA" w:rsidRDefault="00000000">
            <w:pPr>
              <w:pStyle w:val="TableParagraph"/>
              <w:spacing w:before="15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64.545,05</w:t>
            </w:r>
          </w:p>
        </w:tc>
        <w:tc>
          <w:tcPr>
            <w:tcW w:w="1504" w:type="dxa"/>
            <w:shd w:val="clear" w:color="auto" w:fill="6FCCDD"/>
          </w:tcPr>
          <w:p w14:paraId="7E5126D6" w14:textId="77777777" w:rsidR="00E9214B" w:rsidRPr="000E23DA" w:rsidRDefault="00000000">
            <w:pPr>
              <w:pStyle w:val="TableParagraph"/>
              <w:spacing w:before="15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131.500,00</w:t>
            </w:r>
          </w:p>
        </w:tc>
        <w:tc>
          <w:tcPr>
            <w:tcW w:w="1504" w:type="dxa"/>
            <w:shd w:val="clear" w:color="auto" w:fill="6FCCDD"/>
          </w:tcPr>
          <w:p w14:paraId="0A4BC8CC" w14:textId="77777777" w:rsidR="00E9214B" w:rsidRPr="000E23DA" w:rsidRDefault="00000000">
            <w:pPr>
              <w:pStyle w:val="TableParagraph"/>
              <w:spacing w:before="15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129.000,00</w:t>
            </w:r>
          </w:p>
        </w:tc>
        <w:tc>
          <w:tcPr>
            <w:tcW w:w="1504" w:type="dxa"/>
            <w:shd w:val="clear" w:color="auto" w:fill="6FCCDD"/>
          </w:tcPr>
          <w:p w14:paraId="1862E0B3" w14:textId="77777777" w:rsidR="00E9214B" w:rsidRPr="000E23DA" w:rsidRDefault="00000000">
            <w:pPr>
              <w:pStyle w:val="TableParagraph"/>
              <w:spacing w:before="1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129.000,00</w:t>
            </w:r>
          </w:p>
        </w:tc>
        <w:tc>
          <w:tcPr>
            <w:tcW w:w="1504" w:type="dxa"/>
            <w:shd w:val="clear" w:color="auto" w:fill="6FCCDD"/>
          </w:tcPr>
          <w:p w14:paraId="2452FB69" w14:textId="77777777" w:rsidR="00E9214B" w:rsidRPr="000E23DA" w:rsidRDefault="00000000">
            <w:pPr>
              <w:pStyle w:val="TableParagraph"/>
              <w:spacing w:before="15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129.000,00</w:t>
            </w:r>
          </w:p>
        </w:tc>
      </w:tr>
      <w:tr w:rsidR="00E9214B" w:rsidRPr="000E23DA" w14:paraId="0E5AA58E" w14:textId="77777777">
        <w:trPr>
          <w:trHeight w:val="546"/>
        </w:trPr>
        <w:tc>
          <w:tcPr>
            <w:tcW w:w="6168" w:type="dxa"/>
            <w:shd w:val="clear" w:color="auto" w:fill="6FCCDD"/>
          </w:tcPr>
          <w:p w14:paraId="3D152CA8" w14:textId="77777777" w:rsidR="00E9214B" w:rsidRPr="000E23DA" w:rsidRDefault="00000000">
            <w:pPr>
              <w:pStyle w:val="TableParagraph"/>
              <w:spacing w:before="10" w:line="250" w:lineRule="atLeas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FUNKCIJSKA KLASIFIKACIJA 086 Rashodi za rekreaciju, kulturu i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religiju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koji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nisu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drugdje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svrstani</w:t>
            </w:r>
          </w:p>
        </w:tc>
        <w:tc>
          <w:tcPr>
            <w:tcW w:w="1594" w:type="dxa"/>
            <w:shd w:val="clear" w:color="auto" w:fill="6FCCDD"/>
          </w:tcPr>
          <w:p w14:paraId="705EECB0" w14:textId="77777777" w:rsidR="00E9214B" w:rsidRPr="000E23DA" w:rsidRDefault="00000000">
            <w:pPr>
              <w:pStyle w:val="TableParagraph"/>
              <w:spacing w:before="157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504" w:type="dxa"/>
            <w:shd w:val="clear" w:color="auto" w:fill="6FCCDD"/>
          </w:tcPr>
          <w:p w14:paraId="04AB1CF8" w14:textId="77777777" w:rsidR="00E9214B" w:rsidRPr="000E23DA" w:rsidRDefault="00000000">
            <w:pPr>
              <w:pStyle w:val="TableParagraph"/>
              <w:spacing w:before="157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504" w:type="dxa"/>
            <w:shd w:val="clear" w:color="auto" w:fill="6FCCDD"/>
          </w:tcPr>
          <w:p w14:paraId="3383017A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504" w:type="dxa"/>
            <w:shd w:val="clear" w:color="auto" w:fill="6FCCDD"/>
          </w:tcPr>
          <w:p w14:paraId="43DC85AE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  <w:tc>
          <w:tcPr>
            <w:tcW w:w="1504" w:type="dxa"/>
            <w:shd w:val="clear" w:color="auto" w:fill="6FCCDD"/>
          </w:tcPr>
          <w:p w14:paraId="7E012E50" w14:textId="77777777" w:rsidR="00E9214B" w:rsidRPr="000E23DA" w:rsidRDefault="00000000">
            <w:pPr>
              <w:pStyle w:val="TableParagraph"/>
              <w:spacing w:before="157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5.000,00</w:t>
            </w:r>
          </w:p>
        </w:tc>
      </w:tr>
      <w:tr w:rsidR="00E9214B" w:rsidRPr="000E23DA" w14:paraId="627E410E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468E010B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Obrazovanje</w:t>
            </w:r>
          </w:p>
        </w:tc>
        <w:tc>
          <w:tcPr>
            <w:tcW w:w="1594" w:type="dxa"/>
            <w:shd w:val="clear" w:color="auto" w:fill="33C6F4"/>
          </w:tcPr>
          <w:p w14:paraId="50CACF4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15.431.559,57</w:t>
            </w:r>
          </w:p>
        </w:tc>
        <w:tc>
          <w:tcPr>
            <w:tcW w:w="1504" w:type="dxa"/>
            <w:shd w:val="clear" w:color="auto" w:fill="33C6F4"/>
          </w:tcPr>
          <w:p w14:paraId="0F7E86D3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25.187.450,63</w:t>
            </w:r>
          </w:p>
        </w:tc>
        <w:tc>
          <w:tcPr>
            <w:tcW w:w="1504" w:type="dxa"/>
            <w:shd w:val="clear" w:color="auto" w:fill="33C6F4"/>
          </w:tcPr>
          <w:p w14:paraId="040710B1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41.608.406,80</w:t>
            </w:r>
          </w:p>
        </w:tc>
        <w:tc>
          <w:tcPr>
            <w:tcW w:w="1504" w:type="dxa"/>
            <w:shd w:val="clear" w:color="auto" w:fill="33C6F4"/>
          </w:tcPr>
          <w:p w14:paraId="1E180715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29.548.920,89</w:t>
            </w:r>
          </w:p>
        </w:tc>
        <w:tc>
          <w:tcPr>
            <w:tcW w:w="1504" w:type="dxa"/>
            <w:shd w:val="clear" w:color="auto" w:fill="33C6F4"/>
          </w:tcPr>
          <w:p w14:paraId="1AD46DA0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22.603.140,60</w:t>
            </w:r>
          </w:p>
        </w:tc>
      </w:tr>
      <w:tr w:rsidR="00E9214B" w:rsidRPr="000E23DA" w14:paraId="11B98E1C" w14:textId="77777777">
        <w:trPr>
          <w:trHeight w:val="517"/>
        </w:trPr>
        <w:tc>
          <w:tcPr>
            <w:tcW w:w="6168" w:type="dxa"/>
            <w:shd w:val="clear" w:color="auto" w:fill="6FCCDD"/>
          </w:tcPr>
          <w:p w14:paraId="20929D31" w14:textId="77777777" w:rsidR="00E9214B" w:rsidRPr="000E23DA" w:rsidRDefault="00000000">
            <w:pPr>
              <w:pStyle w:val="TableParagraph"/>
              <w:spacing w:before="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091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Predškolsko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osnovno</w:t>
            </w:r>
          </w:p>
          <w:p w14:paraId="33A511E1" w14:textId="77777777" w:rsidR="00E9214B" w:rsidRPr="000E23DA" w:rsidRDefault="00000000">
            <w:pPr>
              <w:pStyle w:val="TableParagraph"/>
              <w:spacing w:before="27" w:line="22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obrazovanje</w:t>
            </w:r>
          </w:p>
        </w:tc>
        <w:tc>
          <w:tcPr>
            <w:tcW w:w="1594" w:type="dxa"/>
            <w:shd w:val="clear" w:color="auto" w:fill="6FCCDD"/>
          </w:tcPr>
          <w:p w14:paraId="5EABBD9A" w14:textId="77777777" w:rsidR="00E9214B" w:rsidRPr="000E23DA" w:rsidRDefault="00000000">
            <w:pPr>
              <w:pStyle w:val="TableParagraph"/>
              <w:spacing w:before="142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15.158.571,82</w:t>
            </w:r>
          </w:p>
        </w:tc>
        <w:tc>
          <w:tcPr>
            <w:tcW w:w="1504" w:type="dxa"/>
            <w:shd w:val="clear" w:color="auto" w:fill="6FCCDD"/>
          </w:tcPr>
          <w:p w14:paraId="7D95A71E" w14:textId="77777777" w:rsidR="00E9214B" w:rsidRPr="000E23DA" w:rsidRDefault="00000000">
            <w:pPr>
              <w:pStyle w:val="TableParagraph"/>
              <w:spacing w:before="142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24.774.700,63</w:t>
            </w:r>
          </w:p>
        </w:tc>
        <w:tc>
          <w:tcPr>
            <w:tcW w:w="1504" w:type="dxa"/>
            <w:shd w:val="clear" w:color="auto" w:fill="6FCCDD"/>
          </w:tcPr>
          <w:p w14:paraId="7139127F" w14:textId="77777777" w:rsidR="00E9214B" w:rsidRPr="000E23DA" w:rsidRDefault="00000000">
            <w:pPr>
              <w:pStyle w:val="TableParagraph"/>
              <w:spacing w:before="142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41.181.256,80</w:t>
            </w:r>
          </w:p>
        </w:tc>
        <w:tc>
          <w:tcPr>
            <w:tcW w:w="1504" w:type="dxa"/>
            <w:shd w:val="clear" w:color="auto" w:fill="6FCCDD"/>
          </w:tcPr>
          <w:p w14:paraId="358781DB" w14:textId="77777777" w:rsidR="00E9214B" w:rsidRPr="000E23DA" w:rsidRDefault="00000000">
            <w:pPr>
              <w:pStyle w:val="TableParagraph"/>
              <w:spacing w:before="14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29.121.770,89</w:t>
            </w:r>
          </w:p>
        </w:tc>
        <w:tc>
          <w:tcPr>
            <w:tcW w:w="1504" w:type="dxa"/>
            <w:shd w:val="clear" w:color="auto" w:fill="6FCCDD"/>
          </w:tcPr>
          <w:p w14:paraId="2A8D81CE" w14:textId="77777777" w:rsidR="00E9214B" w:rsidRPr="000E23DA" w:rsidRDefault="00000000">
            <w:pPr>
              <w:pStyle w:val="TableParagraph"/>
              <w:spacing w:before="142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22.175.990,60</w:t>
            </w:r>
          </w:p>
        </w:tc>
      </w:tr>
      <w:tr w:rsidR="00E9214B" w:rsidRPr="000E23DA" w14:paraId="01AA9E5E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168D8C96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092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Srednjoškolsko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5"/>
                <w:w w:val="15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obrazovanje</w:t>
            </w:r>
          </w:p>
        </w:tc>
        <w:tc>
          <w:tcPr>
            <w:tcW w:w="1594" w:type="dxa"/>
            <w:shd w:val="clear" w:color="auto" w:fill="6FCCDD"/>
          </w:tcPr>
          <w:p w14:paraId="4F5703C0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29.628,10</w:t>
            </w:r>
          </w:p>
        </w:tc>
        <w:tc>
          <w:tcPr>
            <w:tcW w:w="1504" w:type="dxa"/>
            <w:shd w:val="clear" w:color="auto" w:fill="6FCCDD"/>
          </w:tcPr>
          <w:p w14:paraId="5837AB80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177.350,00</w:t>
            </w:r>
          </w:p>
        </w:tc>
        <w:tc>
          <w:tcPr>
            <w:tcW w:w="1504" w:type="dxa"/>
            <w:shd w:val="clear" w:color="auto" w:fill="6FCCDD"/>
          </w:tcPr>
          <w:p w14:paraId="6ABB23AA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191.750,00</w:t>
            </w:r>
          </w:p>
        </w:tc>
        <w:tc>
          <w:tcPr>
            <w:tcW w:w="1504" w:type="dxa"/>
            <w:shd w:val="clear" w:color="auto" w:fill="6FCCDD"/>
          </w:tcPr>
          <w:p w14:paraId="28542C9E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191.750,00</w:t>
            </w:r>
          </w:p>
        </w:tc>
        <w:tc>
          <w:tcPr>
            <w:tcW w:w="1504" w:type="dxa"/>
            <w:shd w:val="clear" w:color="auto" w:fill="6FCCDD"/>
          </w:tcPr>
          <w:p w14:paraId="4040668A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191.750,00</w:t>
            </w:r>
          </w:p>
        </w:tc>
      </w:tr>
      <w:tr w:rsidR="00E9214B" w:rsidRPr="000E23DA" w14:paraId="6F2CE38C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098A34A6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094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Visoka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naobrazba</w:t>
            </w:r>
          </w:p>
        </w:tc>
        <w:tc>
          <w:tcPr>
            <w:tcW w:w="1594" w:type="dxa"/>
            <w:shd w:val="clear" w:color="auto" w:fill="6FCCDD"/>
          </w:tcPr>
          <w:p w14:paraId="16127623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243.359,65</w:t>
            </w:r>
          </w:p>
        </w:tc>
        <w:tc>
          <w:tcPr>
            <w:tcW w:w="1504" w:type="dxa"/>
            <w:shd w:val="clear" w:color="auto" w:fill="6FCCDD"/>
          </w:tcPr>
          <w:p w14:paraId="5D4ADF2A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504" w:type="dxa"/>
            <w:shd w:val="clear" w:color="auto" w:fill="6FCCDD"/>
          </w:tcPr>
          <w:p w14:paraId="1C6043A3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504" w:type="dxa"/>
            <w:shd w:val="clear" w:color="auto" w:fill="6FCCDD"/>
          </w:tcPr>
          <w:p w14:paraId="340F7944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  <w:tc>
          <w:tcPr>
            <w:tcW w:w="1504" w:type="dxa"/>
            <w:shd w:val="clear" w:color="auto" w:fill="6FCCDD"/>
          </w:tcPr>
          <w:p w14:paraId="50ABF042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235.400,00</w:t>
            </w:r>
          </w:p>
        </w:tc>
      </w:tr>
      <w:tr w:rsidR="00E9214B" w:rsidRPr="000E23DA" w14:paraId="5485E6FE" w14:textId="77777777">
        <w:trPr>
          <w:trHeight w:val="270"/>
        </w:trPr>
        <w:tc>
          <w:tcPr>
            <w:tcW w:w="6168" w:type="dxa"/>
            <w:shd w:val="clear" w:color="auto" w:fill="33C6F4"/>
          </w:tcPr>
          <w:p w14:paraId="28226E51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Socijalna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zaštita</w:t>
            </w:r>
          </w:p>
        </w:tc>
        <w:tc>
          <w:tcPr>
            <w:tcW w:w="1594" w:type="dxa"/>
            <w:shd w:val="clear" w:color="auto" w:fill="33C6F4"/>
          </w:tcPr>
          <w:p w14:paraId="4BEEE806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1.117.524,83</w:t>
            </w:r>
          </w:p>
        </w:tc>
        <w:tc>
          <w:tcPr>
            <w:tcW w:w="1504" w:type="dxa"/>
            <w:shd w:val="clear" w:color="auto" w:fill="33C6F4"/>
          </w:tcPr>
          <w:p w14:paraId="27481CC7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1.596.692,00</w:t>
            </w:r>
          </w:p>
        </w:tc>
        <w:tc>
          <w:tcPr>
            <w:tcW w:w="1504" w:type="dxa"/>
            <w:shd w:val="clear" w:color="auto" w:fill="33C6F4"/>
          </w:tcPr>
          <w:p w14:paraId="1484B5AB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1.808.744,00</w:t>
            </w:r>
          </w:p>
        </w:tc>
        <w:tc>
          <w:tcPr>
            <w:tcW w:w="1504" w:type="dxa"/>
            <w:shd w:val="clear" w:color="auto" w:fill="33C6F4"/>
          </w:tcPr>
          <w:p w14:paraId="423A1D83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1.771.544,00</w:t>
            </w:r>
          </w:p>
        </w:tc>
        <w:tc>
          <w:tcPr>
            <w:tcW w:w="1504" w:type="dxa"/>
            <w:shd w:val="clear" w:color="auto" w:fill="33C6F4"/>
          </w:tcPr>
          <w:p w14:paraId="4A8B13DD" w14:textId="77777777" w:rsidR="00E9214B" w:rsidRPr="000E23DA" w:rsidRDefault="00000000">
            <w:pPr>
              <w:pStyle w:val="TableParagraph"/>
              <w:spacing w:before="2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1.218.201,00</w:t>
            </w:r>
          </w:p>
        </w:tc>
      </w:tr>
      <w:tr w:rsidR="00E9214B" w:rsidRPr="000E23DA" w14:paraId="123447F6" w14:textId="77777777">
        <w:trPr>
          <w:trHeight w:val="270"/>
        </w:trPr>
        <w:tc>
          <w:tcPr>
            <w:tcW w:w="6168" w:type="dxa"/>
            <w:shd w:val="clear" w:color="auto" w:fill="6FCCDD"/>
          </w:tcPr>
          <w:p w14:paraId="2FFB72B8" w14:textId="77777777" w:rsidR="00E9214B" w:rsidRPr="000E23DA" w:rsidRDefault="00000000">
            <w:pPr>
              <w:pStyle w:val="TableParagraph"/>
              <w:spacing w:before="20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FUNKCIJSKA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KLASIFIKACIJA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Stanovanje</w:t>
            </w:r>
          </w:p>
        </w:tc>
        <w:tc>
          <w:tcPr>
            <w:tcW w:w="1594" w:type="dxa"/>
            <w:shd w:val="clear" w:color="auto" w:fill="6FCCDD"/>
          </w:tcPr>
          <w:p w14:paraId="5C6CCB8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2.880,00</w:t>
            </w:r>
          </w:p>
        </w:tc>
        <w:tc>
          <w:tcPr>
            <w:tcW w:w="1504" w:type="dxa"/>
            <w:shd w:val="clear" w:color="auto" w:fill="6FCCDD"/>
          </w:tcPr>
          <w:p w14:paraId="54C87C84" w14:textId="77777777" w:rsidR="00E9214B" w:rsidRPr="000E23DA" w:rsidRDefault="00000000">
            <w:pPr>
              <w:pStyle w:val="TableParagraph"/>
              <w:spacing w:before="2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2A5DAD92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66D876CE" w14:textId="77777777" w:rsidR="00E9214B" w:rsidRPr="000E23DA" w:rsidRDefault="00000000">
            <w:pPr>
              <w:pStyle w:val="TableParagraph"/>
              <w:spacing w:before="20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04" w:type="dxa"/>
            <w:shd w:val="clear" w:color="auto" w:fill="6FCCDD"/>
          </w:tcPr>
          <w:p w14:paraId="1952A297" w14:textId="77777777" w:rsidR="00E9214B" w:rsidRPr="000E23DA" w:rsidRDefault="00000000">
            <w:pPr>
              <w:pStyle w:val="TableParagraph"/>
              <w:spacing w:before="2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07961074" w14:textId="77777777">
        <w:trPr>
          <w:trHeight w:val="560"/>
        </w:trPr>
        <w:tc>
          <w:tcPr>
            <w:tcW w:w="6168" w:type="dxa"/>
            <w:shd w:val="clear" w:color="auto" w:fill="6FCCDD"/>
          </w:tcPr>
          <w:p w14:paraId="7AB95851" w14:textId="77777777" w:rsidR="00E9214B" w:rsidRPr="000E23DA" w:rsidRDefault="00000000">
            <w:pPr>
              <w:pStyle w:val="TableParagraph"/>
              <w:spacing w:before="17" w:line="250" w:lineRule="atLeast"/>
              <w:ind w:left="34" w:right="17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FUNKCIJSKA KLASIFIKACIJA 107 Socijalna pomoć stanovništvu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koje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nije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obuhvaćeno redovnim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socijalnim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programima</w:t>
            </w:r>
          </w:p>
        </w:tc>
        <w:tc>
          <w:tcPr>
            <w:tcW w:w="1594" w:type="dxa"/>
            <w:shd w:val="clear" w:color="auto" w:fill="6FCCDD"/>
          </w:tcPr>
          <w:p w14:paraId="337E2538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1.114.644,83</w:t>
            </w:r>
          </w:p>
        </w:tc>
        <w:tc>
          <w:tcPr>
            <w:tcW w:w="1504" w:type="dxa"/>
            <w:shd w:val="clear" w:color="auto" w:fill="6FCCDD"/>
          </w:tcPr>
          <w:p w14:paraId="0966B0AF" w14:textId="77777777" w:rsidR="00E9214B" w:rsidRPr="000E23DA" w:rsidRDefault="00000000">
            <w:pPr>
              <w:pStyle w:val="TableParagraph"/>
              <w:spacing w:before="16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1.596.692,00</w:t>
            </w:r>
          </w:p>
        </w:tc>
        <w:tc>
          <w:tcPr>
            <w:tcW w:w="1504" w:type="dxa"/>
            <w:shd w:val="clear" w:color="auto" w:fill="6FCCDD"/>
          </w:tcPr>
          <w:p w14:paraId="4394ED29" w14:textId="77777777" w:rsidR="00E9214B" w:rsidRPr="000E23DA" w:rsidRDefault="00000000">
            <w:pPr>
              <w:pStyle w:val="TableParagraph"/>
              <w:spacing w:before="164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1.808.744,00</w:t>
            </w:r>
          </w:p>
        </w:tc>
        <w:tc>
          <w:tcPr>
            <w:tcW w:w="1504" w:type="dxa"/>
            <w:shd w:val="clear" w:color="auto" w:fill="6FCCDD"/>
          </w:tcPr>
          <w:p w14:paraId="435B1197" w14:textId="77777777" w:rsidR="00E9214B" w:rsidRPr="000E23DA" w:rsidRDefault="00000000">
            <w:pPr>
              <w:pStyle w:val="TableParagraph"/>
              <w:spacing w:before="16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1.771.544,00</w:t>
            </w:r>
          </w:p>
        </w:tc>
        <w:tc>
          <w:tcPr>
            <w:tcW w:w="1504" w:type="dxa"/>
            <w:shd w:val="clear" w:color="auto" w:fill="6FCCDD"/>
          </w:tcPr>
          <w:p w14:paraId="17BEA394" w14:textId="77777777" w:rsidR="00E9214B" w:rsidRPr="000E23DA" w:rsidRDefault="00000000">
            <w:pPr>
              <w:pStyle w:val="TableParagraph"/>
              <w:spacing w:before="16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1.218.201,00</w:t>
            </w:r>
          </w:p>
        </w:tc>
      </w:tr>
    </w:tbl>
    <w:p w14:paraId="2301E1A6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260" w:right="1380" w:bottom="280" w:left="1020" w:header="720" w:footer="720" w:gutter="0"/>
          <w:cols w:space="720"/>
        </w:sectPr>
      </w:pPr>
    </w:p>
    <w:p w14:paraId="1A3A56ED" w14:textId="77777777" w:rsidR="00E9214B" w:rsidRPr="000E23DA" w:rsidRDefault="00E9214B">
      <w:pPr>
        <w:spacing w:before="2"/>
        <w:rPr>
          <w:rFonts w:ascii="Times New Roman" w:hAnsi="Times New Roman" w:cs="Times New Roman"/>
          <w:sz w:val="24"/>
          <w:szCs w:val="24"/>
        </w:rPr>
      </w:pPr>
    </w:p>
    <w:p w14:paraId="4B258FB9" w14:textId="77777777" w:rsidR="00E9214B" w:rsidRPr="000E23DA" w:rsidRDefault="00000000">
      <w:pPr>
        <w:spacing w:before="96"/>
        <w:ind w:left="3558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RAČUN</w:t>
      </w:r>
      <w:r w:rsidRPr="000E23DA">
        <w:rPr>
          <w:rFonts w:ascii="Times New Roman" w:hAnsi="Times New Roman" w:cs="Times New Roman"/>
          <w:color w:val="010202"/>
          <w:spacing w:val="19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FINANCIRANJA</w:t>
      </w:r>
      <w:r w:rsidRPr="000E23DA">
        <w:rPr>
          <w:rFonts w:ascii="Times New Roman" w:hAnsi="Times New Roman" w:cs="Times New Roman"/>
          <w:color w:val="010202"/>
          <w:spacing w:val="2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PREMA</w:t>
      </w:r>
      <w:r w:rsidRPr="000E23DA">
        <w:rPr>
          <w:rFonts w:ascii="Times New Roman" w:hAnsi="Times New Roman" w:cs="Times New Roman"/>
          <w:color w:val="010202"/>
          <w:spacing w:val="20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EKONOMSKOJ</w:t>
      </w:r>
      <w:r w:rsidRPr="000E23DA">
        <w:rPr>
          <w:rFonts w:ascii="Times New Roman" w:hAnsi="Times New Roman" w:cs="Times New Roman"/>
          <w:color w:val="010202"/>
          <w:spacing w:val="27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pacing w:val="-2"/>
          <w:w w:val="90"/>
          <w:sz w:val="24"/>
          <w:szCs w:val="24"/>
        </w:rPr>
        <w:t>KLASIFIKACIJI</w:t>
      </w:r>
    </w:p>
    <w:p w14:paraId="7B078CF0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6BB6C022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5CF5B663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5962CC4E" w14:textId="77777777" w:rsidR="00E9214B" w:rsidRPr="000E23DA" w:rsidRDefault="00E9214B">
      <w:pPr>
        <w:spacing w:before="2"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10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7"/>
        <w:gridCol w:w="1634"/>
        <w:gridCol w:w="1521"/>
        <w:gridCol w:w="1649"/>
        <w:gridCol w:w="1649"/>
        <w:gridCol w:w="1521"/>
      </w:tblGrid>
      <w:tr w:rsidR="00E9214B" w:rsidRPr="000E23DA" w14:paraId="34541ED8" w14:textId="77777777">
        <w:trPr>
          <w:trHeight w:val="248"/>
        </w:trPr>
        <w:tc>
          <w:tcPr>
            <w:tcW w:w="4397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14:paraId="3E44AC18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6B8AF3CD" w14:textId="77777777" w:rsidR="00E9214B" w:rsidRPr="000E23DA" w:rsidRDefault="00000000">
            <w:pPr>
              <w:pStyle w:val="TableParagraph"/>
              <w:spacing w:before="0" w:line="228" w:lineRule="exact"/>
              <w:ind w:left="26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4CB7EC91" w14:textId="77777777" w:rsidR="00E9214B" w:rsidRPr="000E23DA" w:rsidRDefault="00000000">
            <w:pPr>
              <w:pStyle w:val="TableParagraph"/>
              <w:spacing w:before="0" w:line="228" w:lineRule="exact"/>
              <w:ind w:left="49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46FB627F" w14:textId="77777777" w:rsidR="00E9214B" w:rsidRPr="000E23DA" w:rsidRDefault="00000000">
            <w:pPr>
              <w:pStyle w:val="TableParagraph"/>
              <w:spacing w:before="0" w:line="228" w:lineRule="exact"/>
              <w:ind w:left="55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34FE8A96" w14:textId="77777777" w:rsidR="00E9214B" w:rsidRPr="000E23DA" w:rsidRDefault="00000000">
            <w:pPr>
              <w:pStyle w:val="TableParagraph"/>
              <w:spacing w:before="0" w:line="228" w:lineRule="exact"/>
              <w:ind w:left="18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24177E47" w14:textId="77777777" w:rsidR="00E9214B" w:rsidRPr="000E23DA" w:rsidRDefault="00000000">
            <w:pPr>
              <w:pStyle w:val="TableParagraph"/>
              <w:spacing w:before="0" w:line="228" w:lineRule="exact"/>
              <w:ind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</w:tr>
      <w:tr w:rsidR="00E9214B" w:rsidRPr="000E23DA" w14:paraId="71AAEE65" w14:textId="77777777">
        <w:trPr>
          <w:trHeight w:val="248"/>
        </w:trPr>
        <w:tc>
          <w:tcPr>
            <w:tcW w:w="4397" w:type="dxa"/>
            <w:vMerge/>
            <w:tcBorders>
              <w:top w:val="nil"/>
              <w:left w:val="nil"/>
              <w:right w:val="single" w:sz="8" w:space="0" w:color="010202"/>
            </w:tcBorders>
          </w:tcPr>
          <w:p w14:paraId="1A300F06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40BD28C1" w14:textId="77777777" w:rsidR="00E9214B" w:rsidRPr="000E23DA" w:rsidRDefault="00000000">
            <w:pPr>
              <w:pStyle w:val="TableParagraph"/>
              <w:spacing w:before="0" w:line="228" w:lineRule="exact"/>
              <w:ind w:lef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1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33D14A35" w14:textId="77777777" w:rsidR="00E9214B" w:rsidRPr="000E23DA" w:rsidRDefault="00000000">
            <w:pPr>
              <w:pStyle w:val="TableParagraph"/>
              <w:spacing w:before="0" w:line="228" w:lineRule="exact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7F18A1C6" w14:textId="77777777" w:rsidR="00E9214B" w:rsidRPr="000E23DA" w:rsidRDefault="00000000">
            <w:pPr>
              <w:pStyle w:val="TableParagraph"/>
              <w:spacing w:before="0" w:line="228" w:lineRule="exact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6F0336EB" w14:textId="77777777" w:rsidR="00E9214B" w:rsidRPr="000E23DA" w:rsidRDefault="00000000">
            <w:pPr>
              <w:pStyle w:val="TableParagraph"/>
              <w:spacing w:before="0" w:line="228" w:lineRule="exact"/>
              <w:ind w:lef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4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695EB74D" w14:textId="77777777" w:rsidR="00E9214B" w:rsidRPr="000E23DA" w:rsidRDefault="00000000">
            <w:pPr>
              <w:pStyle w:val="TableParagraph"/>
              <w:spacing w:before="0" w:line="228" w:lineRule="exact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5</w:t>
            </w:r>
          </w:p>
        </w:tc>
      </w:tr>
      <w:tr w:rsidR="00E9214B" w:rsidRPr="000E23DA" w14:paraId="2D3FAA4A" w14:textId="77777777">
        <w:trPr>
          <w:trHeight w:val="608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45888856" w14:textId="77777777" w:rsidR="00E9214B" w:rsidRPr="000E23DA" w:rsidRDefault="00000000">
            <w:pPr>
              <w:pStyle w:val="TableParagraph"/>
              <w:spacing w:before="178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BROJ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KONTA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21E31799" w14:textId="77777777" w:rsidR="00E9214B" w:rsidRPr="000E23DA" w:rsidRDefault="00000000">
            <w:pPr>
              <w:pStyle w:val="TableParagraph"/>
              <w:spacing w:before="178"/>
              <w:ind w:left="57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2023.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200CFF95" w14:textId="77777777" w:rsidR="00E9214B" w:rsidRPr="000E23DA" w:rsidRDefault="00000000">
            <w:pPr>
              <w:pStyle w:val="TableParagraph"/>
              <w:spacing w:before="178"/>
              <w:ind w:left="122" w:right="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2DB5B70B" w14:textId="77777777" w:rsidR="00E9214B" w:rsidRPr="000E23DA" w:rsidRDefault="00000000">
            <w:pPr>
              <w:pStyle w:val="TableParagraph"/>
              <w:spacing w:before="178"/>
              <w:ind w:left="575" w:right="5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2F3BF884" w14:textId="77777777" w:rsidR="00E9214B" w:rsidRPr="000E23DA" w:rsidRDefault="00000000">
            <w:pPr>
              <w:pStyle w:val="TableParagraph"/>
              <w:spacing w:before="178"/>
              <w:ind w:left="574" w:right="5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2AB9996D" w14:textId="77777777" w:rsidR="00E9214B" w:rsidRPr="000E23DA" w:rsidRDefault="00000000">
            <w:pPr>
              <w:pStyle w:val="TableParagraph"/>
              <w:spacing w:before="178"/>
              <w:ind w:left="122" w:righ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2027</w:t>
            </w:r>
          </w:p>
        </w:tc>
      </w:tr>
      <w:tr w:rsidR="00E9214B" w:rsidRPr="000E23DA" w14:paraId="116DFC4E" w14:textId="77777777">
        <w:trPr>
          <w:trHeight w:val="607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7E749B7E" w14:textId="77777777" w:rsidR="00E9214B" w:rsidRPr="000E23DA" w:rsidRDefault="00000000">
            <w:pPr>
              <w:pStyle w:val="TableParagraph"/>
              <w:spacing w:before="176"/>
              <w:ind w:left="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5A7E1CF8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5.278.921,34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332A3B06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9.206.962,65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7627225A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30.500.063,05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565DDA58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13.048.969,67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698E415A" w14:textId="77777777" w:rsidR="00E9214B" w:rsidRPr="000E23DA" w:rsidRDefault="00000000">
            <w:pPr>
              <w:pStyle w:val="TableParagraph"/>
              <w:spacing w:before="178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3.307.156,23</w:t>
            </w:r>
          </w:p>
        </w:tc>
      </w:tr>
      <w:tr w:rsidR="00E9214B" w:rsidRPr="000E23DA" w14:paraId="3D12C6DA" w14:textId="77777777">
        <w:trPr>
          <w:trHeight w:val="607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4374F14F" w14:textId="77777777" w:rsidR="00E9214B" w:rsidRPr="000E23DA" w:rsidRDefault="00000000">
            <w:pPr>
              <w:pStyle w:val="TableParagraph"/>
              <w:spacing w:before="8" w:line="290" w:lineRule="exact"/>
              <w:ind w:left="39" w:right="18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8 Primici od financijske imovine i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zaduživanja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785A4DA5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5.278.921,34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3B61AD00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9.206.962,65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2D36AECB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30.500.063,05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25DC7AC3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13.048.969,67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165E5C97" w14:textId="77777777" w:rsidR="00E9214B" w:rsidRPr="000E23DA" w:rsidRDefault="00000000">
            <w:pPr>
              <w:pStyle w:val="TableParagraph"/>
              <w:spacing w:before="178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3.307.156,23</w:t>
            </w:r>
          </w:p>
        </w:tc>
      </w:tr>
      <w:tr w:rsidR="00E9214B" w:rsidRPr="000E23DA" w14:paraId="6FAAD38E" w14:textId="77777777">
        <w:trPr>
          <w:trHeight w:val="608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1463634D" w14:textId="77777777" w:rsidR="00E9214B" w:rsidRPr="000E23DA" w:rsidRDefault="00000000">
            <w:pPr>
              <w:pStyle w:val="TableParagraph"/>
              <w:spacing w:before="8" w:line="290" w:lineRule="exact"/>
              <w:ind w:left="39" w:right="18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81 Primljeni povrati glavnica danih zajmova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 depozita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43E54D1A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4ECBA6E7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75CEB831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167D2C8F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5B232E0F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</w:tr>
      <w:tr w:rsidR="00E9214B" w:rsidRPr="000E23DA" w14:paraId="36CEC813" w14:textId="77777777">
        <w:trPr>
          <w:trHeight w:val="607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0782F430" w14:textId="77777777" w:rsidR="00E9214B" w:rsidRPr="000E23DA" w:rsidRDefault="00000000">
            <w:pPr>
              <w:pStyle w:val="TableParagraph"/>
              <w:spacing w:before="178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84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zaduživanja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45DE83D1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5.186.116,79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0473D37A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8.676.062,65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6A84AE08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29.969.163,05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7F156A61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12.518.069,67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739F06A4" w14:textId="77777777" w:rsidR="00E9214B" w:rsidRPr="000E23DA" w:rsidRDefault="00000000">
            <w:pPr>
              <w:pStyle w:val="TableParagraph"/>
              <w:spacing w:before="178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2.776.256,23</w:t>
            </w:r>
          </w:p>
        </w:tc>
      </w:tr>
      <w:tr w:rsidR="00E9214B" w:rsidRPr="000E23DA" w14:paraId="2EEC4882" w14:textId="77777777">
        <w:trPr>
          <w:trHeight w:val="607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35DE5C8A" w14:textId="77777777" w:rsidR="00E9214B" w:rsidRPr="000E23DA" w:rsidRDefault="00000000">
            <w:pPr>
              <w:pStyle w:val="TableParagraph"/>
              <w:spacing w:before="176"/>
              <w:ind w:left="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IZDACI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2E90F998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4.174.473,17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0AC3FF6F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1C2AF62E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373306AC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4.610.588,80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3B93C4A9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4.210.588,80</w:t>
            </w:r>
          </w:p>
        </w:tc>
      </w:tr>
      <w:tr w:rsidR="00E9214B" w:rsidRPr="000E23DA" w14:paraId="1D20C2B5" w14:textId="77777777">
        <w:trPr>
          <w:trHeight w:val="608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39A67726" w14:textId="77777777" w:rsidR="00E9214B" w:rsidRPr="000E23DA" w:rsidRDefault="00000000">
            <w:pPr>
              <w:pStyle w:val="TableParagraph"/>
              <w:spacing w:before="8" w:line="290" w:lineRule="exact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5 Izdaci za financijsku imovinu i otplate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zajmova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4235B111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4.174.473,17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20D69EDC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649934E9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648FCA6D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4.610.588,80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7B559421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4.210.588,80</w:t>
            </w:r>
          </w:p>
        </w:tc>
      </w:tr>
      <w:tr w:rsidR="00E9214B" w:rsidRPr="000E23DA" w14:paraId="34BB8CE5" w14:textId="77777777">
        <w:trPr>
          <w:trHeight w:val="607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0CDA5207" w14:textId="77777777" w:rsidR="00E9214B" w:rsidRPr="000E23DA" w:rsidRDefault="00000000">
            <w:pPr>
              <w:pStyle w:val="TableParagraph"/>
              <w:spacing w:before="178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zajmove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depozite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2E8999D4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175.675,93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6FDF3833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617BE2BA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68B5F07B" w14:textId="77777777" w:rsidR="00E9214B" w:rsidRPr="000E23DA" w:rsidRDefault="00000000">
            <w:pPr>
              <w:pStyle w:val="TableParagraph"/>
              <w:spacing w:before="178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26D782A4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</w:tr>
      <w:tr w:rsidR="00E9214B" w:rsidRPr="000E23DA" w14:paraId="22D1CF68" w14:textId="77777777">
        <w:trPr>
          <w:trHeight w:val="607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1A18F354" w14:textId="77777777" w:rsidR="00E9214B" w:rsidRPr="000E23DA" w:rsidRDefault="00000000">
            <w:pPr>
              <w:pStyle w:val="TableParagraph"/>
              <w:spacing w:before="178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dionice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udjele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glavnici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4A3B9197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799.994,00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6A4D30E9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2E5A396E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565A022F" w14:textId="77777777" w:rsidR="00E9214B" w:rsidRPr="000E23DA" w:rsidRDefault="00000000">
            <w:pPr>
              <w:pStyle w:val="TableParagraph"/>
              <w:spacing w:before="178"/>
              <w:ind w:righ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56129B04" w14:textId="77777777" w:rsidR="00E9214B" w:rsidRPr="000E23DA" w:rsidRDefault="00000000">
            <w:pPr>
              <w:pStyle w:val="TableParagraph"/>
              <w:spacing w:before="178"/>
              <w:ind w:righ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85457F8" w14:textId="77777777">
        <w:trPr>
          <w:trHeight w:val="608"/>
        </w:trPr>
        <w:tc>
          <w:tcPr>
            <w:tcW w:w="4397" w:type="dxa"/>
            <w:tcBorders>
              <w:left w:val="single" w:sz="8" w:space="0" w:color="010202"/>
              <w:right w:val="single" w:sz="8" w:space="0" w:color="010202"/>
            </w:tcBorders>
          </w:tcPr>
          <w:p w14:paraId="660E9249" w14:textId="77777777" w:rsidR="00E9214B" w:rsidRPr="000E23DA" w:rsidRDefault="00000000">
            <w:pPr>
              <w:pStyle w:val="TableParagraph"/>
              <w:spacing w:before="8" w:line="290" w:lineRule="exact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 xml:space="preserve">54 Izdaci za otplatu glavnice primljenih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kredita i zajmova</w:t>
            </w:r>
          </w:p>
        </w:tc>
        <w:tc>
          <w:tcPr>
            <w:tcW w:w="1634" w:type="dxa"/>
            <w:tcBorders>
              <w:left w:val="single" w:sz="8" w:space="0" w:color="010202"/>
              <w:right w:val="single" w:sz="8" w:space="0" w:color="010202"/>
            </w:tcBorders>
          </w:tcPr>
          <w:p w14:paraId="580EDBA0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3.198.803,24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4D0C728C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3.820.588,80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71935480" w14:textId="77777777" w:rsidR="00E9214B" w:rsidRPr="000E23DA" w:rsidRDefault="00000000">
            <w:pPr>
              <w:pStyle w:val="TableParagraph"/>
              <w:spacing w:before="178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3.820.588,80</w:t>
            </w:r>
          </w:p>
        </w:tc>
        <w:tc>
          <w:tcPr>
            <w:tcW w:w="1649" w:type="dxa"/>
            <w:tcBorders>
              <w:left w:val="single" w:sz="8" w:space="0" w:color="010202"/>
              <w:right w:val="single" w:sz="8" w:space="0" w:color="010202"/>
            </w:tcBorders>
          </w:tcPr>
          <w:p w14:paraId="3C1DA511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3.810.588,80</w:t>
            </w:r>
          </w:p>
        </w:tc>
        <w:tc>
          <w:tcPr>
            <w:tcW w:w="1521" w:type="dxa"/>
            <w:tcBorders>
              <w:left w:val="single" w:sz="8" w:space="0" w:color="010202"/>
              <w:right w:val="single" w:sz="8" w:space="0" w:color="010202"/>
            </w:tcBorders>
          </w:tcPr>
          <w:p w14:paraId="58524CAC" w14:textId="77777777" w:rsidR="00E9214B" w:rsidRPr="000E23DA" w:rsidRDefault="00000000">
            <w:pPr>
              <w:pStyle w:val="TableParagraph"/>
              <w:spacing w:before="178"/>
              <w:ind w:right="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3.810.588,80</w:t>
            </w:r>
          </w:p>
        </w:tc>
      </w:tr>
    </w:tbl>
    <w:p w14:paraId="06BFBE1B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340" w:right="1380" w:bottom="280" w:left="1020" w:header="720" w:footer="720" w:gutter="0"/>
          <w:cols w:space="720"/>
        </w:sectPr>
      </w:pPr>
    </w:p>
    <w:p w14:paraId="04ECD2B3" w14:textId="77777777" w:rsidR="00E9214B" w:rsidRPr="000E23DA" w:rsidRDefault="00000000">
      <w:pPr>
        <w:spacing w:before="151"/>
        <w:ind w:left="3632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lastRenderedPageBreak/>
        <w:t>RAČUN</w:t>
      </w:r>
      <w:r w:rsidRPr="000E23DA">
        <w:rPr>
          <w:rFonts w:ascii="Times New Roman" w:hAnsi="Times New Roman" w:cs="Times New Roman"/>
          <w:color w:val="010202"/>
          <w:spacing w:val="16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FINANCIRANJA</w:t>
      </w:r>
      <w:r w:rsidRPr="000E23DA">
        <w:rPr>
          <w:rFonts w:ascii="Times New Roman" w:hAnsi="Times New Roman" w:cs="Times New Roman"/>
          <w:color w:val="010202"/>
          <w:spacing w:val="2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PREMA</w:t>
      </w:r>
      <w:r w:rsidRPr="000E23DA">
        <w:rPr>
          <w:rFonts w:ascii="Times New Roman" w:hAnsi="Times New Roman" w:cs="Times New Roman"/>
          <w:color w:val="010202"/>
          <w:spacing w:val="18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w w:val="90"/>
          <w:sz w:val="24"/>
          <w:szCs w:val="24"/>
        </w:rPr>
        <w:t>IZVORIMA</w:t>
      </w:r>
      <w:r w:rsidRPr="000E23DA">
        <w:rPr>
          <w:rFonts w:ascii="Times New Roman" w:hAnsi="Times New Roman" w:cs="Times New Roman"/>
          <w:color w:val="010202"/>
          <w:spacing w:val="24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pacing w:val="-2"/>
          <w:w w:val="90"/>
          <w:sz w:val="24"/>
          <w:szCs w:val="24"/>
        </w:rPr>
        <w:t>FINANCIRANJA</w:t>
      </w:r>
    </w:p>
    <w:p w14:paraId="0C5BDC0C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3B15629F" w14:textId="77777777" w:rsidR="00E9214B" w:rsidRPr="000E23DA" w:rsidRDefault="00E9214B">
      <w:pPr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11" w:type="dxa"/>
        <w:tblBorders>
          <w:top w:val="single" w:sz="12" w:space="0" w:color="010202"/>
          <w:left w:val="single" w:sz="12" w:space="0" w:color="010202"/>
          <w:bottom w:val="single" w:sz="12" w:space="0" w:color="010202"/>
          <w:right w:val="single" w:sz="12" w:space="0" w:color="010202"/>
          <w:insideH w:val="single" w:sz="12" w:space="0" w:color="010202"/>
          <w:insideV w:val="single" w:sz="12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4"/>
        <w:gridCol w:w="1616"/>
        <w:gridCol w:w="1520"/>
        <w:gridCol w:w="1648"/>
        <w:gridCol w:w="1648"/>
        <w:gridCol w:w="1520"/>
      </w:tblGrid>
      <w:tr w:rsidR="00E9214B" w:rsidRPr="000E23DA" w14:paraId="6F70FA6B" w14:textId="77777777">
        <w:trPr>
          <w:trHeight w:val="248"/>
        </w:trPr>
        <w:tc>
          <w:tcPr>
            <w:tcW w:w="5044" w:type="dxa"/>
            <w:vMerge w:val="restart"/>
            <w:tcBorders>
              <w:top w:val="nil"/>
              <w:left w:val="nil"/>
              <w:right w:val="single" w:sz="8" w:space="0" w:color="010202"/>
            </w:tcBorders>
          </w:tcPr>
          <w:p w14:paraId="3E753252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</w:tcPr>
          <w:p w14:paraId="31185559" w14:textId="77777777" w:rsidR="00E9214B" w:rsidRPr="000E23DA" w:rsidRDefault="00000000">
            <w:pPr>
              <w:pStyle w:val="TableParagraph"/>
              <w:spacing w:before="0" w:line="228" w:lineRule="exact"/>
              <w:ind w:left="25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0D8EFDD8" w14:textId="77777777" w:rsidR="00E9214B" w:rsidRPr="000E23DA" w:rsidRDefault="00000000">
            <w:pPr>
              <w:pStyle w:val="TableParagraph"/>
              <w:spacing w:before="0" w:line="228" w:lineRule="exact"/>
              <w:ind w:left="49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41ACF806" w14:textId="77777777" w:rsidR="00E9214B" w:rsidRPr="000E23DA" w:rsidRDefault="00000000">
            <w:pPr>
              <w:pStyle w:val="TableParagraph"/>
              <w:spacing w:before="0" w:line="228" w:lineRule="exact"/>
              <w:ind w:left="55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23B3CCA2" w14:textId="77777777" w:rsidR="00E9214B" w:rsidRPr="000E23DA" w:rsidRDefault="00000000">
            <w:pPr>
              <w:pStyle w:val="TableParagraph"/>
              <w:spacing w:before="0" w:line="228" w:lineRule="exact"/>
              <w:ind w:left="186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43BE1D25" w14:textId="77777777" w:rsidR="00E9214B" w:rsidRPr="000E23DA" w:rsidRDefault="00000000">
            <w:pPr>
              <w:pStyle w:val="TableParagraph"/>
              <w:spacing w:before="0" w:line="228" w:lineRule="exact"/>
              <w:ind w:righ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</w:tr>
      <w:tr w:rsidR="00E9214B" w:rsidRPr="000E23DA" w14:paraId="03A75EDC" w14:textId="77777777">
        <w:trPr>
          <w:trHeight w:val="248"/>
        </w:trPr>
        <w:tc>
          <w:tcPr>
            <w:tcW w:w="5044" w:type="dxa"/>
            <w:vMerge/>
            <w:tcBorders>
              <w:top w:val="nil"/>
              <w:left w:val="nil"/>
              <w:right w:val="single" w:sz="8" w:space="0" w:color="010202"/>
            </w:tcBorders>
          </w:tcPr>
          <w:p w14:paraId="5C43BCE0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</w:tcPr>
          <w:p w14:paraId="2DB1CDB2" w14:textId="77777777" w:rsidR="00E9214B" w:rsidRPr="000E23DA" w:rsidRDefault="00000000">
            <w:pPr>
              <w:pStyle w:val="TableParagraph"/>
              <w:spacing w:before="0" w:line="228" w:lineRule="exact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192CE3DB" w14:textId="77777777" w:rsidR="00E9214B" w:rsidRPr="000E23DA" w:rsidRDefault="00000000">
            <w:pPr>
              <w:pStyle w:val="TableParagraph"/>
              <w:spacing w:before="0" w:line="228" w:lineRule="exact"/>
              <w:ind w:lef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6A2E1941" w14:textId="77777777" w:rsidR="00E9214B" w:rsidRPr="000E23DA" w:rsidRDefault="00000000">
            <w:pPr>
              <w:pStyle w:val="TableParagraph"/>
              <w:spacing w:before="0" w:line="228" w:lineRule="exact"/>
              <w:ind w:left="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3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058BC482" w14:textId="77777777" w:rsidR="00E9214B" w:rsidRPr="000E23DA" w:rsidRDefault="00000000">
            <w:pPr>
              <w:pStyle w:val="TableParagraph"/>
              <w:spacing w:before="0" w:line="228" w:lineRule="exact"/>
              <w:ind w:left="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5DFE664C" w14:textId="77777777" w:rsidR="00E9214B" w:rsidRPr="000E23DA" w:rsidRDefault="00000000">
            <w:pPr>
              <w:pStyle w:val="TableParagraph"/>
              <w:spacing w:before="0" w:line="228" w:lineRule="exact"/>
              <w:ind w:lef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2"/>
                <w:sz w:val="24"/>
                <w:szCs w:val="24"/>
              </w:rPr>
              <w:t>5</w:t>
            </w:r>
          </w:p>
        </w:tc>
      </w:tr>
      <w:tr w:rsidR="00E9214B" w:rsidRPr="000E23DA" w14:paraId="5C4DCDEC" w14:textId="77777777">
        <w:trPr>
          <w:trHeight w:val="248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</w:tcPr>
          <w:p w14:paraId="46EECAF4" w14:textId="77777777" w:rsidR="00E9214B" w:rsidRPr="000E23DA" w:rsidRDefault="00000000">
            <w:pPr>
              <w:pStyle w:val="TableParagraph"/>
              <w:spacing w:before="0" w:line="228" w:lineRule="exact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BROJ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KONTA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</w:tcPr>
          <w:p w14:paraId="51ECD2D9" w14:textId="77777777" w:rsidR="00E9214B" w:rsidRPr="000E23DA" w:rsidRDefault="00000000">
            <w:pPr>
              <w:pStyle w:val="TableParagraph"/>
              <w:spacing w:before="0" w:line="228" w:lineRule="exact"/>
              <w:ind w:left="56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2023.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0561B15E" w14:textId="77777777" w:rsidR="00E9214B" w:rsidRPr="000E23DA" w:rsidRDefault="00000000">
            <w:pPr>
              <w:pStyle w:val="TableParagraph"/>
              <w:spacing w:before="0" w:line="228" w:lineRule="exact"/>
              <w:ind w:left="512" w:right="4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0FDE1128" w14:textId="77777777" w:rsidR="00E9214B" w:rsidRPr="000E23DA" w:rsidRDefault="00000000">
            <w:pPr>
              <w:pStyle w:val="TableParagraph"/>
              <w:spacing w:before="0" w:line="228" w:lineRule="exact"/>
              <w:ind w:left="577"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5544F33D" w14:textId="77777777" w:rsidR="00E9214B" w:rsidRPr="000E23DA" w:rsidRDefault="00000000">
            <w:pPr>
              <w:pStyle w:val="TableParagraph"/>
              <w:spacing w:before="0" w:line="228" w:lineRule="exact"/>
              <w:ind w:left="578" w:right="5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51343E7B" w14:textId="77777777" w:rsidR="00E9214B" w:rsidRPr="000E23DA" w:rsidRDefault="00000000">
            <w:pPr>
              <w:pStyle w:val="TableParagraph"/>
              <w:spacing w:before="0" w:line="228" w:lineRule="exact"/>
              <w:ind w:left="513" w:right="46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2027</w:t>
            </w:r>
          </w:p>
        </w:tc>
      </w:tr>
      <w:tr w:rsidR="00E9214B" w:rsidRPr="000E23DA" w14:paraId="0E010D73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</w:tcPr>
          <w:p w14:paraId="2FE1BD63" w14:textId="77777777" w:rsidR="00E9214B" w:rsidRPr="000E23DA" w:rsidRDefault="00000000">
            <w:pPr>
              <w:pStyle w:val="TableParagraph"/>
              <w:spacing w:before="87"/>
              <w:ind w:left="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</w:tcPr>
          <w:p w14:paraId="022B52F7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5.278.921,34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531A7298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9.206.962,65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38AB1926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30.500.063,05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16F08ED0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13.048.969,67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25A38A65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3.307.156,23</w:t>
            </w:r>
          </w:p>
        </w:tc>
      </w:tr>
      <w:tr w:rsidR="00E9214B" w:rsidRPr="000E23DA" w14:paraId="0A8363EA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596DB690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61019E95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162DA607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70472398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742D823D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10EA6077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</w:tr>
      <w:tr w:rsidR="00E9214B" w:rsidRPr="000E23DA" w14:paraId="5E3D3B8B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6D9CC1B3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(nenamjenski)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31BFEAFC" w14:textId="77777777" w:rsidR="00E9214B" w:rsidRPr="000E23DA" w:rsidRDefault="00000000">
            <w:pPr>
              <w:pStyle w:val="TableParagraph"/>
              <w:spacing w:before="89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92.804,55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2AA6A23C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55AAA5B9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0EA48074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57E0983D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530.900,00</w:t>
            </w:r>
          </w:p>
        </w:tc>
      </w:tr>
      <w:tr w:rsidR="00E9214B" w:rsidRPr="000E23DA" w14:paraId="0E5542DF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6E222619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Namjenski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zaduživanja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2F1C8EC9" w14:textId="77777777" w:rsidR="00E9214B" w:rsidRPr="000E23DA" w:rsidRDefault="00000000">
            <w:pPr>
              <w:pStyle w:val="TableParagraph"/>
              <w:spacing w:before="89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5.186.116,79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759E78AD" w14:textId="77777777" w:rsidR="00E9214B" w:rsidRPr="000E23DA" w:rsidRDefault="00000000">
            <w:pPr>
              <w:pStyle w:val="TableParagraph"/>
              <w:spacing w:before="89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8.676.062,65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5B8885DF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29.969.163,05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1F84B420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12.518.069,67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40FEE99F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2.776.256,23</w:t>
            </w:r>
          </w:p>
        </w:tc>
      </w:tr>
      <w:tr w:rsidR="00E9214B" w:rsidRPr="000E23DA" w14:paraId="4632778E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77F30AC6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kredita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1F13CC0" w14:textId="77777777" w:rsidR="00E9214B" w:rsidRPr="000E23DA" w:rsidRDefault="00000000">
            <w:pPr>
              <w:pStyle w:val="TableParagraph"/>
              <w:spacing w:before="89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5.186.116,79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5EB45E1A" w14:textId="77777777" w:rsidR="00E9214B" w:rsidRPr="000E23DA" w:rsidRDefault="00000000">
            <w:pPr>
              <w:pStyle w:val="TableParagraph"/>
              <w:spacing w:before="89"/>
              <w:ind w:right="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7.718.376,82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88AE8CE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8.791.721,69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14120D1E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5.135.188,57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138DE90E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2.370.342,99</w:t>
            </w:r>
          </w:p>
        </w:tc>
      </w:tr>
      <w:tr w:rsidR="00E9214B" w:rsidRPr="000E23DA" w14:paraId="684B61F5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192168A4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projekata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31B81E31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7F6B03A1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957.685,83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77742C8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21.177.441,36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549BFE8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7.382.881,10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39540B89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405.913,24</w:t>
            </w:r>
          </w:p>
        </w:tc>
      </w:tr>
      <w:tr w:rsidR="00E9214B" w:rsidRPr="000E23DA" w14:paraId="2A4FD0B6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</w:tcPr>
          <w:p w14:paraId="2EF9D004" w14:textId="77777777" w:rsidR="00E9214B" w:rsidRPr="000E23DA" w:rsidRDefault="00000000">
            <w:pPr>
              <w:pStyle w:val="TableParagraph"/>
              <w:spacing w:before="87"/>
              <w:ind w:left="3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90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90"/>
                <w:sz w:val="24"/>
                <w:szCs w:val="24"/>
              </w:rPr>
              <w:t>IZDACI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</w:tcPr>
          <w:p w14:paraId="40AE0564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4.174.473,17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6F11A24B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128C16B4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4.620.588,80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</w:tcPr>
          <w:p w14:paraId="234FA9D2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4.610.588,80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</w:tcPr>
          <w:p w14:paraId="42329A22" w14:textId="77777777" w:rsidR="00E9214B" w:rsidRPr="000E23DA" w:rsidRDefault="00000000">
            <w:pPr>
              <w:pStyle w:val="TableParagraph"/>
              <w:spacing w:before="8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4.210.588,80</w:t>
            </w:r>
          </w:p>
        </w:tc>
      </w:tr>
      <w:tr w:rsidR="00E9214B" w:rsidRPr="000E23DA" w14:paraId="2F7D646B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53069F19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primici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401258C6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4.022.156,24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1AE483D7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4.220.588,80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4BA295C3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4.220.588,80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37583EB2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4.210.588,80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4F69F8DF" w14:textId="77777777" w:rsidR="00E9214B" w:rsidRPr="000E23DA" w:rsidRDefault="00000000">
            <w:pPr>
              <w:pStyle w:val="TableParagraph"/>
              <w:spacing w:before="89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3.810.588,80</w:t>
            </w:r>
          </w:p>
        </w:tc>
      </w:tr>
      <w:tr w:rsidR="00E9214B" w:rsidRPr="000E23DA" w14:paraId="7053D921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78823BCD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(nenamjenski)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373D2CFF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4.022.156,24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0F4007D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4.220.588,80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6BC38AAF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4.220.588,80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7AC3C28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4.210.588,80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358CA99E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3.810.588,80</w:t>
            </w:r>
          </w:p>
        </w:tc>
      </w:tr>
      <w:tr w:rsidR="00E9214B" w:rsidRPr="000E23DA" w14:paraId="5E026500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5BBDB2CF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Namjenski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zaduživanja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178197BA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152.316,93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61A67CF4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4B149A4C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70702089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6EC13"/>
          </w:tcPr>
          <w:p w14:paraId="189D1A30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</w:tr>
      <w:tr w:rsidR="00E9214B" w:rsidRPr="000E23DA" w14:paraId="577C41E3" w14:textId="77777777">
        <w:trPr>
          <w:trHeight w:val="426"/>
        </w:trPr>
        <w:tc>
          <w:tcPr>
            <w:tcW w:w="5044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1CE9885E" w14:textId="77777777" w:rsidR="00E9214B" w:rsidRPr="000E23DA" w:rsidRDefault="00000000">
            <w:pPr>
              <w:pStyle w:val="TableParagraph"/>
              <w:spacing w:before="89"/>
              <w:ind w:left="3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90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90"/>
                <w:sz w:val="24"/>
                <w:szCs w:val="24"/>
              </w:rPr>
              <w:t>kredita</w:t>
            </w:r>
          </w:p>
        </w:tc>
        <w:tc>
          <w:tcPr>
            <w:tcW w:w="1616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621500C" w14:textId="77777777" w:rsidR="00E9214B" w:rsidRPr="000E23DA" w:rsidRDefault="00000000">
            <w:pPr>
              <w:pStyle w:val="TableParagraph"/>
              <w:spacing w:before="89"/>
              <w:ind w:right="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152.316,93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0708A44B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7193931B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648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57F660C" w14:textId="77777777" w:rsidR="00E9214B" w:rsidRPr="000E23DA" w:rsidRDefault="00000000">
            <w:pPr>
              <w:pStyle w:val="TableParagraph"/>
              <w:spacing w:before="89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  <w:tc>
          <w:tcPr>
            <w:tcW w:w="1520" w:type="dxa"/>
            <w:tcBorders>
              <w:left w:val="single" w:sz="8" w:space="0" w:color="010202"/>
              <w:right w:val="single" w:sz="8" w:space="0" w:color="010202"/>
            </w:tcBorders>
            <w:shd w:val="clear" w:color="auto" w:fill="FBF39B"/>
          </w:tcPr>
          <w:p w14:paraId="437AC249" w14:textId="77777777" w:rsidR="00E9214B" w:rsidRPr="000E23DA" w:rsidRDefault="00000000">
            <w:pPr>
              <w:pStyle w:val="TableParagraph"/>
              <w:spacing w:before="89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400.000,00</w:t>
            </w:r>
          </w:p>
        </w:tc>
      </w:tr>
    </w:tbl>
    <w:p w14:paraId="54F8735C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</w:pPr>
    </w:p>
    <w:p w14:paraId="5A6E7EB7" w14:textId="77777777" w:rsidR="00E9214B" w:rsidRPr="000E23DA" w:rsidRDefault="00E9214B">
      <w:pPr>
        <w:spacing w:before="10"/>
        <w:rPr>
          <w:rFonts w:ascii="Times New Roman" w:hAnsi="Times New Roman" w:cs="Times New Roman"/>
          <w:sz w:val="24"/>
          <w:szCs w:val="24"/>
        </w:rPr>
      </w:pPr>
    </w:p>
    <w:p w14:paraId="5C001AB4" w14:textId="77777777" w:rsidR="00E9214B" w:rsidRPr="000E23DA" w:rsidRDefault="00000000">
      <w:pPr>
        <w:pStyle w:val="Heading3"/>
        <w:spacing w:before="1"/>
        <w:ind w:left="3848" w:right="4221"/>
        <w:jc w:val="center"/>
      </w:pPr>
      <w:r w:rsidRPr="000E23DA">
        <w:rPr>
          <w:color w:val="231F20"/>
        </w:rPr>
        <w:t>POSEBNI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DIO</w:t>
      </w:r>
    </w:p>
    <w:p w14:paraId="0B0D5EA2" w14:textId="77777777" w:rsidR="00E9214B" w:rsidRPr="000E23DA" w:rsidRDefault="00E9214B">
      <w:pPr>
        <w:pStyle w:val="BodyText"/>
        <w:spacing w:before="11"/>
        <w:rPr>
          <w:b/>
        </w:rPr>
      </w:pPr>
    </w:p>
    <w:p w14:paraId="1AF42E44" w14:textId="77777777" w:rsidR="00E9214B" w:rsidRPr="000E23DA" w:rsidRDefault="00000000">
      <w:pPr>
        <w:pStyle w:val="Heading4"/>
        <w:ind w:left="3852" w:right="4221"/>
      </w:pPr>
      <w:r w:rsidRPr="000E23DA">
        <w:rPr>
          <w:color w:val="231F20"/>
        </w:rPr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3.</w:t>
      </w:r>
    </w:p>
    <w:p w14:paraId="249FB023" w14:textId="77777777" w:rsidR="00E9214B" w:rsidRPr="000E23DA" w:rsidRDefault="00E9214B">
      <w:pPr>
        <w:pStyle w:val="BodyText"/>
        <w:spacing w:before="7"/>
        <w:rPr>
          <w:b/>
        </w:rPr>
      </w:pPr>
    </w:p>
    <w:p w14:paraId="1D34E27E" w14:textId="77777777" w:rsidR="00E9214B" w:rsidRPr="000E23DA" w:rsidRDefault="00000000">
      <w:pPr>
        <w:pStyle w:val="BodyText"/>
        <w:ind w:left="2518" w:right="2891" w:firstLine="719"/>
        <w:jc w:val="both"/>
      </w:pPr>
      <w:r w:rsidRPr="000E23DA">
        <w:rPr>
          <w:color w:val="231F20"/>
        </w:rPr>
        <w:t>Rashodi/izdaci u iznosu 103.823.319,61 € raspoređuju se po razdjelima, glavama i roračunskim korisnicima proračunskih sredstava po ekonomskoj funkcijskoj i programskoj klasifikaciji te po izvorima financiranja.</w:t>
      </w:r>
    </w:p>
    <w:p w14:paraId="10E1C2F5" w14:textId="77777777" w:rsidR="00E9214B" w:rsidRPr="000E23DA" w:rsidRDefault="00E9214B">
      <w:pPr>
        <w:jc w:val="both"/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340" w:right="1380" w:bottom="280" w:left="1020" w:header="720" w:footer="720" w:gutter="0"/>
          <w:cols w:space="720"/>
        </w:sectPr>
      </w:pPr>
    </w:p>
    <w:p w14:paraId="4000F9E9" w14:textId="77777777" w:rsidR="00E9214B" w:rsidRPr="000E23DA" w:rsidRDefault="00000000">
      <w:pPr>
        <w:pStyle w:val="Heading2"/>
        <w:ind w:left="4230" w:right="4221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color w:val="010202"/>
          <w:sz w:val="24"/>
          <w:szCs w:val="24"/>
        </w:rPr>
        <w:lastRenderedPageBreak/>
        <w:t>POSEBNI</w:t>
      </w:r>
      <w:r w:rsidRPr="000E23DA">
        <w:rPr>
          <w:rFonts w:ascii="Times New Roman" w:hAnsi="Times New Roman" w:cs="Times New Roman"/>
          <w:color w:val="010202"/>
          <w:spacing w:val="34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010202"/>
          <w:spacing w:val="-5"/>
          <w:sz w:val="24"/>
          <w:szCs w:val="24"/>
        </w:rPr>
        <w:t>DIO</w:t>
      </w:r>
    </w:p>
    <w:p w14:paraId="00802F5F" w14:textId="77777777" w:rsidR="00E9214B" w:rsidRPr="000E23DA" w:rsidRDefault="00E9214B">
      <w:pPr>
        <w:spacing w:before="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63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F55194E" w14:textId="77777777">
        <w:trPr>
          <w:trHeight w:val="204"/>
        </w:trPr>
        <w:tc>
          <w:tcPr>
            <w:tcW w:w="6614" w:type="dxa"/>
            <w:vMerge w:val="restart"/>
            <w:tcBorders>
              <w:top w:val="nil"/>
              <w:left w:val="nil"/>
            </w:tcBorders>
          </w:tcPr>
          <w:p w14:paraId="50A60D2D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0D546400" w14:textId="77777777" w:rsidR="00E9214B" w:rsidRPr="000E23DA" w:rsidRDefault="00000000">
            <w:pPr>
              <w:pStyle w:val="TableParagraph"/>
              <w:spacing w:before="0" w:line="185" w:lineRule="exact"/>
              <w:ind w:left="25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IZVRŠENJE</w:t>
            </w:r>
          </w:p>
        </w:tc>
        <w:tc>
          <w:tcPr>
            <w:tcW w:w="1475" w:type="dxa"/>
          </w:tcPr>
          <w:p w14:paraId="798CFB1C" w14:textId="77777777" w:rsidR="00E9214B" w:rsidRPr="000E23DA" w:rsidRDefault="00000000">
            <w:pPr>
              <w:pStyle w:val="TableParagraph"/>
              <w:spacing w:before="0" w:line="185" w:lineRule="exact"/>
              <w:ind w:left="49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592" w:type="dxa"/>
          </w:tcPr>
          <w:p w14:paraId="308A5A55" w14:textId="77777777" w:rsidR="00E9214B" w:rsidRPr="000E23DA" w:rsidRDefault="00000000">
            <w:pPr>
              <w:pStyle w:val="TableParagraph"/>
              <w:spacing w:before="0" w:line="185" w:lineRule="exact"/>
              <w:ind w:left="543" w:right="5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PLAN</w:t>
            </w:r>
          </w:p>
        </w:tc>
        <w:tc>
          <w:tcPr>
            <w:tcW w:w="1475" w:type="dxa"/>
          </w:tcPr>
          <w:p w14:paraId="46B83DC7" w14:textId="77777777" w:rsidR="00E9214B" w:rsidRPr="000E23DA" w:rsidRDefault="00000000">
            <w:pPr>
              <w:pStyle w:val="TableParagraph"/>
              <w:spacing w:before="0" w:line="185" w:lineRule="exact"/>
              <w:ind w:left="16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  <w:tc>
          <w:tcPr>
            <w:tcW w:w="1475" w:type="dxa"/>
          </w:tcPr>
          <w:p w14:paraId="2526DF66" w14:textId="77777777" w:rsidR="00E9214B" w:rsidRPr="000E23DA" w:rsidRDefault="00000000">
            <w:pPr>
              <w:pStyle w:val="TableParagraph"/>
              <w:spacing w:before="0" w:line="185" w:lineRule="exact"/>
              <w:ind w:left="165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PROJEKCIJA</w:t>
            </w:r>
          </w:p>
        </w:tc>
      </w:tr>
      <w:tr w:rsidR="00E9214B" w:rsidRPr="000E23DA" w14:paraId="4FD4791C" w14:textId="77777777">
        <w:trPr>
          <w:trHeight w:val="204"/>
        </w:trPr>
        <w:tc>
          <w:tcPr>
            <w:tcW w:w="6614" w:type="dxa"/>
            <w:vMerge/>
            <w:tcBorders>
              <w:top w:val="nil"/>
              <w:left w:val="nil"/>
            </w:tcBorders>
          </w:tcPr>
          <w:p w14:paraId="5EB8A997" w14:textId="77777777" w:rsidR="00E9214B" w:rsidRPr="000E23DA" w:rsidRDefault="00E92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</w:tcPr>
          <w:p w14:paraId="6D4EE10A" w14:textId="77777777" w:rsidR="00E9214B" w:rsidRPr="000E23DA" w:rsidRDefault="00000000">
            <w:pPr>
              <w:pStyle w:val="TableParagraph"/>
              <w:spacing w:before="0" w:line="185" w:lineRule="exact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1"/>
                <w:sz w:val="24"/>
                <w:szCs w:val="24"/>
              </w:rPr>
              <w:t>1</w:t>
            </w:r>
          </w:p>
        </w:tc>
        <w:tc>
          <w:tcPr>
            <w:tcW w:w="1475" w:type="dxa"/>
          </w:tcPr>
          <w:p w14:paraId="061C3F03" w14:textId="77777777" w:rsidR="00E9214B" w:rsidRPr="000E23DA" w:rsidRDefault="00000000">
            <w:pPr>
              <w:pStyle w:val="TableParagraph"/>
              <w:spacing w:before="0" w:line="185" w:lineRule="exact"/>
              <w:ind w:lef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1"/>
                <w:sz w:val="24"/>
                <w:szCs w:val="24"/>
              </w:rPr>
              <w:t>2</w:t>
            </w:r>
          </w:p>
        </w:tc>
        <w:tc>
          <w:tcPr>
            <w:tcW w:w="1592" w:type="dxa"/>
          </w:tcPr>
          <w:p w14:paraId="04AA0BAB" w14:textId="77777777" w:rsidR="00E9214B" w:rsidRPr="000E23DA" w:rsidRDefault="00000000">
            <w:pPr>
              <w:pStyle w:val="TableParagraph"/>
              <w:spacing w:before="0" w:line="185" w:lineRule="exact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1"/>
                <w:sz w:val="24"/>
                <w:szCs w:val="24"/>
              </w:rPr>
              <w:t>3</w:t>
            </w:r>
          </w:p>
        </w:tc>
        <w:tc>
          <w:tcPr>
            <w:tcW w:w="1475" w:type="dxa"/>
          </w:tcPr>
          <w:p w14:paraId="0A8E4DBB" w14:textId="77777777" w:rsidR="00E9214B" w:rsidRPr="000E23DA" w:rsidRDefault="00000000">
            <w:pPr>
              <w:pStyle w:val="TableParagraph"/>
              <w:spacing w:before="0" w:line="185" w:lineRule="exact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1"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14:paraId="1048B1AA" w14:textId="77777777" w:rsidR="00E9214B" w:rsidRPr="000E23DA" w:rsidRDefault="00000000">
            <w:pPr>
              <w:pStyle w:val="TableParagraph"/>
              <w:spacing w:before="0" w:line="185" w:lineRule="exact"/>
              <w:ind w:lef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1"/>
                <w:sz w:val="24"/>
                <w:szCs w:val="24"/>
              </w:rPr>
              <w:t>5</w:t>
            </w:r>
          </w:p>
        </w:tc>
      </w:tr>
      <w:tr w:rsidR="00E9214B" w:rsidRPr="000E23DA" w14:paraId="4C2E765A" w14:textId="77777777">
        <w:trPr>
          <w:trHeight w:val="204"/>
        </w:trPr>
        <w:tc>
          <w:tcPr>
            <w:tcW w:w="6614" w:type="dxa"/>
          </w:tcPr>
          <w:p w14:paraId="2537036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BROJ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KONTA</w:t>
            </w:r>
          </w:p>
        </w:tc>
        <w:tc>
          <w:tcPr>
            <w:tcW w:w="1504" w:type="dxa"/>
          </w:tcPr>
          <w:p w14:paraId="4A8A9D9F" w14:textId="77777777" w:rsidR="00E9214B" w:rsidRPr="000E23DA" w:rsidRDefault="00000000">
            <w:pPr>
              <w:pStyle w:val="TableParagraph"/>
              <w:spacing w:before="0" w:line="185" w:lineRule="exact"/>
              <w:ind w:left="518" w:right="4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2023.</w:t>
            </w:r>
          </w:p>
        </w:tc>
        <w:tc>
          <w:tcPr>
            <w:tcW w:w="1475" w:type="dxa"/>
          </w:tcPr>
          <w:p w14:paraId="42CDCBBB" w14:textId="77777777" w:rsidR="00E9214B" w:rsidRPr="000E23DA" w:rsidRDefault="00000000">
            <w:pPr>
              <w:pStyle w:val="TableParagraph"/>
              <w:spacing w:before="0" w:line="185" w:lineRule="exact"/>
              <w:ind w:left="531" w:right="4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2024</w:t>
            </w:r>
          </w:p>
        </w:tc>
        <w:tc>
          <w:tcPr>
            <w:tcW w:w="1592" w:type="dxa"/>
          </w:tcPr>
          <w:p w14:paraId="6C0D9F25" w14:textId="77777777" w:rsidR="00E9214B" w:rsidRPr="000E23DA" w:rsidRDefault="00000000">
            <w:pPr>
              <w:pStyle w:val="TableParagraph"/>
              <w:spacing w:before="0" w:line="185" w:lineRule="exact"/>
              <w:ind w:left="543" w:right="5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2025</w:t>
            </w:r>
          </w:p>
        </w:tc>
        <w:tc>
          <w:tcPr>
            <w:tcW w:w="1475" w:type="dxa"/>
          </w:tcPr>
          <w:p w14:paraId="619F42F4" w14:textId="77777777" w:rsidR="00E9214B" w:rsidRPr="000E23DA" w:rsidRDefault="00000000">
            <w:pPr>
              <w:pStyle w:val="TableParagraph"/>
              <w:spacing w:before="0" w:line="185" w:lineRule="exact"/>
              <w:ind w:left="533" w:right="4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2026</w:t>
            </w:r>
          </w:p>
        </w:tc>
        <w:tc>
          <w:tcPr>
            <w:tcW w:w="1475" w:type="dxa"/>
          </w:tcPr>
          <w:p w14:paraId="35D875DD" w14:textId="77777777" w:rsidR="00E9214B" w:rsidRPr="000E23DA" w:rsidRDefault="00000000">
            <w:pPr>
              <w:pStyle w:val="TableParagraph"/>
              <w:spacing w:before="0" w:line="185" w:lineRule="exact"/>
              <w:ind w:left="533" w:right="49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2027</w:t>
            </w:r>
          </w:p>
        </w:tc>
      </w:tr>
      <w:tr w:rsidR="00E9214B" w:rsidRPr="000E23DA" w14:paraId="2469D2A9" w14:textId="77777777">
        <w:trPr>
          <w:trHeight w:val="204"/>
        </w:trPr>
        <w:tc>
          <w:tcPr>
            <w:tcW w:w="6614" w:type="dxa"/>
          </w:tcPr>
          <w:p w14:paraId="2D7F3715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UKUPNO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/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sz w:val="24"/>
                <w:szCs w:val="24"/>
              </w:rPr>
              <w:t>IZDACI</w:t>
            </w:r>
          </w:p>
        </w:tc>
        <w:tc>
          <w:tcPr>
            <w:tcW w:w="1504" w:type="dxa"/>
          </w:tcPr>
          <w:p w14:paraId="0470F90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40.138.623,68</w:t>
            </w:r>
          </w:p>
        </w:tc>
        <w:tc>
          <w:tcPr>
            <w:tcW w:w="1475" w:type="dxa"/>
          </w:tcPr>
          <w:p w14:paraId="7D0F01B8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69.608.611,25</w:t>
            </w:r>
          </w:p>
        </w:tc>
        <w:tc>
          <w:tcPr>
            <w:tcW w:w="1592" w:type="dxa"/>
          </w:tcPr>
          <w:p w14:paraId="43C1F12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103.823.319,61</w:t>
            </w:r>
          </w:p>
        </w:tc>
        <w:tc>
          <w:tcPr>
            <w:tcW w:w="1475" w:type="dxa"/>
          </w:tcPr>
          <w:p w14:paraId="024DEC3F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72.733.618,96</w:t>
            </w:r>
          </w:p>
        </w:tc>
        <w:tc>
          <w:tcPr>
            <w:tcW w:w="1475" w:type="dxa"/>
          </w:tcPr>
          <w:p w14:paraId="026CD667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56.052.995,57</w:t>
            </w:r>
          </w:p>
        </w:tc>
      </w:tr>
      <w:tr w:rsidR="00E9214B" w:rsidRPr="000E23DA" w14:paraId="6181EAAA" w14:textId="77777777">
        <w:trPr>
          <w:trHeight w:val="204"/>
        </w:trPr>
        <w:tc>
          <w:tcPr>
            <w:tcW w:w="6614" w:type="dxa"/>
            <w:shd w:val="clear" w:color="auto" w:fill="282973"/>
          </w:tcPr>
          <w:p w14:paraId="0AC37270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001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POSLOVE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GRADONAČELNIKA</w:t>
            </w:r>
          </w:p>
        </w:tc>
        <w:tc>
          <w:tcPr>
            <w:tcW w:w="1504" w:type="dxa"/>
            <w:shd w:val="clear" w:color="auto" w:fill="282973"/>
          </w:tcPr>
          <w:p w14:paraId="0709E4BE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937.453,48</w:t>
            </w:r>
          </w:p>
        </w:tc>
        <w:tc>
          <w:tcPr>
            <w:tcW w:w="1475" w:type="dxa"/>
            <w:shd w:val="clear" w:color="auto" w:fill="282973"/>
          </w:tcPr>
          <w:p w14:paraId="21990D64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1.735.289,40</w:t>
            </w:r>
          </w:p>
        </w:tc>
        <w:tc>
          <w:tcPr>
            <w:tcW w:w="1592" w:type="dxa"/>
            <w:shd w:val="clear" w:color="auto" w:fill="282973"/>
          </w:tcPr>
          <w:p w14:paraId="07A369EE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1.938.474,91</w:t>
            </w:r>
          </w:p>
        </w:tc>
        <w:tc>
          <w:tcPr>
            <w:tcW w:w="1475" w:type="dxa"/>
            <w:shd w:val="clear" w:color="auto" w:fill="282973"/>
          </w:tcPr>
          <w:p w14:paraId="23239692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2.011.967,54</w:t>
            </w:r>
          </w:p>
        </w:tc>
        <w:tc>
          <w:tcPr>
            <w:tcW w:w="1475" w:type="dxa"/>
            <w:shd w:val="clear" w:color="auto" w:fill="282973"/>
          </w:tcPr>
          <w:p w14:paraId="275420FA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1.822.810,34</w:t>
            </w:r>
          </w:p>
        </w:tc>
      </w:tr>
      <w:tr w:rsidR="00E9214B" w:rsidRPr="000E23DA" w14:paraId="653044AE" w14:textId="77777777">
        <w:trPr>
          <w:trHeight w:val="204"/>
        </w:trPr>
        <w:tc>
          <w:tcPr>
            <w:tcW w:w="6614" w:type="dxa"/>
            <w:shd w:val="clear" w:color="auto" w:fill="3953A4"/>
          </w:tcPr>
          <w:p w14:paraId="50145F6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00101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POSLOVE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GRADONAČELNIKA</w:t>
            </w:r>
          </w:p>
        </w:tc>
        <w:tc>
          <w:tcPr>
            <w:tcW w:w="1504" w:type="dxa"/>
            <w:shd w:val="clear" w:color="auto" w:fill="3953A4"/>
          </w:tcPr>
          <w:p w14:paraId="389D2F50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770.699,31</w:t>
            </w:r>
          </w:p>
        </w:tc>
        <w:tc>
          <w:tcPr>
            <w:tcW w:w="1475" w:type="dxa"/>
            <w:shd w:val="clear" w:color="auto" w:fill="3953A4"/>
          </w:tcPr>
          <w:p w14:paraId="012CE6AF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1.021.835,94</w:t>
            </w:r>
          </w:p>
        </w:tc>
        <w:tc>
          <w:tcPr>
            <w:tcW w:w="1592" w:type="dxa"/>
            <w:shd w:val="clear" w:color="auto" w:fill="3953A4"/>
          </w:tcPr>
          <w:p w14:paraId="329A7A27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1.152.591,61</w:t>
            </w:r>
          </w:p>
        </w:tc>
        <w:tc>
          <w:tcPr>
            <w:tcW w:w="1475" w:type="dxa"/>
            <w:shd w:val="clear" w:color="auto" w:fill="3953A4"/>
          </w:tcPr>
          <w:p w14:paraId="6B4CF4F2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1.197.641,99</w:t>
            </w:r>
          </w:p>
        </w:tc>
        <w:tc>
          <w:tcPr>
            <w:tcW w:w="1475" w:type="dxa"/>
            <w:shd w:val="clear" w:color="auto" w:fill="3953A4"/>
          </w:tcPr>
          <w:p w14:paraId="025DD7E6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sz w:val="24"/>
                <w:szCs w:val="24"/>
              </w:rPr>
              <w:t>1.245.021,85</w:t>
            </w:r>
          </w:p>
        </w:tc>
      </w:tr>
      <w:tr w:rsidR="00E9214B" w:rsidRPr="000E23DA" w14:paraId="640D57AB" w14:textId="77777777">
        <w:trPr>
          <w:trHeight w:val="204"/>
        </w:trPr>
        <w:tc>
          <w:tcPr>
            <w:tcW w:w="6614" w:type="dxa"/>
            <w:shd w:val="clear" w:color="auto" w:fill="F6EC13"/>
          </w:tcPr>
          <w:p w14:paraId="07C7B4E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6EC13"/>
          </w:tcPr>
          <w:p w14:paraId="13741621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770.699,31</w:t>
            </w:r>
          </w:p>
        </w:tc>
        <w:tc>
          <w:tcPr>
            <w:tcW w:w="1475" w:type="dxa"/>
            <w:shd w:val="clear" w:color="auto" w:fill="F6EC13"/>
          </w:tcPr>
          <w:p w14:paraId="6781AE6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1.021.835,94</w:t>
            </w:r>
          </w:p>
        </w:tc>
        <w:tc>
          <w:tcPr>
            <w:tcW w:w="1592" w:type="dxa"/>
            <w:shd w:val="clear" w:color="auto" w:fill="F6EC13"/>
          </w:tcPr>
          <w:p w14:paraId="750C8B05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1.152.591,61</w:t>
            </w:r>
          </w:p>
        </w:tc>
        <w:tc>
          <w:tcPr>
            <w:tcW w:w="1475" w:type="dxa"/>
            <w:shd w:val="clear" w:color="auto" w:fill="F6EC13"/>
          </w:tcPr>
          <w:p w14:paraId="7D3E2457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1.197.641,99</w:t>
            </w:r>
          </w:p>
        </w:tc>
        <w:tc>
          <w:tcPr>
            <w:tcW w:w="1475" w:type="dxa"/>
            <w:shd w:val="clear" w:color="auto" w:fill="F6EC13"/>
          </w:tcPr>
          <w:p w14:paraId="5405229A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1.245.021,85</w:t>
            </w:r>
          </w:p>
        </w:tc>
      </w:tr>
      <w:tr w:rsidR="00E9214B" w:rsidRPr="000E23DA" w14:paraId="43A5D620" w14:textId="77777777">
        <w:trPr>
          <w:trHeight w:val="204"/>
        </w:trPr>
        <w:tc>
          <w:tcPr>
            <w:tcW w:w="6614" w:type="dxa"/>
            <w:shd w:val="clear" w:color="auto" w:fill="9695C9"/>
          </w:tcPr>
          <w:p w14:paraId="6EE92046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0087FF84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667.051,13</w:t>
            </w:r>
          </w:p>
        </w:tc>
        <w:tc>
          <w:tcPr>
            <w:tcW w:w="1475" w:type="dxa"/>
            <w:shd w:val="clear" w:color="auto" w:fill="9695C9"/>
          </w:tcPr>
          <w:p w14:paraId="7C621595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9E302E5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4F2E3AE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51577E8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56D070E0" w14:textId="77777777">
        <w:trPr>
          <w:trHeight w:val="429"/>
        </w:trPr>
        <w:tc>
          <w:tcPr>
            <w:tcW w:w="6614" w:type="dxa"/>
            <w:shd w:val="clear" w:color="auto" w:fill="CDCBE6"/>
          </w:tcPr>
          <w:p w14:paraId="4C14511B" w14:textId="77777777" w:rsidR="00E9214B" w:rsidRPr="000E23DA" w:rsidRDefault="00000000">
            <w:pPr>
              <w:pStyle w:val="TableParagraph"/>
              <w:spacing w:before="0" w:line="203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OSOBLJE</w:t>
            </w:r>
          </w:p>
          <w:p w14:paraId="42785D96" w14:textId="77777777" w:rsidR="00E9214B" w:rsidRPr="000E23DA" w:rsidRDefault="00000000">
            <w:pPr>
              <w:pStyle w:val="TableParagraph"/>
              <w:spacing w:before="26" w:line="18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VINKOVCI</w:t>
            </w:r>
          </w:p>
        </w:tc>
        <w:tc>
          <w:tcPr>
            <w:tcW w:w="1504" w:type="dxa"/>
            <w:shd w:val="clear" w:color="auto" w:fill="CDCBE6"/>
          </w:tcPr>
          <w:p w14:paraId="1EAB2919" w14:textId="77777777" w:rsidR="00E9214B" w:rsidRPr="000E23DA" w:rsidRDefault="00000000">
            <w:pPr>
              <w:pStyle w:val="TableParagraph"/>
              <w:spacing w:before="11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385.357,33</w:t>
            </w:r>
          </w:p>
        </w:tc>
        <w:tc>
          <w:tcPr>
            <w:tcW w:w="1475" w:type="dxa"/>
            <w:shd w:val="clear" w:color="auto" w:fill="CDCBE6"/>
          </w:tcPr>
          <w:p w14:paraId="27546340" w14:textId="77777777" w:rsidR="00E9214B" w:rsidRPr="000E23DA" w:rsidRDefault="00000000">
            <w:pPr>
              <w:pStyle w:val="TableParagraph"/>
              <w:spacing w:before="11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B704672" w14:textId="77777777" w:rsidR="00E9214B" w:rsidRPr="000E23DA" w:rsidRDefault="00000000">
            <w:pPr>
              <w:pStyle w:val="TableParagraph"/>
              <w:spacing w:before="11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D4B6618" w14:textId="77777777" w:rsidR="00E9214B" w:rsidRPr="000E23DA" w:rsidRDefault="00000000">
            <w:pPr>
              <w:pStyle w:val="TableParagraph"/>
              <w:spacing w:before="111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0988919" w14:textId="77777777" w:rsidR="00E9214B" w:rsidRPr="000E23DA" w:rsidRDefault="00000000">
            <w:pPr>
              <w:pStyle w:val="TableParagraph"/>
              <w:spacing w:before="11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39CDEB84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158737B1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F702D81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385.357,33</w:t>
            </w:r>
          </w:p>
        </w:tc>
        <w:tc>
          <w:tcPr>
            <w:tcW w:w="1475" w:type="dxa"/>
            <w:shd w:val="clear" w:color="auto" w:fill="FBF39B"/>
          </w:tcPr>
          <w:p w14:paraId="0D8EB483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6AFC8CD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B737B1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FE04542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25252D08" w14:textId="77777777">
        <w:trPr>
          <w:trHeight w:val="204"/>
        </w:trPr>
        <w:tc>
          <w:tcPr>
            <w:tcW w:w="6614" w:type="dxa"/>
          </w:tcPr>
          <w:p w14:paraId="2BD0E811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63A819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385.357,33</w:t>
            </w:r>
          </w:p>
        </w:tc>
        <w:tc>
          <w:tcPr>
            <w:tcW w:w="1475" w:type="dxa"/>
          </w:tcPr>
          <w:p w14:paraId="72348B5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D274A6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D201CE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9C458E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FA450E2" w14:textId="77777777">
        <w:trPr>
          <w:trHeight w:val="204"/>
        </w:trPr>
        <w:tc>
          <w:tcPr>
            <w:tcW w:w="6614" w:type="dxa"/>
          </w:tcPr>
          <w:p w14:paraId="1E3D5A95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2C8D554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380.358,32</w:t>
            </w:r>
          </w:p>
        </w:tc>
        <w:tc>
          <w:tcPr>
            <w:tcW w:w="1475" w:type="dxa"/>
          </w:tcPr>
          <w:p w14:paraId="5DACD121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DFC21E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26DEA7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3879C4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14FCB576" w14:textId="77777777">
        <w:trPr>
          <w:trHeight w:val="204"/>
        </w:trPr>
        <w:tc>
          <w:tcPr>
            <w:tcW w:w="6614" w:type="dxa"/>
          </w:tcPr>
          <w:p w14:paraId="0DBFD18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2D629BF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4.999,01</w:t>
            </w:r>
          </w:p>
        </w:tc>
        <w:tc>
          <w:tcPr>
            <w:tcW w:w="1475" w:type="dxa"/>
          </w:tcPr>
          <w:p w14:paraId="3D0C47F9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B31EF28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B080E2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4D5683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220B3FBA" w14:textId="77777777">
        <w:trPr>
          <w:trHeight w:val="429"/>
        </w:trPr>
        <w:tc>
          <w:tcPr>
            <w:tcW w:w="6614" w:type="dxa"/>
            <w:shd w:val="clear" w:color="auto" w:fill="CDCBE6"/>
          </w:tcPr>
          <w:p w14:paraId="3DCA297D" w14:textId="77777777" w:rsidR="00E9214B" w:rsidRPr="000E23DA" w:rsidRDefault="00000000">
            <w:pPr>
              <w:pStyle w:val="TableParagraph"/>
              <w:spacing w:before="0" w:line="203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PREDSTAVNIČKA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IZVRŠNA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6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TIJELA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GRADA</w:t>
            </w:r>
          </w:p>
          <w:p w14:paraId="0FA66E0A" w14:textId="77777777" w:rsidR="00E9214B" w:rsidRPr="000E23DA" w:rsidRDefault="00000000">
            <w:pPr>
              <w:pStyle w:val="TableParagraph"/>
              <w:spacing w:before="26" w:line="18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7ED83000" w14:textId="77777777" w:rsidR="00E9214B" w:rsidRPr="000E23DA" w:rsidRDefault="00000000">
            <w:pPr>
              <w:pStyle w:val="TableParagraph"/>
              <w:spacing w:before="11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86.126,67</w:t>
            </w:r>
          </w:p>
        </w:tc>
        <w:tc>
          <w:tcPr>
            <w:tcW w:w="1475" w:type="dxa"/>
            <w:shd w:val="clear" w:color="auto" w:fill="CDCBE6"/>
          </w:tcPr>
          <w:p w14:paraId="46B65CF2" w14:textId="77777777" w:rsidR="00E9214B" w:rsidRPr="000E23DA" w:rsidRDefault="00000000">
            <w:pPr>
              <w:pStyle w:val="TableParagraph"/>
              <w:spacing w:before="111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D188DF3" w14:textId="77777777" w:rsidR="00E9214B" w:rsidRPr="000E23DA" w:rsidRDefault="00000000">
            <w:pPr>
              <w:pStyle w:val="TableParagraph"/>
              <w:spacing w:before="11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20A7B8C" w14:textId="77777777" w:rsidR="00E9214B" w:rsidRPr="000E23DA" w:rsidRDefault="00000000">
            <w:pPr>
              <w:pStyle w:val="TableParagraph"/>
              <w:spacing w:before="11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7325C49" w14:textId="77777777" w:rsidR="00E9214B" w:rsidRPr="000E23DA" w:rsidRDefault="00000000">
            <w:pPr>
              <w:pStyle w:val="TableParagraph"/>
              <w:spacing w:before="11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2B497658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249888EE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AC9DB72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86.126,67</w:t>
            </w:r>
          </w:p>
        </w:tc>
        <w:tc>
          <w:tcPr>
            <w:tcW w:w="1475" w:type="dxa"/>
            <w:shd w:val="clear" w:color="auto" w:fill="FBF39B"/>
          </w:tcPr>
          <w:p w14:paraId="7CF454BD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63DCEF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1F837B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03EA8A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24015BFB" w14:textId="77777777">
        <w:trPr>
          <w:trHeight w:val="204"/>
        </w:trPr>
        <w:tc>
          <w:tcPr>
            <w:tcW w:w="6614" w:type="dxa"/>
          </w:tcPr>
          <w:p w14:paraId="3C4DC903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F25570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86.126,67</w:t>
            </w:r>
          </w:p>
        </w:tc>
        <w:tc>
          <w:tcPr>
            <w:tcW w:w="1475" w:type="dxa"/>
          </w:tcPr>
          <w:p w14:paraId="2688605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E4B74E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591309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3C2918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332E579A" w14:textId="77777777">
        <w:trPr>
          <w:trHeight w:val="204"/>
        </w:trPr>
        <w:tc>
          <w:tcPr>
            <w:tcW w:w="6614" w:type="dxa"/>
          </w:tcPr>
          <w:p w14:paraId="633272FD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17246B4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49.442,86</w:t>
            </w:r>
          </w:p>
        </w:tc>
        <w:tc>
          <w:tcPr>
            <w:tcW w:w="1475" w:type="dxa"/>
          </w:tcPr>
          <w:p w14:paraId="380F255B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18F63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AA73DF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2C0E54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32878799" w14:textId="77777777">
        <w:trPr>
          <w:trHeight w:val="204"/>
        </w:trPr>
        <w:tc>
          <w:tcPr>
            <w:tcW w:w="6614" w:type="dxa"/>
          </w:tcPr>
          <w:p w14:paraId="13E3736F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7D01D8D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36.683,81</w:t>
            </w:r>
          </w:p>
        </w:tc>
        <w:tc>
          <w:tcPr>
            <w:tcW w:w="1475" w:type="dxa"/>
          </w:tcPr>
          <w:p w14:paraId="260A74DA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31A5B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B015A1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3AB6E7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5EB3A9DA" w14:textId="77777777">
        <w:trPr>
          <w:trHeight w:val="204"/>
        </w:trPr>
        <w:tc>
          <w:tcPr>
            <w:tcW w:w="6614" w:type="dxa"/>
            <w:shd w:val="clear" w:color="auto" w:fill="CDCBE6"/>
          </w:tcPr>
          <w:p w14:paraId="1469BD98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MANIFESTACIJE</w:t>
            </w:r>
          </w:p>
        </w:tc>
        <w:tc>
          <w:tcPr>
            <w:tcW w:w="1504" w:type="dxa"/>
            <w:shd w:val="clear" w:color="auto" w:fill="CDCBE6"/>
          </w:tcPr>
          <w:p w14:paraId="379B2EDC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75" w:type="dxa"/>
            <w:shd w:val="clear" w:color="auto" w:fill="CDCBE6"/>
          </w:tcPr>
          <w:p w14:paraId="57618211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2C79F5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38AC4A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366B00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39400150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2D87FBA5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4CDAE8D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75" w:type="dxa"/>
            <w:shd w:val="clear" w:color="auto" w:fill="FBF39B"/>
          </w:tcPr>
          <w:p w14:paraId="71AE273E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24756D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B9B2D6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0E8639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13D58A94" w14:textId="77777777">
        <w:trPr>
          <w:trHeight w:val="204"/>
        </w:trPr>
        <w:tc>
          <w:tcPr>
            <w:tcW w:w="6614" w:type="dxa"/>
          </w:tcPr>
          <w:p w14:paraId="677F3446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0555F2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65BEE9B2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184820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93D423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3DF464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74BD14B9" w14:textId="77777777">
        <w:trPr>
          <w:trHeight w:val="204"/>
        </w:trPr>
        <w:tc>
          <w:tcPr>
            <w:tcW w:w="6614" w:type="dxa"/>
          </w:tcPr>
          <w:p w14:paraId="02321920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6FA8D6E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6510A6A1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D54E06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1F065B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43CA84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DF3CAAD" w14:textId="77777777">
        <w:trPr>
          <w:trHeight w:val="204"/>
        </w:trPr>
        <w:tc>
          <w:tcPr>
            <w:tcW w:w="6614" w:type="dxa"/>
            <w:shd w:val="clear" w:color="auto" w:fill="CDCBE6"/>
          </w:tcPr>
          <w:p w14:paraId="14D0F731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MEĐUNARODNA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SURADNJA</w:t>
            </w:r>
          </w:p>
        </w:tc>
        <w:tc>
          <w:tcPr>
            <w:tcW w:w="1504" w:type="dxa"/>
            <w:shd w:val="clear" w:color="auto" w:fill="CDCBE6"/>
          </w:tcPr>
          <w:p w14:paraId="2FA7E18D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579,68</w:t>
            </w:r>
          </w:p>
        </w:tc>
        <w:tc>
          <w:tcPr>
            <w:tcW w:w="1475" w:type="dxa"/>
            <w:shd w:val="clear" w:color="auto" w:fill="CDCBE6"/>
          </w:tcPr>
          <w:p w14:paraId="5684B464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C0935D2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8629CCB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25F9FB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BEF1005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3CB34D67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5AD3A51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579,68</w:t>
            </w:r>
          </w:p>
        </w:tc>
        <w:tc>
          <w:tcPr>
            <w:tcW w:w="1475" w:type="dxa"/>
            <w:shd w:val="clear" w:color="auto" w:fill="FBF39B"/>
          </w:tcPr>
          <w:p w14:paraId="21A2FD5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4DE744A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1FE165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16C778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100D6C43" w14:textId="77777777">
        <w:trPr>
          <w:trHeight w:val="204"/>
        </w:trPr>
        <w:tc>
          <w:tcPr>
            <w:tcW w:w="6614" w:type="dxa"/>
          </w:tcPr>
          <w:p w14:paraId="4D469051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71B610C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579,68</w:t>
            </w:r>
          </w:p>
        </w:tc>
        <w:tc>
          <w:tcPr>
            <w:tcW w:w="1475" w:type="dxa"/>
          </w:tcPr>
          <w:p w14:paraId="6066D93B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A89E66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D19376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12D8A2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2F5CC387" w14:textId="77777777">
        <w:trPr>
          <w:trHeight w:val="204"/>
        </w:trPr>
        <w:tc>
          <w:tcPr>
            <w:tcW w:w="6614" w:type="dxa"/>
          </w:tcPr>
          <w:p w14:paraId="6DFEFCA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A2FD3AE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579,68</w:t>
            </w:r>
          </w:p>
        </w:tc>
        <w:tc>
          <w:tcPr>
            <w:tcW w:w="1475" w:type="dxa"/>
          </w:tcPr>
          <w:p w14:paraId="47D8B6D1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EA4C63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815159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1AA5F1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5C25C371" w14:textId="77777777">
        <w:trPr>
          <w:trHeight w:val="204"/>
        </w:trPr>
        <w:tc>
          <w:tcPr>
            <w:tcW w:w="6614" w:type="dxa"/>
            <w:shd w:val="clear" w:color="auto" w:fill="CDCBE6"/>
          </w:tcPr>
          <w:p w14:paraId="14C5D5A2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NACIONALNE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MANJINE</w:t>
            </w:r>
          </w:p>
        </w:tc>
        <w:tc>
          <w:tcPr>
            <w:tcW w:w="1504" w:type="dxa"/>
            <w:shd w:val="clear" w:color="auto" w:fill="CDCBE6"/>
          </w:tcPr>
          <w:p w14:paraId="04A15530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9.127,66</w:t>
            </w:r>
          </w:p>
        </w:tc>
        <w:tc>
          <w:tcPr>
            <w:tcW w:w="1475" w:type="dxa"/>
            <w:shd w:val="clear" w:color="auto" w:fill="CDCBE6"/>
          </w:tcPr>
          <w:p w14:paraId="3C4DC1CB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E105AC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77F39E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8C9AE05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0523F3BA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2FC7A6C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956339B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9.127,66</w:t>
            </w:r>
          </w:p>
        </w:tc>
        <w:tc>
          <w:tcPr>
            <w:tcW w:w="1475" w:type="dxa"/>
            <w:shd w:val="clear" w:color="auto" w:fill="FBF39B"/>
          </w:tcPr>
          <w:p w14:paraId="1B0678D5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2564DB5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EFF9CA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4E767A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4990004C" w14:textId="77777777">
        <w:trPr>
          <w:trHeight w:val="204"/>
        </w:trPr>
        <w:tc>
          <w:tcPr>
            <w:tcW w:w="6614" w:type="dxa"/>
          </w:tcPr>
          <w:p w14:paraId="4F49CC09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D25483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9.127,66</w:t>
            </w:r>
          </w:p>
        </w:tc>
        <w:tc>
          <w:tcPr>
            <w:tcW w:w="1475" w:type="dxa"/>
          </w:tcPr>
          <w:p w14:paraId="7A5042BD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41D47EA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5CD492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53A28E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0BD1585A" w14:textId="77777777">
        <w:trPr>
          <w:trHeight w:val="204"/>
        </w:trPr>
        <w:tc>
          <w:tcPr>
            <w:tcW w:w="6614" w:type="dxa"/>
          </w:tcPr>
          <w:p w14:paraId="34682DDD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BB4515A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9.127,66</w:t>
            </w:r>
          </w:p>
        </w:tc>
        <w:tc>
          <w:tcPr>
            <w:tcW w:w="1475" w:type="dxa"/>
          </w:tcPr>
          <w:p w14:paraId="6FA1A9E8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8001CA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58C1D6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10EFEF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09096605" w14:textId="77777777">
        <w:trPr>
          <w:trHeight w:val="204"/>
        </w:trPr>
        <w:tc>
          <w:tcPr>
            <w:tcW w:w="6614" w:type="dxa"/>
            <w:shd w:val="clear" w:color="auto" w:fill="CDCBE6"/>
          </w:tcPr>
          <w:p w14:paraId="793734D5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A100207 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55F2BBCD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168.977,96</w:t>
            </w:r>
          </w:p>
        </w:tc>
        <w:tc>
          <w:tcPr>
            <w:tcW w:w="1475" w:type="dxa"/>
            <w:shd w:val="clear" w:color="auto" w:fill="CDCBE6"/>
          </w:tcPr>
          <w:p w14:paraId="5C1B7B04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54B369A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7A65DF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FA2F121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72E4C543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489B77ED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F549C16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168.977,96</w:t>
            </w:r>
          </w:p>
        </w:tc>
        <w:tc>
          <w:tcPr>
            <w:tcW w:w="1475" w:type="dxa"/>
            <w:shd w:val="clear" w:color="auto" w:fill="FBF39B"/>
          </w:tcPr>
          <w:p w14:paraId="3BF4BB6E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6C730B8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A4E0CF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511022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24A88F54" w14:textId="77777777">
        <w:trPr>
          <w:trHeight w:val="204"/>
        </w:trPr>
        <w:tc>
          <w:tcPr>
            <w:tcW w:w="6614" w:type="dxa"/>
          </w:tcPr>
          <w:p w14:paraId="4D707E2B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FA527F0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168.977,96</w:t>
            </w:r>
          </w:p>
        </w:tc>
        <w:tc>
          <w:tcPr>
            <w:tcW w:w="1475" w:type="dxa"/>
          </w:tcPr>
          <w:p w14:paraId="2DFA06BE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E177DE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C07F7A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E740AA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7855DF35" w14:textId="77777777">
        <w:trPr>
          <w:trHeight w:val="204"/>
        </w:trPr>
        <w:tc>
          <w:tcPr>
            <w:tcW w:w="6614" w:type="dxa"/>
          </w:tcPr>
          <w:p w14:paraId="718F4D9F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1A1D13D" w14:textId="77777777" w:rsidR="00E9214B" w:rsidRPr="000E23DA" w:rsidRDefault="00000000">
            <w:pPr>
              <w:pStyle w:val="TableParagraph"/>
              <w:spacing w:before="0" w:line="185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168.977,96</w:t>
            </w:r>
          </w:p>
        </w:tc>
        <w:tc>
          <w:tcPr>
            <w:tcW w:w="1475" w:type="dxa"/>
          </w:tcPr>
          <w:p w14:paraId="57E4CA08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F276992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0A0FFC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13F975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0C432F76" w14:textId="77777777">
        <w:trPr>
          <w:trHeight w:val="204"/>
        </w:trPr>
        <w:tc>
          <w:tcPr>
            <w:tcW w:w="6614" w:type="dxa"/>
            <w:shd w:val="clear" w:color="auto" w:fill="CDCBE6"/>
          </w:tcPr>
          <w:p w14:paraId="1160EF11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A100242 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ZAŠTITE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 xml:space="preserve">I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SPAŠAVANJA</w:t>
            </w:r>
          </w:p>
        </w:tc>
        <w:tc>
          <w:tcPr>
            <w:tcW w:w="1504" w:type="dxa"/>
            <w:shd w:val="clear" w:color="auto" w:fill="CDCBE6"/>
          </w:tcPr>
          <w:p w14:paraId="4EC00790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16.281,83</w:t>
            </w:r>
          </w:p>
        </w:tc>
        <w:tc>
          <w:tcPr>
            <w:tcW w:w="1475" w:type="dxa"/>
            <w:shd w:val="clear" w:color="auto" w:fill="CDCBE6"/>
          </w:tcPr>
          <w:p w14:paraId="37EEF57B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54C452D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A06B2DA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E08376D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62A85A4F" w14:textId="77777777">
        <w:trPr>
          <w:trHeight w:val="204"/>
        </w:trPr>
        <w:tc>
          <w:tcPr>
            <w:tcW w:w="6614" w:type="dxa"/>
            <w:shd w:val="clear" w:color="auto" w:fill="FBF39B"/>
          </w:tcPr>
          <w:p w14:paraId="088073B3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2E3457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16.281,83</w:t>
            </w:r>
          </w:p>
        </w:tc>
        <w:tc>
          <w:tcPr>
            <w:tcW w:w="1475" w:type="dxa"/>
            <w:shd w:val="clear" w:color="auto" w:fill="FBF39B"/>
          </w:tcPr>
          <w:p w14:paraId="23ED8D60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B5561DB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98016C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7B779B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488CB9CE" w14:textId="77777777">
        <w:trPr>
          <w:trHeight w:val="204"/>
        </w:trPr>
        <w:tc>
          <w:tcPr>
            <w:tcW w:w="6614" w:type="dxa"/>
          </w:tcPr>
          <w:p w14:paraId="6F9D8334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BF616C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16.281,83</w:t>
            </w:r>
          </w:p>
        </w:tc>
        <w:tc>
          <w:tcPr>
            <w:tcW w:w="1475" w:type="dxa"/>
          </w:tcPr>
          <w:p w14:paraId="310925B5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F85071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32E807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FC1A61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  <w:tr w:rsidR="00E9214B" w:rsidRPr="000E23DA" w14:paraId="46F4F409" w14:textId="77777777">
        <w:trPr>
          <w:trHeight w:val="204"/>
        </w:trPr>
        <w:tc>
          <w:tcPr>
            <w:tcW w:w="6614" w:type="dxa"/>
          </w:tcPr>
          <w:p w14:paraId="59C0E103" w14:textId="77777777" w:rsidR="00E9214B" w:rsidRPr="000E23DA" w:rsidRDefault="00000000">
            <w:pPr>
              <w:pStyle w:val="TableParagraph"/>
              <w:spacing w:before="0" w:line="185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7850D60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sz w:val="24"/>
                <w:szCs w:val="24"/>
              </w:rPr>
              <w:t>6.459,00</w:t>
            </w:r>
          </w:p>
        </w:tc>
        <w:tc>
          <w:tcPr>
            <w:tcW w:w="1475" w:type="dxa"/>
          </w:tcPr>
          <w:p w14:paraId="265EFB30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4D715B7" w14:textId="77777777" w:rsidR="00E9214B" w:rsidRPr="000E23DA" w:rsidRDefault="00000000">
            <w:pPr>
              <w:pStyle w:val="TableParagraph"/>
              <w:spacing w:before="0" w:line="185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68C693" w14:textId="77777777" w:rsidR="00E9214B" w:rsidRPr="000E23DA" w:rsidRDefault="00000000">
            <w:pPr>
              <w:pStyle w:val="TableParagraph"/>
              <w:spacing w:before="0" w:line="185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96DEFA" w14:textId="77777777" w:rsidR="00E9214B" w:rsidRPr="000E23DA" w:rsidRDefault="00000000">
            <w:pPr>
              <w:pStyle w:val="TableParagraph"/>
              <w:spacing w:before="0" w:line="185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sz w:val="24"/>
                <w:szCs w:val="24"/>
              </w:rPr>
              <w:t>0,00</w:t>
            </w:r>
          </w:p>
        </w:tc>
      </w:tr>
    </w:tbl>
    <w:p w14:paraId="3E42E798" w14:textId="77777777" w:rsidR="00E9214B" w:rsidRPr="000E23DA" w:rsidRDefault="00E9214B">
      <w:pPr>
        <w:spacing w:line="185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pgSz w:w="16840" w:h="11910" w:orient="landscape"/>
          <w:pgMar w:top="1080" w:right="1380" w:bottom="114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14611CA" w14:textId="77777777">
        <w:trPr>
          <w:trHeight w:val="200"/>
        </w:trPr>
        <w:tc>
          <w:tcPr>
            <w:tcW w:w="6614" w:type="dxa"/>
          </w:tcPr>
          <w:p w14:paraId="27BB82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5F861D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1.195,83</w:t>
            </w:r>
          </w:p>
        </w:tc>
        <w:tc>
          <w:tcPr>
            <w:tcW w:w="1475" w:type="dxa"/>
          </w:tcPr>
          <w:p w14:paraId="37323B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2B45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1F29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81EB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6D804C" w14:textId="77777777">
        <w:trPr>
          <w:trHeight w:val="200"/>
        </w:trPr>
        <w:tc>
          <w:tcPr>
            <w:tcW w:w="6614" w:type="dxa"/>
          </w:tcPr>
          <w:p w14:paraId="182528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491B5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8.627,00</w:t>
            </w:r>
          </w:p>
        </w:tc>
        <w:tc>
          <w:tcPr>
            <w:tcW w:w="1475" w:type="dxa"/>
          </w:tcPr>
          <w:p w14:paraId="44FD96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8A20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0204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76FA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51084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3DF89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ZALIHA</w:t>
            </w:r>
          </w:p>
        </w:tc>
        <w:tc>
          <w:tcPr>
            <w:tcW w:w="1504" w:type="dxa"/>
            <w:shd w:val="clear" w:color="auto" w:fill="9695C9"/>
          </w:tcPr>
          <w:p w14:paraId="319D50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103.648,18</w:t>
            </w:r>
          </w:p>
        </w:tc>
        <w:tc>
          <w:tcPr>
            <w:tcW w:w="1475" w:type="dxa"/>
            <w:shd w:val="clear" w:color="auto" w:fill="9695C9"/>
          </w:tcPr>
          <w:p w14:paraId="7B2E86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9695C9"/>
          </w:tcPr>
          <w:p w14:paraId="42FD27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9695C9"/>
          </w:tcPr>
          <w:p w14:paraId="04DF94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9695C9"/>
          </w:tcPr>
          <w:p w14:paraId="1057ED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38C2967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7B672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A101401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ZALIHA</w:t>
            </w:r>
          </w:p>
        </w:tc>
        <w:tc>
          <w:tcPr>
            <w:tcW w:w="1504" w:type="dxa"/>
            <w:shd w:val="clear" w:color="auto" w:fill="CDCBE6"/>
          </w:tcPr>
          <w:p w14:paraId="2D478D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103.648,18</w:t>
            </w:r>
          </w:p>
        </w:tc>
        <w:tc>
          <w:tcPr>
            <w:tcW w:w="1475" w:type="dxa"/>
            <w:shd w:val="clear" w:color="auto" w:fill="CDCBE6"/>
          </w:tcPr>
          <w:p w14:paraId="2D140C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CDCBE6"/>
          </w:tcPr>
          <w:p w14:paraId="752BC4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CDCBE6"/>
          </w:tcPr>
          <w:p w14:paraId="2B2B89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CDCBE6"/>
          </w:tcPr>
          <w:p w14:paraId="405931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14A351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C138B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4D4FA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103.648,18</w:t>
            </w:r>
          </w:p>
        </w:tc>
        <w:tc>
          <w:tcPr>
            <w:tcW w:w="1475" w:type="dxa"/>
            <w:shd w:val="clear" w:color="auto" w:fill="FBF39B"/>
          </w:tcPr>
          <w:p w14:paraId="699B94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FBF39B"/>
          </w:tcPr>
          <w:p w14:paraId="109B4C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FBF39B"/>
          </w:tcPr>
          <w:p w14:paraId="30C0AE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FBF39B"/>
          </w:tcPr>
          <w:p w14:paraId="6AF6AE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1EE42F2D" w14:textId="77777777">
        <w:trPr>
          <w:trHeight w:val="200"/>
        </w:trPr>
        <w:tc>
          <w:tcPr>
            <w:tcW w:w="6614" w:type="dxa"/>
          </w:tcPr>
          <w:p w14:paraId="58732F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E76A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103.648,18</w:t>
            </w:r>
          </w:p>
        </w:tc>
        <w:tc>
          <w:tcPr>
            <w:tcW w:w="1475" w:type="dxa"/>
          </w:tcPr>
          <w:p w14:paraId="29E53E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5A988F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29B87D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25B153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72C6C586" w14:textId="77777777">
        <w:trPr>
          <w:trHeight w:val="200"/>
        </w:trPr>
        <w:tc>
          <w:tcPr>
            <w:tcW w:w="6614" w:type="dxa"/>
          </w:tcPr>
          <w:p w14:paraId="32F299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FFAA0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40.003,57</w:t>
            </w:r>
          </w:p>
        </w:tc>
        <w:tc>
          <w:tcPr>
            <w:tcW w:w="1475" w:type="dxa"/>
          </w:tcPr>
          <w:p w14:paraId="6CEC31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2A73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ACAD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7F25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80F5DD" w14:textId="77777777">
        <w:trPr>
          <w:trHeight w:val="200"/>
        </w:trPr>
        <w:tc>
          <w:tcPr>
            <w:tcW w:w="6614" w:type="dxa"/>
          </w:tcPr>
          <w:p w14:paraId="4E949B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3622D2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70F7BA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A8F1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3309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F23F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41AB4A" w14:textId="77777777">
        <w:trPr>
          <w:trHeight w:val="200"/>
        </w:trPr>
        <w:tc>
          <w:tcPr>
            <w:tcW w:w="6614" w:type="dxa"/>
          </w:tcPr>
          <w:p w14:paraId="1C64CC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18FE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23.644,61</w:t>
            </w:r>
          </w:p>
        </w:tc>
        <w:tc>
          <w:tcPr>
            <w:tcW w:w="1475" w:type="dxa"/>
          </w:tcPr>
          <w:p w14:paraId="73E725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059291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62F00D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2E4507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1A3C4D3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754F1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70C291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367C8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921.835,94</w:t>
            </w:r>
          </w:p>
        </w:tc>
        <w:tc>
          <w:tcPr>
            <w:tcW w:w="1592" w:type="dxa"/>
            <w:shd w:val="clear" w:color="auto" w:fill="9695C9"/>
          </w:tcPr>
          <w:p w14:paraId="6F77D0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1.052.591,61</w:t>
            </w:r>
          </w:p>
        </w:tc>
        <w:tc>
          <w:tcPr>
            <w:tcW w:w="1475" w:type="dxa"/>
            <w:shd w:val="clear" w:color="auto" w:fill="9695C9"/>
          </w:tcPr>
          <w:p w14:paraId="628C49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1.097.641,99</w:t>
            </w:r>
          </w:p>
        </w:tc>
        <w:tc>
          <w:tcPr>
            <w:tcW w:w="1475" w:type="dxa"/>
            <w:shd w:val="clear" w:color="auto" w:fill="9695C9"/>
          </w:tcPr>
          <w:p w14:paraId="3AF9BF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1.145.021,85</w:t>
            </w:r>
          </w:p>
        </w:tc>
      </w:tr>
      <w:tr w:rsidR="00E9214B" w:rsidRPr="000E23DA" w14:paraId="72953B8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66BBF68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3E9AACA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4EDD910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510982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477.370,94</w:t>
            </w:r>
          </w:p>
        </w:tc>
        <w:tc>
          <w:tcPr>
            <w:tcW w:w="1592" w:type="dxa"/>
            <w:shd w:val="clear" w:color="auto" w:fill="CDCBE6"/>
          </w:tcPr>
          <w:p w14:paraId="08A9B9E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598.126,61</w:t>
            </w:r>
          </w:p>
        </w:tc>
        <w:tc>
          <w:tcPr>
            <w:tcW w:w="1475" w:type="dxa"/>
            <w:shd w:val="clear" w:color="auto" w:fill="CDCBE6"/>
          </w:tcPr>
          <w:p w14:paraId="724DB36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643.176,99</w:t>
            </w:r>
          </w:p>
        </w:tc>
        <w:tc>
          <w:tcPr>
            <w:tcW w:w="1475" w:type="dxa"/>
            <w:shd w:val="clear" w:color="auto" w:fill="CDCBE6"/>
          </w:tcPr>
          <w:p w14:paraId="29E934A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690.556,85</w:t>
            </w:r>
          </w:p>
        </w:tc>
      </w:tr>
      <w:tr w:rsidR="00E9214B" w:rsidRPr="000E23DA" w14:paraId="1FBB287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19ED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7B1B0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DEAF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477.370,94</w:t>
            </w:r>
          </w:p>
        </w:tc>
        <w:tc>
          <w:tcPr>
            <w:tcW w:w="1592" w:type="dxa"/>
            <w:shd w:val="clear" w:color="auto" w:fill="FBF39B"/>
          </w:tcPr>
          <w:p w14:paraId="77F500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598.126,61</w:t>
            </w:r>
          </w:p>
        </w:tc>
        <w:tc>
          <w:tcPr>
            <w:tcW w:w="1475" w:type="dxa"/>
            <w:shd w:val="clear" w:color="auto" w:fill="FBF39B"/>
          </w:tcPr>
          <w:p w14:paraId="0D1138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643.176,99</w:t>
            </w:r>
          </w:p>
        </w:tc>
        <w:tc>
          <w:tcPr>
            <w:tcW w:w="1475" w:type="dxa"/>
            <w:shd w:val="clear" w:color="auto" w:fill="FBF39B"/>
          </w:tcPr>
          <w:p w14:paraId="68BC6D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690.556,85</w:t>
            </w:r>
          </w:p>
        </w:tc>
      </w:tr>
      <w:tr w:rsidR="00E9214B" w:rsidRPr="000E23DA" w14:paraId="1B1459F6" w14:textId="77777777">
        <w:trPr>
          <w:trHeight w:val="200"/>
        </w:trPr>
        <w:tc>
          <w:tcPr>
            <w:tcW w:w="6614" w:type="dxa"/>
          </w:tcPr>
          <w:p w14:paraId="6A0BA4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A1BC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DA86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477.370,94</w:t>
            </w:r>
          </w:p>
        </w:tc>
        <w:tc>
          <w:tcPr>
            <w:tcW w:w="1592" w:type="dxa"/>
          </w:tcPr>
          <w:p w14:paraId="6867B1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598.126,61</w:t>
            </w:r>
          </w:p>
        </w:tc>
        <w:tc>
          <w:tcPr>
            <w:tcW w:w="1475" w:type="dxa"/>
          </w:tcPr>
          <w:p w14:paraId="6D02E8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643.176,99</w:t>
            </w:r>
          </w:p>
        </w:tc>
        <w:tc>
          <w:tcPr>
            <w:tcW w:w="1475" w:type="dxa"/>
          </w:tcPr>
          <w:p w14:paraId="239B62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690.556,85</w:t>
            </w:r>
          </w:p>
        </w:tc>
      </w:tr>
      <w:tr w:rsidR="00E9214B" w:rsidRPr="000E23DA" w14:paraId="2D763072" w14:textId="77777777">
        <w:trPr>
          <w:trHeight w:val="200"/>
        </w:trPr>
        <w:tc>
          <w:tcPr>
            <w:tcW w:w="6614" w:type="dxa"/>
          </w:tcPr>
          <w:p w14:paraId="76CBF4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97967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80CB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471.370,94</w:t>
            </w:r>
          </w:p>
        </w:tc>
        <w:tc>
          <w:tcPr>
            <w:tcW w:w="1592" w:type="dxa"/>
          </w:tcPr>
          <w:p w14:paraId="1516B1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590.126,61</w:t>
            </w:r>
          </w:p>
        </w:tc>
        <w:tc>
          <w:tcPr>
            <w:tcW w:w="1475" w:type="dxa"/>
          </w:tcPr>
          <w:p w14:paraId="2292B0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635.176,99</w:t>
            </w:r>
          </w:p>
        </w:tc>
        <w:tc>
          <w:tcPr>
            <w:tcW w:w="1475" w:type="dxa"/>
          </w:tcPr>
          <w:p w14:paraId="7084B0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682.556,85</w:t>
            </w:r>
          </w:p>
        </w:tc>
      </w:tr>
      <w:tr w:rsidR="00E9214B" w:rsidRPr="000E23DA" w14:paraId="0DEEA4AB" w14:textId="77777777">
        <w:trPr>
          <w:trHeight w:val="200"/>
        </w:trPr>
        <w:tc>
          <w:tcPr>
            <w:tcW w:w="6614" w:type="dxa"/>
          </w:tcPr>
          <w:p w14:paraId="2A2D5E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99AD3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9FD8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1643FE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498D2D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48194E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0CB266D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72FFF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275E21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138A4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592" w:type="dxa"/>
            <w:shd w:val="clear" w:color="auto" w:fill="CDCBE6"/>
          </w:tcPr>
          <w:p w14:paraId="550DF9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  <w:shd w:val="clear" w:color="auto" w:fill="CDCBE6"/>
          </w:tcPr>
          <w:p w14:paraId="1427F2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  <w:shd w:val="clear" w:color="auto" w:fill="CDCBE6"/>
          </w:tcPr>
          <w:p w14:paraId="5B9C0D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</w:tr>
      <w:tr w:rsidR="00E9214B" w:rsidRPr="000E23DA" w14:paraId="739D2D5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3202A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41445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CCDC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592" w:type="dxa"/>
            <w:shd w:val="clear" w:color="auto" w:fill="FBF39B"/>
          </w:tcPr>
          <w:p w14:paraId="762608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  <w:shd w:val="clear" w:color="auto" w:fill="FBF39B"/>
          </w:tcPr>
          <w:p w14:paraId="2C24C6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  <w:shd w:val="clear" w:color="auto" w:fill="FBF39B"/>
          </w:tcPr>
          <w:p w14:paraId="19D74C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</w:tr>
      <w:tr w:rsidR="00E9214B" w:rsidRPr="000E23DA" w14:paraId="32B9D3B0" w14:textId="77777777">
        <w:trPr>
          <w:trHeight w:val="200"/>
        </w:trPr>
        <w:tc>
          <w:tcPr>
            <w:tcW w:w="6614" w:type="dxa"/>
          </w:tcPr>
          <w:p w14:paraId="6FE096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FC91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6642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592" w:type="dxa"/>
          </w:tcPr>
          <w:p w14:paraId="0F0E22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</w:tcPr>
          <w:p w14:paraId="2C54A4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</w:tcPr>
          <w:p w14:paraId="464727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</w:tr>
      <w:tr w:rsidR="00E9214B" w:rsidRPr="000E23DA" w14:paraId="1444493D" w14:textId="77777777">
        <w:trPr>
          <w:trHeight w:val="200"/>
        </w:trPr>
        <w:tc>
          <w:tcPr>
            <w:tcW w:w="6614" w:type="dxa"/>
          </w:tcPr>
          <w:p w14:paraId="1DFAD0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0D00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E4B6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592" w:type="dxa"/>
          </w:tcPr>
          <w:p w14:paraId="243A3A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</w:tcPr>
          <w:p w14:paraId="68DA46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475" w:type="dxa"/>
          </w:tcPr>
          <w:p w14:paraId="18DDE9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</w:tr>
      <w:tr w:rsidR="00E9214B" w:rsidRPr="000E23DA" w14:paraId="41B0188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ABA64E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PREDSTAVNIČKA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IZVRŠNA TIJELA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GRADA</w:t>
            </w:r>
          </w:p>
          <w:p w14:paraId="7BBCDCA8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176A1FD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D53D92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592" w:type="dxa"/>
            <w:shd w:val="clear" w:color="auto" w:fill="CDCBE6"/>
          </w:tcPr>
          <w:p w14:paraId="74BEEF3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475" w:type="dxa"/>
            <w:shd w:val="clear" w:color="auto" w:fill="CDCBE6"/>
          </w:tcPr>
          <w:p w14:paraId="5BEC958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475" w:type="dxa"/>
            <w:shd w:val="clear" w:color="auto" w:fill="CDCBE6"/>
          </w:tcPr>
          <w:p w14:paraId="1E30656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</w:tr>
      <w:tr w:rsidR="00E9214B" w:rsidRPr="000E23DA" w14:paraId="487D15F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AAF9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93244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8AC5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592" w:type="dxa"/>
            <w:shd w:val="clear" w:color="auto" w:fill="FBF39B"/>
          </w:tcPr>
          <w:p w14:paraId="2ECDB9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475" w:type="dxa"/>
            <w:shd w:val="clear" w:color="auto" w:fill="FBF39B"/>
          </w:tcPr>
          <w:p w14:paraId="2552BD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475" w:type="dxa"/>
            <w:shd w:val="clear" w:color="auto" w:fill="FBF39B"/>
          </w:tcPr>
          <w:p w14:paraId="724126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</w:tr>
      <w:tr w:rsidR="00E9214B" w:rsidRPr="000E23DA" w14:paraId="6019252F" w14:textId="77777777">
        <w:trPr>
          <w:trHeight w:val="200"/>
        </w:trPr>
        <w:tc>
          <w:tcPr>
            <w:tcW w:w="6614" w:type="dxa"/>
          </w:tcPr>
          <w:p w14:paraId="01C1C1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1298B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D27C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592" w:type="dxa"/>
          </w:tcPr>
          <w:p w14:paraId="72F625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475" w:type="dxa"/>
          </w:tcPr>
          <w:p w14:paraId="680491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  <w:tc>
          <w:tcPr>
            <w:tcW w:w="1475" w:type="dxa"/>
          </w:tcPr>
          <w:p w14:paraId="123D98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164.000,00</w:t>
            </w:r>
          </w:p>
        </w:tc>
      </w:tr>
      <w:tr w:rsidR="00E9214B" w:rsidRPr="000E23DA" w14:paraId="6BD7F7AA" w14:textId="77777777">
        <w:trPr>
          <w:trHeight w:val="200"/>
        </w:trPr>
        <w:tc>
          <w:tcPr>
            <w:tcW w:w="6614" w:type="dxa"/>
          </w:tcPr>
          <w:p w14:paraId="3FB461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60B6F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CB76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93.500,00</w:t>
            </w:r>
          </w:p>
        </w:tc>
        <w:tc>
          <w:tcPr>
            <w:tcW w:w="1592" w:type="dxa"/>
          </w:tcPr>
          <w:p w14:paraId="3B97F8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93.500,00</w:t>
            </w:r>
          </w:p>
        </w:tc>
        <w:tc>
          <w:tcPr>
            <w:tcW w:w="1475" w:type="dxa"/>
          </w:tcPr>
          <w:p w14:paraId="502127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93.500,00</w:t>
            </w:r>
          </w:p>
        </w:tc>
        <w:tc>
          <w:tcPr>
            <w:tcW w:w="1475" w:type="dxa"/>
          </w:tcPr>
          <w:p w14:paraId="22FD55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93.500,00</w:t>
            </w:r>
          </w:p>
        </w:tc>
      </w:tr>
      <w:tr w:rsidR="00E9214B" w:rsidRPr="000E23DA" w14:paraId="5E1A94C9" w14:textId="77777777">
        <w:trPr>
          <w:trHeight w:val="200"/>
        </w:trPr>
        <w:tc>
          <w:tcPr>
            <w:tcW w:w="6614" w:type="dxa"/>
          </w:tcPr>
          <w:p w14:paraId="574516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107028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C2BE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7F24B1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DA9C0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4593A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4E47E194" w14:textId="77777777">
        <w:trPr>
          <w:trHeight w:val="200"/>
        </w:trPr>
        <w:tc>
          <w:tcPr>
            <w:tcW w:w="6614" w:type="dxa"/>
          </w:tcPr>
          <w:p w14:paraId="3CCAD0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A1B4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8BF9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68.500,00</w:t>
            </w:r>
          </w:p>
        </w:tc>
        <w:tc>
          <w:tcPr>
            <w:tcW w:w="1592" w:type="dxa"/>
          </w:tcPr>
          <w:p w14:paraId="35EBA0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68.500,00</w:t>
            </w:r>
          </w:p>
        </w:tc>
        <w:tc>
          <w:tcPr>
            <w:tcW w:w="1475" w:type="dxa"/>
          </w:tcPr>
          <w:p w14:paraId="2B6E0F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68.500,00</w:t>
            </w:r>
          </w:p>
        </w:tc>
        <w:tc>
          <w:tcPr>
            <w:tcW w:w="1475" w:type="dxa"/>
          </w:tcPr>
          <w:p w14:paraId="3855CA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68.500,00</w:t>
            </w:r>
          </w:p>
        </w:tc>
      </w:tr>
      <w:tr w:rsidR="00E9214B" w:rsidRPr="000E23DA" w14:paraId="7DAE8E7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6A5D5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MANIFESTACIJE</w:t>
            </w:r>
          </w:p>
        </w:tc>
        <w:tc>
          <w:tcPr>
            <w:tcW w:w="1504" w:type="dxa"/>
            <w:shd w:val="clear" w:color="auto" w:fill="CDCBE6"/>
          </w:tcPr>
          <w:p w14:paraId="1300C2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F373E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592" w:type="dxa"/>
            <w:shd w:val="clear" w:color="auto" w:fill="CDCBE6"/>
          </w:tcPr>
          <w:p w14:paraId="256F48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394327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603C20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B1B6E7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9B78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370F6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9D8C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592" w:type="dxa"/>
            <w:shd w:val="clear" w:color="auto" w:fill="FBF39B"/>
          </w:tcPr>
          <w:p w14:paraId="5A1665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28483A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75E7DD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34E6EEFC" w14:textId="77777777">
        <w:trPr>
          <w:trHeight w:val="200"/>
        </w:trPr>
        <w:tc>
          <w:tcPr>
            <w:tcW w:w="6614" w:type="dxa"/>
          </w:tcPr>
          <w:p w14:paraId="4668C0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B9E00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8360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592" w:type="dxa"/>
          </w:tcPr>
          <w:p w14:paraId="460C19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593358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21E04C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571F6C2" w14:textId="77777777">
        <w:trPr>
          <w:trHeight w:val="200"/>
        </w:trPr>
        <w:tc>
          <w:tcPr>
            <w:tcW w:w="6614" w:type="dxa"/>
          </w:tcPr>
          <w:p w14:paraId="1A6B00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60D8E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23B1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592" w:type="dxa"/>
          </w:tcPr>
          <w:p w14:paraId="716192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73C2B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A590D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1E02A84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01479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MEĐUNARODNA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SURADNJA</w:t>
            </w:r>
          </w:p>
        </w:tc>
        <w:tc>
          <w:tcPr>
            <w:tcW w:w="1504" w:type="dxa"/>
            <w:shd w:val="clear" w:color="auto" w:fill="CDCBE6"/>
          </w:tcPr>
          <w:p w14:paraId="1C86C5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95B2A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CDCBE6"/>
          </w:tcPr>
          <w:p w14:paraId="3978C0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6889E4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0D129C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437225B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6FDE2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4F8E2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0E12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FBF39B"/>
          </w:tcPr>
          <w:p w14:paraId="75E63F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1D2127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1C033E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DB652F9" w14:textId="77777777">
        <w:trPr>
          <w:trHeight w:val="200"/>
        </w:trPr>
        <w:tc>
          <w:tcPr>
            <w:tcW w:w="6614" w:type="dxa"/>
          </w:tcPr>
          <w:p w14:paraId="0D1EA9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C5EB4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34B8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699D10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97C8D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A5A85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49D0C588" w14:textId="77777777">
        <w:trPr>
          <w:trHeight w:val="200"/>
        </w:trPr>
        <w:tc>
          <w:tcPr>
            <w:tcW w:w="6614" w:type="dxa"/>
          </w:tcPr>
          <w:p w14:paraId="2699DD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DF80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4161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6B4064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2055D1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1762F1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9721F5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936DE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NACIONALNE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MANJINE</w:t>
            </w:r>
          </w:p>
        </w:tc>
        <w:tc>
          <w:tcPr>
            <w:tcW w:w="1504" w:type="dxa"/>
            <w:shd w:val="clear" w:color="auto" w:fill="CDCBE6"/>
          </w:tcPr>
          <w:p w14:paraId="78F27F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1CDF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CDCBE6"/>
          </w:tcPr>
          <w:p w14:paraId="10B001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CDCBE6"/>
          </w:tcPr>
          <w:p w14:paraId="4B2980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CDCBE6"/>
          </w:tcPr>
          <w:p w14:paraId="123FEC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5FDC1EC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29FA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78146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8750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13314A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64F314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5C706B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1D4B3589" w14:textId="77777777">
        <w:trPr>
          <w:trHeight w:val="200"/>
        </w:trPr>
        <w:tc>
          <w:tcPr>
            <w:tcW w:w="6614" w:type="dxa"/>
          </w:tcPr>
          <w:p w14:paraId="1A9678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9AC45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F5CC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70BAE6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4D3C4A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1CFC7C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03D12353" w14:textId="77777777">
        <w:trPr>
          <w:trHeight w:val="200"/>
        </w:trPr>
        <w:tc>
          <w:tcPr>
            <w:tcW w:w="6614" w:type="dxa"/>
          </w:tcPr>
          <w:p w14:paraId="695183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2C42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F252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2660F4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708BBA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B7EA0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30135B9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944CF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2FE356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F8A18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592" w:type="dxa"/>
            <w:shd w:val="clear" w:color="auto" w:fill="CDCBE6"/>
          </w:tcPr>
          <w:p w14:paraId="2FCCDB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475" w:type="dxa"/>
            <w:shd w:val="clear" w:color="auto" w:fill="CDCBE6"/>
          </w:tcPr>
          <w:p w14:paraId="610796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475" w:type="dxa"/>
            <w:shd w:val="clear" w:color="auto" w:fill="CDCBE6"/>
          </w:tcPr>
          <w:p w14:paraId="7B2AB2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</w:tr>
      <w:tr w:rsidR="00E9214B" w:rsidRPr="000E23DA" w14:paraId="2E9C32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ACD9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F2AF2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B8DC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592" w:type="dxa"/>
            <w:shd w:val="clear" w:color="auto" w:fill="FBF39B"/>
          </w:tcPr>
          <w:p w14:paraId="37F01F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475" w:type="dxa"/>
            <w:shd w:val="clear" w:color="auto" w:fill="FBF39B"/>
          </w:tcPr>
          <w:p w14:paraId="11FDD4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475" w:type="dxa"/>
            <w:shd w:val="clear" w:color="auto" w:fill="FBF39B"/>
          </w:tcPr>
          <w:p w14:paraId="51CFDE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</w:tr>
      <w:tr w:rsidR="00E9214B" w:rsidRPr="000E23DA" w14:paraId="487EFF07" w14:textId="77777777">
        <w:trPr>
          <w:trHeight w:val="200"/>
        </w:trPr>
        <w:tc>
          <w:tcPr>
            <w:tcW w:w="6614" w:type="dxa"/>
          </w:tcPr>
          <w:p w14:paraId="394985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49E0F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B6B3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592" w:type="dxa"/>
          </w:tcPr>
          <w:p w14:paraId="5223AC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475" w:type="dxa"/>
          </w:tcPr>
          <w:p w14:paraId="3D96ED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  <w:tc>
          <w:tcPr>
            <w:tcW w:w="1475" w:type="dxa"/>
          </w:tcPr>
          <w:p w14:paraId="62328E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211.600,00</w:t>
            </w:r>
          </w:p>
        </w:tc>
      </w:tr>
      <w:tr w:rsidR="00E9214B" w:rsidRPr="000E23DA" w14:paraId="00A2DB4D" w14:textId="77777777">
        <w:trPr>
          <w:trHeight w:val="200"/>
        </w:trPr>
        <w:tc>
          <w:tcPr>
            <w:tcW w:w="6614" w:type="dxa"/>
          </w:tcPr>
          <w:p w14:paraId="4B0A85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DB58C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E516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208.300,00</w:t>
            </w:r>
          </w:p>
        </w:tc>
        <w:tc>
          <w:tcPr>
            <w:tcW w:w="1592" w:type="dxa"/>
          </w:tcPr>
          <w:p w14:paraId="3794D0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208.300,00</w:t>
            </w:r>
          </w:p>
        </w:tc>
        <w:tc>
          <w:tcPr>
            <w:tcW w:w="1475" w:type="dxa"/>
          </w:tcPr>
          <w:p w14:paraId="630DB5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208.300,00</w:t>
            </w:r>
          </w:p>
        </w:tc>
        <w:tc>
          <w:tcPr>
            <w:tcW w:w="1475" w:type="dxa"/>
          </w:tcPr>
          <w:p w14:paraId="1FEA75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208.300,00</w:t>
            </w:r>
          </w:p>
        </w:tc>
      </w:tr>
    </w:tbl>
    <w:p w14:paraId="02C3C1AA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3DB2ADF" w14:textId="77777777">
        <w:trPr>
          <w:trHeight w:val="200"/>
        </w:trPr>
        <w:tc>
          <w:tcPr>
            <w:tcW w:w="6614" w:type="dxa"/>
          </w:tcPr>
          <w:p w14:paraId="2AE93C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B275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4F19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  <w:tc>
          <w:tcPr>
            <w:tcW w:w="1592" w:type="dxa"/>
          </w:tcPr>
          <w:p w14:paraId="1A9D5E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  <w:tc>
          <w:tcPr>
            <w:tcW w:w="1475" w:type="dxa"/>
          </w:tcPr>
          <w:p w14:paraId="223B97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  <w:tc>
          <w:tcPr>
            <w:tcW w:w="1475" w:type="dxa"/>
          </w:tcPr>
          <w:p w14:paraId="633283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</w:tr>
      <w:tr w:rsidR="00E9214B" w:rsidRPr="000E23DA" w14:paraId="76748FB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A0884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SPAŠAVANJA</w:t>
            </w:r>
          </w:p>
        </w:tc>
        <w:tc>
          <w:tcPr>
            <w:tcW w:w="1504" w:type="dxa"/>
            <w:shd w:val="clear" w:color="auto" w:fill="CDCBE6"/>
          </w:tcPr>
          <w:p w14:paraId="23E24E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BDB08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592" w:type="dxa"/>
            <w:shd w:val="clear" w:color="auto" w:fill="CDCBE6"/>
          </w:tcPr>
          <w:p w14:paraId="5CEC58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475" w:type="dxa"/>
            <w:shd w:val="clear" w:color="auto" w:fill="CDCBE6"/>
          </w:tcPr>
          <w:p w14:paraId="721714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475" w:type="dxa"/>
            <w:shd w:val="clear" w:color="auto" w:fill="CDCBE6"/>
          </w:tcPr>
          <w:p w14:paraId="7A785C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</w:tr>
      <w:tr w:rsidR="00E9214B" w:rsidRPr="000E23DA" w14:paraId="1AC87D6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BB80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4305C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563F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592" w:type="dxa"/>
            <w:shd w:val="clear" w:color="auto" w:fill="FBF39B"/>
          </w:tcPr>
          <w:p w14:paraId="3DC648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475" w:type="dxa"/>
            <w:shd w:val="clear" w:color="auto" w:fill="FBF39B"/>
          </w:tcPr>
          <w:p w14:paraId="7AD582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475" w:type="dxa"/>
            <w:shd w:val="clear" w:color="auto" w:fill="FBF39B"/>
          </w:tcPr>
          <w:p w14:paraId="6BF46B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</w:tr>
      <w:tr w:rsidR="00E9214B" w:rsidRPr="000E23DA" w14:paraId="4A55804C" w14:textId="77777777">
        <w:trPr>
          <w:trHeight w:val="200"/>
        </w:trPr>
        <w:tc>
          <w:tcPr>
            <w:tcW w:w="6614" w:type="dxa"/>
          </w:tcPr>
          <w:p w14:paraId="188064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09FAB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90B0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592" w:type="dxa"/>
          </w:tcPr>
          <w:p w14:paraId="41CEE9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475" w:type="dxa"/>
          </w:tcPr>
          <w:p w14:paraId="39DFA6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  <w:tc>
          <w:tcPr>
            <w:tcW w:w="1475" w:type="dxa"/>
          </w:tcPr>
          <w:p w14:paraId="540E79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50.600,00</w:t>
            </w:r>
          </w:p>
        </w:tc>
      </w:tr>
      <w:tr w:rsidR="00E9214B" w:rsidRPr="000E23DA" w14:paraId="5A3CDE51" w14:textId="77777777">
        <w:trPr>
          <w:trHeight w:val="200"/>
        </w:trPr>
        <w:tc>
          <w:tcPr>
            <w:tcW w:w="6614" w:type="dxa"/>
          </w:tcPr>
          <w:p w14:paraId="4D27CF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B5BF6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168A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34.000,00</w:t>
            </w:r>
          </w:p>
        </w:tc>
        <w:tc>
          <w:tcPr>
            <w:tcW w:w="1592" w:type="dxa"/>
          </w:tcPr>
          <w:p w14:paraId="15C788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34.000,00</w:t>
            </w:r>
          </w:p>
        </w:tc>
        <w:tc>
          <w:tcPr>
            <w:tcW w:w="1475" w:type="dxa"/>
          </w:tcPr>
          <w:p w14:paraId="22CD5B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34.000,00</w:t>
            </w:r>
          </w:p>
        </w:tc>
        <w:tc>
          <w:tcPr>
            <w:tcW w:w="1475" w:type="dxa"/>
          </w:tcPr>
          <w:p w14:paraId="3B4ED4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34.000,00</w:t>
            </w:r>
          </w:p>
        </w:tc>
      </w:tr>
      <w:tr w:rsidR="00E9214B" w:rsidRPr="000E23DA" w14:paraId="09E7BA32" w14:textId="77777777">
        <w:trPr>
          <w:trHeight w:val="200"/>
        </w:trPr>
        <w:tc>
          <w:tcPr>
            <w:tcW w:w="6614" w:type="dxa"/>
          </w:tcPr>
          <w:p w14:paraId="6C29B2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16C4DE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8DCE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</w:tcPr>
          <w:p w14:paraId="703056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0973A0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33E8ED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68FA804C" w14:textId="77777777">
        <w:trPr>
          <w:trHeight w:val="200"/>
        </w:trPr>
        <w:tc>
          <w:tcPr>
            <w:tcW w:w="6614" w:type="dxa"/>
          </w:tcPr>
          <w:p w14:paraId="19DED1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420A3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3E00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8.600,00</w:t>
            </w:r>
          </w:p>
        </w:tc>
        <w:tc>
          <w:tcPr>
            <w:tcW w:w="1592" w:type="dxa"/>
          </w:tcPr>
          <w:p w14:paraId="3C9613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8.600,00</w:t>
            </w:r>
          </w:p>
        </w:tc>
        <w:tc>
          <w:tcPr>
            <w:tcW w:w="1475" w:type="dxa"/>
          </w:tcPr>
          <w:p w14:paraId="64872C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8.600,00</w:t>
            </w:r>
          </w:p>
        </w:tc>
        <w:tc>
          <w:tcPr>
            <w:tcW w:w="1475" w:type="dxa"/>
          </w:tcPr>
          <w:p w14:paraId="30D4A6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8.600,00</w:t>
            </w:r>
          </w:p>
        </w:tc>
      </w:tr>
      <w:tr w:rsidR="00E9214B" w:rsidRPr="000E23DA" w14:paraId="66970D4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D18D3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A111201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VIJEĆE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PREVENCIJU</w:t>
            </w:r>
          </w:p>
        </w:tc>
        <w:tc>
          <w:tcPr>
            <w:tcW w:w="1504" w:type="dxa"/>
            <w:shd w:val="clear" w:color="auto" w:fill="CDCBE6"/>
          </w:tcPr>
          <w:p w14:paraId="6C72F0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08365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BCE72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5A0007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4E2B1A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63E513D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BE639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A3BF7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9592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A1699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200C92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1D51BD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1E1111CD" w14:textId="77777777">
        <w:trPr>
          <w:trHeight w:val="200"/>
        </w:trPr>
        <w:tc>
          <w:tcPr>
            <w:tcW w:w="6614" w:type="dxa"/>
          </w:tcPr>
          <w:p w14:paraId="66381C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BB15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389C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3E40E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F0D67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203EA3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19EF0EBC" w14:textId="77777777">
        <w:trPr>
          <w:trHeight w:val="200"/>
        </w:trPr>
        <w:tc>
          <w:tcPr>
            <w:tcW w:w="6614" w:type="dxa"/>
          </w:tcPr>
          <w:p w14:paraId="0FE4A0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F1A6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973B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D305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1774C1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538AA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6EB016D3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031514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00102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MJESNA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SAMOUPRAVA</w:t>
            </w:r>
          </w:p>
        </w:tc>
        <w:tc>
          <w:tcPr>
            <w:tcW w:w="1504" w:type="dxa"/>
            <w:shd w:val="clear" w:color="auto" w:fill="3953A4"/>
          </w:tcPr>
          <w:p w14:paraId="5AD148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166.754,17</w:t>
            </w:r>
          </w:p>
        </w:tc>
        <w:tc>
          <w:tcPr>
            <w:tcW w:w="1475" w:type="dxa"/>
            <w:shd w:val="clear" w:color="auto" w:fill="3953A4"/>
          </w:tcPr>
          <w:p w14:paraId="29E2C5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227.740,55</w:t>
            </w:r>
          </w:p>
        </w:tc>
        <w:tc>
          <w:tcPr>
            <w:tcW w:w="1592" w:type="dxa"/>
            <w:shd w:val="clear" w:color="auto" w:fill="3953A4"/>
          </w:tcPr>
          <w:p w14:paraId="7BCD23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300.170,39</w:t>
            </w:r>
          </w:p>
        </w:tc>
        <w:tc>
          <w:tcPr>
            <w:tcW w:w="1475" w:type="dxa"/>
            <w:shd w:val="clear" w:color="auto" w:fill="3953A4"/>
          </w:tcPr>
          <w:p w14:paraId="07E411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328.612,64</w:t>
            </w:r>
          </w:p>
        </w:tc>
        <w:tc>
          <w:tcPr>
            <w:tcW w:w="1475" w:type="dxa"/>
            <w:shd w:val="clear" w:color="auto" w:fill="3953A4"/>
          </w:tcPr>
          <w:p w14:paraId="53729A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357.664,93</w:t>
            </w:r>
          </w:p>
        </w:tc>
      </w:tr>
      <w:tr w:rsidR="00E9214B" w:rsidRPr="000E23DA" w14:paraId="00ACBEAF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74688AB8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3953A4"/>
          </w:tcPr>
          <w:p w14:paraId="699EAE9A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3953A4"/>
          </w:tcPr>
          <w:p w14:paraId="079D2A3B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3953A4"/>
          </w:tcPr>
          <w:p w14:paraId="3369DC92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3953A4"/>
          </w:tcPr>
          <w:p w14:paraId="7F3F9D49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3953A4"/>
          </w:tcPr>
          <w:p w14:paraId="4681E7F7" w14:textId="77777777" w:rsidR="00E9214B" w:rsidRPr="000E23DA" w:rsidRDefault="00E9214B">
            <w:pPr>
              <w:pStyle w:val="TableParagraph"/>
              <w:spacing w:befor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14B" w:rsidRPr="000E23DA" w14:paraId="344EEBBA" w14:textId="77777777">
        <w:trPr>
          <w:trHeight w:val="200"/>
        </w:trPr>
        <w:tc>
          <w:tcPr>
            <w:tcW w:w="6614" w:type="dxa"/>
            <w:shd w:val="clear" w:color="auto" w:fill="F6EC13"/>
          </w:tcPr>
          <w:p w14:paraId="7E1BEB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6EC13"/>
          </w:tcPr>
          <w:p w14:paraId="103137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166.754,17</w:t>
            </w:r>
          </w:p>
        </w:tc>
        <w:tc>
          <w:tcPr>
            <w:tcW w:w="1475" w:type="dxa"/>
            <w:shd w:val="clear" w:color="auto" w:fill="F6EC13"/>
          </w:tcPr>
          <w:p w14:paraId="4B3BE7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227.740,55</w:t>
            </w:r>
          </w:p>
        </w:tc>
        <w:tc>
          <w:tcPr>
            <w:tcW w:w="1592" w:type="dxa"/>
            <w:shd w:val="clear" w:color="auto" w:fill="F6EC13"/>
          </w:tcPr>
          <w:p w14:paraId="54254B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300.170,39</w:t>
            </w:r>
          </w:p>
        </w:tc>
        <w:tc>
          <w:tcPr>
            <w:tcW w:w="1475" w:type="dxa"/>
            <w:shd w:val="clear" w:color="auto" w:fill="F6EC13"/>
          </w:tcPr>
          <w:p w14:paraId="35C079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328.612,64</w:t>
            </w:r>
          </w:p>
        </w:tc>
        <w:tc>
          <w:tcPr>
            <w:tcW w:w="1475" w:type="dxa"/>
            <w:shd w:val="clear" w:color="auto" w:fill="F6EC13"/>
          </w:tcPr>
          <w:p w14:paraId="3404B9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357.664,93</w:t>
            </w:r>
          </w:p>
        </w:tc>
      </w:tr>
      <w:tr w:rsidR="00E9214B" w:rsidRPr="000E23DA" w14:paraId="7F02D6D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2B61D6E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2F93DD27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5697F2F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141.948,23</w:t>
            </w:r>
          </w:p>
        </w:tc>
        <w:tc>
          <w:tcPr>
            <w:tcW w:w="1475" w:type="dxa"/>
            <w:shd w:val="clear" w:color="auto" w:fill="CDCBE6"/>
          </w:tcPr>
          <w:p w14:paraId="1E51BB3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088D92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CFF2CF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46C04D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AF4CE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AF9DA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E501B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141.948,23</w:t>
            </w:r>
          </w:p>
        </w:tc>
        <w:tc>
          <w:tcPr>
            <w:tcW w:w="1475" w:type="dxa"/>
            <w:shd w:val="clear" w:color="auto" w:fill="FBF39B"/>
          </w:tcPr>
          <w:p w14:paraId="724D04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FA171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8E91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6FF2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652A33" w14:textId="77777777">
        <w:trPr>
          <w:trHeight w:val="200"/>
        </w:trPr>
        <w:tc>
          <w:tcPr>
            <w:tcW w:w="6614" w:type="dxa"/>
          </w:tcPr>
          <w:p w14:paraId="102677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ECE3E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141.948,23</w:t>
            </w:r>
          </w:p>
        </w:tc>
        <w:tc>
          <w:tcPr>
            <w:tcW w:w="1475" w:type="dxa"/>
          </w:tcPr>
          <w:p w14:paraId="39463D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C440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F93C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834E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695468" w14:textId="77777777">
        <w:trPr>
          <w:trHeight w:val="200"/>
        </w:trPr>
        <w:tc>
          <w:tcPr>
            <w:tcW w:w="6614" w:type="dxa"/>
          </w:tcPr>
          <w:p w14:paraId="4510EE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5AC97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138.622,74</w:t>
            </w:r>
          </w:p>
        </w:tc>
        <w:tc>
          <w:tcPr>
            <w:tcW w:w="1475" w:type="dxa"/>
          </w:tcPr>
          <w:p w14:paraId="393B24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CF5B5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3EC5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1E7B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77D50E" w14:textId="77777777">
        <w:trPr>
          <w:trHeight w:val="200"/>
        </w:trPr>
        <w:tc>
          <w:tcPr>
            <w:tcW w:w="6614" w:type="dxa"/>
          </w:tcPr>
          <w:p w14:paraId="47D7DD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F5712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3.325,49</w:t>
            </w:r>
          </w:p>
        </w:tc>
        <w:tc>
          <w:tcPr>
            <w:tcW w:w="1475" w:type="dxa"/>
          </w:tcPr>
          <w:p w14:paraId="0A75C8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38979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0E27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05E6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C2744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F3549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1A466F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24.805,94</w:t>
            </w:r>
          </w:p>
        </w:tc>
        <w:tc>
          <w:tcPr>
            <w:tcW w:w="1475" w:type="dxa"/>
            <w:shd w:val="clear" w:color="auto" w:fill="CDCBE6"/>
          </w:tcPr>
          <w:p w14:paraId="1B2744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C7F3A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7E9E0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25353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09032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F49A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1EAE7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24.805,94</w:t>
            </w:r>
          </w:p>
        </w:tc>
        <w:tc>
          <w:tcPr>
            <w:tcW w:w="1475" w:type="dxa"/>
            <w:shd w:val="clear" w:color="auto" w:fill="FBF39B"/>
          </w:tcPr>
          <w:p w14:paraId="7BB1BA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C410E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E43A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A466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E4D96A" w14:textId="77777777">
        <w:trPr>
          <w:trHeight w:val="200"/>
        </w:trPr>
        <w:tc>
          <w:tcPr>
            <w:tcW w:w="6614" w:type="dxa"/>
          </w:tcPr>
          <w:p w14:paraId="26CA64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D7111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24.805,94</w:t>
            </w:r>
          </w:p>
        </w:tc>
        <w:tc>
          <w:tcPr>
            <w:tcW w:w="1475" w:type="dxa"/>
          </w:tcPr>
          <w:p w14:paraId="35B818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29507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55D8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65BB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21B64E" w14:textId="77777777">
        <w:trPr>
          <w:trHeight w:val="200"/>
        </w:trPr>
        <w:tc>
          <w:tcPr>
            <w:tcW w:w="6614" w:type="dxa"/>
          </w:tcPr>
          <w:p w14:paraId="35757F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BAF3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24.805,94</w:t>
            </w:r>
          </w:p>
        </w:tc>
        <w:tc>
          <w:tcPr>
            <w:tcW w:w="1475" w:type="dxa"/>
          </w:tcPr>
          <w:p w14:paraId="5A096A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38EB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AA79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08A7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5598B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25BB1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1129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MJESNIH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ODBORA</w:t>
            </w:r>
          </w:p>
        </w:tc>
        <w:tc>
          <w:tcPr>
            <w:tcW w:w="1504" w:type="dxa"/>
            <w:shd w:val="clear" w:color="auto" w:fill="9695C9"/>
          </w:tcPr>
          <w:p w14:paraId="42C547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54996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215.140,55</w:t>
            </w:r>
          </w:p>
        </w:tc>
        <w:tc>
          <w:tcPr>
            <w:tcW w:w="1592" w:type="dxa"/>
            <w:shd w:val="clear" w:color="auto" w:fill="9695C9"/>
          </w:tcPr>
          <w:p w14:paraId="133266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284.670,39</w:t>
            </w:r>
          </w:p>
        </w:tc>
        <w:tc>
          <w:tcPr>
            <w:tcW w:w="1475" w:type="dxa"/>
            <w:shd w:val="clear" w:color="auto" w:fill="9695C9"/>
          </w:tcPr>
          <w:p w14:paraId="0FA014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312.512,64</w:t>
            </w:r>
          </w:p>
        </w:tc>
        <w:tc>
          <w:tcPr>
            <w:tcW w:w="1475" w:type="dxa"/>
            <w:shd w:val="clear" w:color="auto" w:fill="9695C9"/>
          </w:tcPr>
          <w:p w14:paraId="0B3BAC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341.564,93</w:t>
            </w:r>
          </w:p>
        </w:tc>
      </w:tr>
      <w:tr w:rsidR="00E9214B" w:rsidRPr="000E23DA" w14:paraId="7376AA6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DD0AC1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7967327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0707008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AC0F0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194.540,55</w:t>
            </w:r>
          </w:p>
        </w:tc>
        <w:tc>
          <w:tcPr>
            <w:tcW w:w="1592" w:type="dxa"/>
            <w:shd w:val="clear" w:color="auto" w:fill="CDCBE6"/>
          </w:tcPr>
          <w:p w14:paraId="0DC9BDD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255.570,39</w:t>
            </w:r>
          </w:p>
        </w:tc>
        <w:tc>
          <w:tcPr>
            <w:tcW w:w="1475" w:type="dxa"/>
            <w:shd w:val="clear" w:color="auto" w:fill="CDCBE6"/>
          </w:tcPr>
          <w:p w14:paraId="0F8588D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283.412,64</w:t>
            </w:r>
          </w:p>
        </w:tc>
        <w:tc>
          <w:tcPr>
            <w:tcW w:w="1475" w:type="dxa"/>
            <w:shd w:val="clear" w:color="auto" w:fill="CDCBE6"/>
          </w:tcPr>
          <w:p w14:paraId="10DFC43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312.464,93</w:t>
            </w:r>
          </w:p>
        </w:tc>
      </w:tr>
      <w:tr w:rsidR="00E9214B" w:rsidRPr="000E23DA" w14:paraId="1C3A374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A74DF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0B026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B8F1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194.540,55</w:t>
            </w:r>
          </w:p>
        </w:tc>
        <w:tc>
          <w:tcPr>
            <w:tcW w:w="1592" w:type="dxa"/>
            <w:shd w:val="clear" w:color="auto" w:fill="FBF39B"/>
          </w:tcPr>
          <w:p w14:paraId="322692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255.570,39</w:t>
            </w:r>
          </w:p>
        </w:tc>
        <w:tc>
          <w:tcPr>
            <w:tcW w:w="1475" w:type="dxa"/>
            <w:shd w:val="clear" w:color="auto" w:fill="FBF39B"/>
          </w:tcPr>
          <w:p w14:paraId="0CC869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283.412,64</w:t>
            </w:r>
          </w:p>
        </w:tc>
        <w:tc>
          <w:tcPr>
            <w:tcW w:w="1475" w:type="dxa"/>
            <w:shd w:val="clear" w:color="auto" w:fill="FBF39B"/>
          </w:tcPr>
          <w:p w14:paraId="7F9543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312.464,93</w:t>
            </w:r>
          </w:p>
        </w:tc>
      </w:tr>
      <w:tr w:rsidR="00E9214B" w:rsidRPr="000E23DA" w14:paraId="7AED5CA7" w14:textId="77777777">
        <w:trPr>
          <w:trHeight w:val="200"/>
        </w:trPr>
        <w:tc>
          <w:tcPr>
            <w:tcW w:w="6614" w:type="dxa"/>
          </w:tcPr>
          <w:p w14:paraId="00671B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E8851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BBA6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194.540,55</w:t>
            </w:r>
          </w:p>
        </w:tc>
        <w:tc>
          <w:tcPr>
            <w:tcW w:w="1592" w:type="dxa"/>
          </w:tcPr>
          <w:p w14:paraId="1FF038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255.570,39</w:t>
            </w:r>
          </w:p>
        </w:tc>
        <w:tc>
          <w:tcPr>
            <w:tcW w:w="1475" w:type="dxa"/>
          </w:tcPr>
          <w:p w14:paraId="5DA43B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283.412,64</w:t>
            </w:r>
          </w:p>
        </w:tc>
        <w:tc>
          <w:tcPr>
            <w:tcW w:w="1475" w:type="dxa"/>
          </w:tcPr>
          <w:p w14:paraId="0091F8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312.464,93</w:t>
            </w:r>
          </w:p>
        </w:tc>
      </w:tr>
      <w:tr w:rsidR="00E9214B" w:rsidRPr="000E23DA" w14:paraId="32E74C32" w14:textId="77777777">
        <w:trPr>
          <w:trHeight w:val="200"/>
        </w:trPr>
        <w:tc>
          <w:tcPr>
            <w:tcW w:w="6614" w:type="dxa"/>
          </w:tcPr>
          <w:p w14:paraId="7F0875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298ED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D7A4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189.240,55</w:t>
            </w:r>
          </w:p>
        </w:tc>
        <w:tc>
          <w:tcPr>
            <w:tcW w:w="1592" w:type="dxa"/>
          </w:tcPr>
          <w:p w14:paraId="4EDB96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247.570,39</w:t>
            </w:r>
          </w:p>
        </w:tc>
        <w:tc>
          <w:tcPr>
            <w:tcW w:w="1475" w:type="dxa"/>
          </w:tcPr>
          <w:p w14:paraId="592CD8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275.412,64</w:t>
            </w:r>
          </w:p>
        </w:tc>
        <w:tc>
          <w:tcPr>
            <w:tcW w:w="1475" w:type="dxa"/>
          </w:tcPr>
          <w:p w14:paraId="286B2E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304.464,93</w:t>
            </w:r>
          </w:p>
        </w:tc>
      </w:tr>
      <w:tr w:rsidR="00E9214B" w:rsidRPr="000E23DA" w14:paraId="556700C9" w14:textId="77777777">
        <w:trPr>
          <w:trHeight w:val="200"/>
        </w:trPr>
        <w:tc>
          <w:tcPr>
            <w:tcW w:w="6614" w:type="dxa"/>
          </w:tcPr>
          <w:p w14:paraId="6E62DE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0D00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D939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592" w:type="dxa"/>
          </w:tcPr>
          <w:p w14:paraId="537F6E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ABCAC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1330E2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452194A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B9604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52AEE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FBD3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20.600,00</w:t>
            </w:r>
          </w:p>
        </w:tc>
        <w:tc>
          <w:tcPr>
            <w:tcW w:w="1592" w:type="dxa"/>
            <w:shd w:val="clear" w:color="auto" w:fill="CDCBE6"/>
          </w:tcPr>
          <w:p w14:paraId="79E126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  <w:shd w:val="clear" w:color="auto" w:fill="CDCBE6"/>
          </w:tcPr>
          <w:p w14:paraId="4D8D50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  <w:shd w:val="clear" w:color="auto" w:fill="CDCBE6"/>
          </w:tcPr>
          <w:p w14:paraId="416119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</w:tr>
      <w:tr w:rsidR="00E9214B" w:rsidRPr="000E23DA" w14:paraId="7A5425E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4F95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C18755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5980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20.600,00</w:t>
            </w:r>
          </w:p>
        </w:tc>
        <w:tc>
          <w:tcPr>
            <w:tcW w:w="1592" w:type="dxa"/>
            <w:shd w:val="clear" w:color="auto" w:fill="FBF39B"/>
          </w:tcPr>
          <w:p w14:paraId="61B543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  <w:shd w:val="clear" w:color="auto" w:fill="FBF39B"/>
          </w:tcPr>
          <w:p w14:paraId="01F6A8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  <w:shd w:val="clear" w:color="auto" w:fill="FBF39B"/>
          </w:tcPr>
          <w:p w14:paraId="6E9F8F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</w:tr>
      <w:tr w:rsidR="00E9214B" w:rsidRPr="000E23DA" w14:paraId="4956B100" w14:textId="77777777">
        <w:trPr>
          <w:trHeight w:val="200"/>
        </w:trPr>
        <w:tc>
          <w:tcPr>
            <w:tcW w:w="6614" w:type="dxa"/>
          </w:tcPr>
          <w:p w14:paraId="093F6A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0DB4C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1C2A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20.600,00</w:t>
            </w:r>
          </w:p>
        </w:tc>
        <w:tc>
          <w:tcPr>
            <w:tcW w:w="1592" w:type="dxa"/>
          </w:tcPr>
          <w:p w14:paraId="4B891F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</w:tcPr>
          <w:p w14:paraId="669070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</w:tcPr>
          <w:p w14:paraId="4E485E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</w:tr>
      <w:tr w:rsidR="00E9214B" w:rsidRPr="000E23DA" w14:paraId="152C8C38" w14:textId="77777777">
        <w:trPr>
          <w:trHeight w:val="200"/>
        </w:trPr>
        <w:tc>
          <w:tcPr>
            <w:tcW w:w="6614" w:type="dxa"/>
          </w:tcPr>
          <w:p w14:paraId="1DD11E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8FA6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E046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20.600,00</w:t>
            </w:r>
          </w:p>
        </w:tc>
        <w:tc>
          <w:tcPr>
            <w:tcW w:w="1592" w:type="dxa"/>
          </w:tcPr>
          <w:p w14:paraId="7E057F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</w:tcPr>
          <w:p w14:paraId="33FBDA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  <w:tc>
          <w:tcPr>
            <w:tcW w:w="1475" w:type="dxa"/>
          </w:tcPr>
          <w:p w14:paraId="5FFD58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29.100,00</w:t>
            </w:r>
          </w:p>
        </w:tc>
      </w:tr>
      <w:tr w:rsidR="00E9214B" w:rsidRPr="000E23DA" w14:paraId="7164D833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90BF9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 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MJESNE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ODBORE</w:t>
            </w:r>
          </w:p>
        </w:tc>
        <w:tc>
          <w:tcPr>
            <w:tcW w:w="1504" w:type="dxa"/>
            <w:shd w:val="clear" w:color="auto" w:fill="9695C9"/>
          </w:tcPr>
          <w:p w14:paraId="0B8146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974F1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  <w:shd w:val="clear" w:color="auto" w:fill="9695C9"/>
          </w:tcPr>
          <w:p w14:paraId="166CBF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15.500,00</w:t>
            </w:r>
          </w:p>
        </w:tc>
        <w:tc>
          <w:tcPr>
            <w:tcW w:w="1475" w:type="dxa"/>
            <w:shd w:val="clear" w:color="auto" w:fill="9695C9"/>
          </w:tcPr>
          <w:p w14:paraId="64F4D7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  <w:tc>
          <w:tcPr>
            <w:tcW w:w="1475" w:type="dxa"/>
            <w:shd w:val="clear" w:color="auto" w:fill="9695C9"/>
          </w:tcPr>
          <w:p w14:paraId="1FFE14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</w:tr>
      <w:tr w:rsidR="00E9214B" w:rsidRPr="000E23DA" w14:paraId="47F0D48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4C6FFBC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PROSTORNE</w:t>
            </w:r>
          </w:p>
          <w:p w14:paraId="214D95A8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873170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46A4C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  <w:shd w:val="clear" w:color="auto" w:fill="CDCBE6"/>
          </w:tcPr>
          <w:p w14:paraId="5B2C6C9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15.500,00</w:t>
            </w:r>
          </w:p>
        </w:tc>
        <w:tc>
          <w:tcPr>
            <w:tcW w:w="1475" w:type="dxa"/>
            <w:shd w:val="clear" w:color="auto" w:fill="CDCBE6"/>
          </w:tcPr>
          <w:p w14:paraId="524DBD5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  <w:tc>
          <w:tcPr>
            <w:tcW w:w="1475" w:type="dxa"/>
            <w:shd w:val="clear" w:color="auto" w:fill="CDCBE6"/>
          </w:tcPr>
          <w:p w14:paraId="0B654ABC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</w:tr>
      <w:tr w:rsidR="00E9214B" w:rsidRPr="000E23DA" w14:paraId="796BE2C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D153A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6948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FC07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  <w:shd w:val="clear" w:color="auto" w:fill="FBF39B"/>
          </w:tcPr>
          <w:p w14:paraId="5EAE5D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15.500,00</w:t>
            </w:r>
          </w:p>
        </w:tc>
        <w:tc>
          <w:tcPr>
            <w:tcW w:w="1475" w:type="dxa"/>
            <w:shd w:val="clear" w:color="auto" w:fill="FBF39B"/>
          </w:tcPr>
          <w:p w14:paraId="624481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  <w:tc>
          <w:tcPr>
            <w:tcW w:w="1475" w:type="dxa"/>
            <w:shd w:val="clear" w:color="auto" w:fill="FBF39B"/>
          </w:tcPr>
          <w:p w14:paraId="7934CB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</w:tr>
      <w:tr w:rsidR="00E9214B" w:rsidRPr="000E23DA" w14:paraId="7715889F" w14:textId="77777777">
        <w:trPr>
          <w:trHeight w:val="200"/>
        </w:trPr>
        <w:tc>
          <w:tcPr>
            <w:tcW w:w="6614" w:type="dxa"/>
          </w:tcPr>
          <w:p w14:paraId="3AE85E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F79D1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5F99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</w:tcPr>
          <w:p w14:paraId="1187B0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15.500,00</w:t>
            </w:r>
          </w:p>
        </w:tc>
        <w:tc>
          <w:tcPr>
            <w:tcW w:w="1475" w:type="dxa"/>
          </w:tcPr>
          <w:p w14:paraId="1D844C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  <w:tc>
          <w:tcPr>
            <w:tcW w:w="1475" w:type="dxa"/>
          </w:tcPr>
          <w:p w14:paraId="776EF7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16.100,00</w:t>
            </w:r>
          </w:p>
        </w:tc>
      </w:tr>
      <w:tr w:rsidR="00E9214B" w:rsidRPr="000E23DA" w14:paraId="15815CC3" w14:textId="77777777">
        <w:trPr>
          <w:trHeight w:val="200"/>
        </w:trPr>
        <w:tc>
          <w:tcPr>
            <w:tcW w:w="6614" w:type="dxa"/>
          </w:tcPr>
          <w:p w14:paraId="10273F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CACFF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C13C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4.100,00</w:t>
            </w:r>
          </w:p>
        </w:tc>
        <w:tc>
          <w:tcPr>
            <w:tcW w:w="1592" w:type="dxa"/>
          </w:tcPr>
          <w:p w14:paraId="472AF1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5.500,00</w:t>
            </w:r>
          </w:p>
        </w:tc>
        <w:tc>
          <w:tcPr>
            <w:tcW w:w="1475" w:type="dxa"/>
          </w:tcPr>
          <w:p w14:paraId="558C4A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6.100,00</w:t>
            </w:r>
          </w:p>
        </w:tc>
        <w:tc>
          <w:tcPr>
            <w:tcW w:w="1475" w:type="dxa"/>
          </w:tcPr>
          <w:p w14:paraId="0201AE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6.100,00</w:t>
            </w:r>
          </w:p>
        </w:tc>
      </w:tr>
      <w:tr w:rsidR="00E9214B" w:rsidRPr="000E23DA" w14:paraId="7CE7E679" w14:textId="77777777">
        <w:trPr>
          <w:trHeight w:val="200"/>
        </w:trPr>
        <w:tc>
          <w:tcPr>
            <w:tcW w:w="6614" w:type="dxa"/>
          </w:tcPr>
          <w:p w14:paraId="1ED070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D7C5A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9D2E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592" w:type="dxa"/>
          </w:tcPr>
          <w:p w14:paraId="3707BB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EA9C1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117627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</w:tbl>
    <w:p w14:paraId="6781B58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E7AFA63" w14:textId="77777777">
        <w:trPr>
          <w:trHeight w:val="420"/>
        </w:trPr>
        <w:tc>
          <w:tcPr>
            <w:tcW w:w="6614" w:type="dxa"/>
            <w:shd w:val="clear" w:color="auto" w:fill="3953A4"/>
          </w:tcPr>
          <w:p w14:paraId="761EDD54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00103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INFORMATIČKI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SUSTAVI,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TEHNIČKA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PODRŠKA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DIGITALNI</w:t>
            </w:r>
          </w:p>
          <w:p w14:paraId="191DCA11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RAZVOJ</w:t>
            </w:r>
          </w:p>
        </w:tc>
        <w:tc>
          <w:tcPr>
            <w:tcW w:w="1504" w:type="dxa"/>
            <w:shd w:val="clear" w:color="auto" w:fill="3953A4"/>
          </w:tcPr>
          <w:p w14:paraId="26DDAD0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214441A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485.712,91</w:t>
            </w:r>
          </w:p>
        </w:tc>
        <w:tc>
          <w:tcPr>
            <w:tcW w:w="1592" w:type="dxa"/>
            <w:shd w:val="clear" w:color="auto" w:fill="3953A4"/>
          </w:tcPr>
          <w:p w14:paraId="5298A36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485.712,91</w:t>
            </w:r>
          </w:p>
        </w:tc>
        <w:tc>
          <w:tcPr>
            <w:tcW w:w="1475" w:type="dxa"/>
            <w:shd w:val="clear" w:color="auto" w:fill="3953A4"/>
          </w:tcPr>
          <w:p w14:paraId="44C07AA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485.712,91</w:t>
            </w:r>
          </w:p>
        </w:tc>
        <w:tc>
          <w:tcPr>
            <w:tcW w:w="1475" w:type="dxa"/>
            <w:shd w:val="clear" w:color="auto" w:fill="3953A4"/>
          </w:tcPr>
          <w:p w14:paraId="272F592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220.123,56</w:t>
            </w:r>
          </w:p>
        </w:tc>
      </w:tr>
      <w:tr w:rsidR="00E9214B" w:rsidRPr="000E23DA" w14:paraId="0CC1C53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E499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2CFA5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09C7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155.603,56</w:t>
            </w:r>
          </w:p>
        </w:tc>
        <w:tc>
          <w:tcPr>
            <w:tcW w:w="1592" w:type="dxa"/>
            <w:shd w:val="clear" w:color="auto" w:fill="FBF39B"/>
          </w:tcPr>
          <w:p w14:paraId="693FD3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155.603,56</w:t>
            </w:r>
          </w:p>
        </w:tc>
        <w:tc>
          <w:tcPr>
            <w:tcW w:w="1475" w:type="dxa"/>
            <w:shd w:val="clear" w:color="auto" w:fill="FBF39B"/>
          </w:tcPr>
          <w:p w14:paraId="50A0F6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155.603,56</w:t>
            </w:r>
          </w:p>
        </w:tc>
        <w:tc>
          <w:tcPr>
            <w:tcW w:w="1475" w:type="dxa"/>
            <w:shd w:val="clear" w:color="auto" w:fill="FBF39B"/>
          </w:tcPr>
          <w:p w14:paraId="4A146D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155.603,56</w:t>
            </w:r>
          </w:p>
        </w:tc>
      </w:tr>
      <w:tr w:rsidR="00E9214B" w:rsidRPr="000E23DA" w14:paraId="740EAAE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B8CB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C627C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47A1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592" w:type="dxa"/>
            <w:shd w:val="clear" w:color="auto" w:fill="FBF39B"/>
          </w:tcPr>
          <w:p w14:paraId="4C10E5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  <w:shd w:val="clear" w:color="auto" w:fill="FBF39B"/>
          </w:tcPr>
          <w:p w14:paraId="3F48C4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  <w:shd w:val="clear" w:color="auto" w:fill="FBF39B"/>
          </w:tcPr>
          <w:p w14:paraId="65AE8A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</w:tr>
      <w:tr w:rsidR="00E9214B" w:rsidRPr="000E23DA" w14:paraId="2B9CF1B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BFBC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3BB16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6C93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89.300,00</w:t>
            </w:r>
          </w:p>
        </w:tc>
        <w:tc>
          <w:tcPr>
            <w:tcW w:w="1592" w:type="dxa"/>
            <w:shd w:val="clear" w:color="auto" w:fill="FBF39B"/>
          </w:tcPr>
          <w:p w14:paraId="2F51BE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89.300,00</w:t>
            </w:r>
          </w:p>
        </w:tc>
        <w:tc>
          <w:tcPr>
            <w:tcW w:w="1475" w:type="dxa"/>
            <w:shd w:val="clear" w:color="auto" w:fill="FBF39B"/>
          </w:tcPr>
          <w:p w14:paraId="6E1556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89.300,00</w:t>
            </w:r>
          </w:p>
        </w:tc>
        <w:tc>
          <w:tcPr>
            <w:tcW w:w="1475" w:type="dxa"/>
            <w:shd w:val="clear" w:color="auto" w:fill="FBF39B"/>
          </w:tcPr>
          <w:p w14:paraId="439E51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</w:tr>
      <w:tr w:rsidR="00E9214B" w:rsidRPr="000E23DA" w14:paraId="6E858A1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F175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03E83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5A60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239.689,35</w:t>
            </w:r>
          </w:p>
        </w:tc>
        <w:tc>
          <w:tcPr>
            <w:tcW w:w="1592" w:type="dxa"/>
            <w:shd w:val="clear" w:color="auto" w:fill="FBF39B"/>
          </w:tcPr>
          <w:p w14:paraId="6B411E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239.689,35</w:t>
            </w:r>
          </w:p>
        </w:tc>
        <w:tc>
          <w:tcPr>
            <w:tcW w:w="1475" w:type="dxa"/>
            <w:shd w:val="clear" w:color="auto" w:fill="FBF39B"/>
          </w:tcPr>
          <w:p w14:paraId="3C4D0E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239.689,35</w:t>
            </w:r>
          </w:p>
        </w:tc>
        <w:tc>
          <w:tcPr>
            <w:tcW w:w="1475" w:type="dxa"/>
            <w:shd w:val="clear" w:color="auto" w:fill="FBF39B"/>
          </w:tcPr>
          <w:p w14:paraId="733C61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</w:tr>
      <w:tr w:rsidR="00E9214B" w:rsidRPr="000E23DA" w14:paraId="537EBAAF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40EF8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CIVILNOG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DRUŠTVA</w:t>
            </w:r>
          </w:p>
        </w:tc>
        <w:tc>
          <w:tcPr>
            <w:tcW w:w="1504" w:type="dxa"/>
            <w:shd w:val="clear" w:color="auto" w:fill="9695C9"/>
          </w:tcPr>
          <w:p w14:paraId="1D5111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A21F8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368.236,35</w:t>
            </w:r>
          </w:p>
        </w:tc>
        <w:tc>
          <w:tcPr>
            <w:tcW w:w="1592" w:type="dxa"/>
            <w:shd w:val="clear" w:color="auto" w:fill="9695C9"/>
          </w:tcPr>
          <w:p w14:paraId="14401C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368.236,35</w:t>
            </w:r>
          </w:p>
        </w:tc>
        <w:tc>
          <w:tcPr>
            <w:tcW w:w="1475" w:type="dxa"/>
            <w:shd w:val="clear" w:color="auto" w:fill="9695C9"/>
          </w:tcPr>
          <w:p w14:paraId="7AA1D6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368.236,35</w:t>
            </w:r>
          </w:p>
        </w:tc>
        <w:tc>
          <w:tcPr>
            <w:tcW w:w="1475" w:type="dxa"/>
            <w:shd w:val="clear" w:color="auto" w:fill="9695C9"/>
          </w:tcPr>
          <w:p w14:paraId="2DA2A4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102.647,00</w:t>
            </w:r>
          </w:p>
        </w:tc>
      </w:tr>
      <w:tr w:rsidR="00E9214B" w:rsidRPr="000E23DA" w14:paraId="26B87F7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FCCB6B9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PAMETNI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SIGURNIJI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</w:t>
            </w:r>
          </w:p>
        </w:tc>
        <w:tc>
          <w:tcPr>
            <w:tcW w:w="1504" w:type="dxa"/>
            <w:shd w:val="clear" w:color="auto" w:fill="CDCBE6"/>
          </w:tcPr>
          <w:p w14:paraId="2B8AA74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1413BD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67.372,00</w:t>
            </w:r>
          </w:p>
        </w:tc>
        <w:tc>
          <w:tcPr>
            <w:tcW w:w="1592" w:type="dxa"/>
            <w:shd w:val="clear" w:color="auto" w:fill="CDCBE6"/>
          </w:tcPr>
          <w:p w14:paraId="3EA1A58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67.372,00</w:t>
            </w:r>
          </w:p>
        </w:tc>
        <w:tc>
          <w:tcPr>
            <w:tcW w:w="1475" w:type="dxa"/>
            <w:shd w:val="clear" w:color="auto" w:fill="CDCBE6"/>
          </w:tcPr>
          <w:p w14:paraId="5A57567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67.372,00</w:t>
            </w:r>
          </w:p>
        </w:tc>
        <w:tc>
          <w:tcPr>
            <w:tcW w:w="1475" w:type="dxa"/>
            <w:shd w:val="clear" w:color="auto" w:fill="CDCBE6"/>
          </w:tcPr>
          <w:p w14:paraId="639D5AF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67.372,00</w:t>
            </w:r>
          </w:p>
        </w:tc>
      </w:tr>
      <w:tr w:rsidR="00E9214B" w:rsidRPr="000E23DA" w14:paraId="1FA4500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EFFC7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59986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DC642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  <w:shd w:val="clear" w:color="auto" w:fill="FBF39B"/>
          </w:tcPr>
          <w:p w14:paraId="69FA0E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FBF39B"/>
          </w:tcPr>
          <w:p w14:paraId="3907F1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FBF39B"/>
          </w:tcPr>
          <w:p w14:paraId="00CEFB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4CDA7240" w14:textId="77777777">
        <w:trPr>
          <w:trHeight w:val="200"/>
        </w:trPr>
        <w:tc>
          <w:tcPr>
            <w:tcW w:w="6614" w:type="dxa"/>
          </w:tcPr>
          <w:p w14:paraId="7D9FD4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988C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4388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</w:tcPr>
          <w:p w14:paraId="63DA71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4E44D5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41BB63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16F3DFCC" w14:textId="77777777">
        <w:trPr>
          <w:trHeight w:val="200"/>
        </w:trPr>
        <w:tc>
          <w:tcPr>
            <w:tcW w:w="6614" w:type="dxa"/>
          </w:tcPr>
          <w:p w14:paraId="735DD4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1A81E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AD52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</w:tcPr>
          <w:p w14:paraId="694D48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54F196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531991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0995051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DD4B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8A96E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713D4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592" w:type="dxa"/>
            <w:shd w:val="clear" w:color="auto" w:fill="FBF39B"/>
          </w:tcPr>
          <w:p w14:paraId="4EC35E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475" w:type="dxa"/>
            <w:shd w:val="clear" w:color="auto" w:fill="FBF39B"/>
          </w:tcPr>
          <w:p w14:paraId="381291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475" w:type="dxa"/>
            <w:shd w:val="clear" w:color="auto" w:fill="FBF39B"/>
          </w:tcPr>
          <w:p w14:paraId="3B74C4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</w:tr>
      <w:tr w:rsidR="00E9214B" w:rsidRPr="000E23DA" w14:paraId="0264DE6B" w14:textId="77777777">
        <w:trPr>
          <w:trHeight w:val="200"/>
        </w:trPr>
        <w:tc>
          <w:tcPr>
            <w:tcW w:w="6614" w:type="dxa"/>
          </w:tcPr>
          <w:p w14:paraId="34F070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71DE2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8DC8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592" w:type="dxa"/>
          </w:tcPr>
          <w:p w14:paraId="7A625A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475" w:type="dxa"/>
          </w:tcPr>
          <w:p w14:paraId="2A3AC7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475" w:type="dxa"/>
          </w:tcPr>
          <w:p w14:paraId="2C0CCE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</w:tr>
      <w:tr w:rsidR="00E9214B" w:rsidRPr="000E23DA" w14:paraId="332488DE" w14:textId="77777777">
        <w:trPr>
          <w:trHeight w:val="200"/>
        </w:trPr>
        <w:tc>
          <w:tcPr>
            <w:tcW w:w="6614" w:type="dxa"/>
          </w:tcPr>
          <w:p w14:paraId="72B55E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2FB08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80E2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592" w:type="dxa"/>
          </w:tcPr>
          <w:p w14:paraId="62765D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475" w:type="dxa"/>
          </w:tcPr>
          <w:p w14:paraId="71E8BE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  <w:tc>
          <w:tcPr>
            <w:tcW w:w="1475" w:type="dxa"/>
          </w:tcPr>
          <w:p w14:paraId="08D6CA8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54.100,00</w:t>
            </w:r>
          </w:p>
        </w:tc>
      </w:tr>
      <w:tr w:rsidR="00E9214B" w:rsidRPr="000E23DA" w14:paraId="3C96336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BA36E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VK</w:t>
            </w:r>
          </w:p>
        </w:tc>
        <w:tc>
          <w:tcPr>
            <w:tcW w:w="1504" w:type="dxa"/>
            <w:shd w:val="clear" w:color="auto" w:fill="CDCBE6"/>
          </w:tcPr>
          <w:p w14:paraId="67DC04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E954E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265.589,35</w:t>
            </w:r>
          </w:p>
        </w:tc>
        <w:tc>
          <w:tcPr>
            <w:tcW w:w="1592" w:type="dxa"/>
            <w:shd w:val="clear" w:color="auto" w:fill="CDCBE6"/>
          </w:tcPr>
          <w:p w14:paraId="40F833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265.589,35</w:t>
            </w:r>
          </w:p>
        </w:tc>
        <w:tc>
          <w:tcPr>
            <w:tcW w:w="1475" w:type="dxa"/>
            <w:shd w:val="clear" w:color="auto" w:fill="CDCBE6"/>
          </w:tcPr>
          <w:p w14:paraId="0CE6B5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265.589,35</w:t>
            </w:r>
          </w:p>
        </w:tc>
        <w:tc>
          <w:tcPr>
            <w:tcW w:w="1475" w:type="dxa"/>
            <w:shd w:val="clear" w:color="auto" w:fill="CDCBE6"/>
          </w:tcPr>
          <w:p w14:paraId="09DB49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C5016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93DF8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9691A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2A47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  <w:shd w:val="clear" w:color="auto" w:fill="FBF39B"/>
          </w:tcPr>
          <w:p w14:paraId="1115A4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  <w:shd w:val="clear" w:color="auto" w:fill="FBF39B"/>
          </w:tcPr>
          <w:p w14:paraId="064D75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  <w:shd w:val="clear" w:color="auto" w:fill="FBF39B"/>
          </w:tcPr>
          <w:p w14:paraId="64ABBE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108067" w14:textId="77777777">
        <w:trPr>
          <w:trHeight w:val="200"/>
        </w:trPr>
        <w:tc>
          <w:tcPr>
            <w:tcW w:w="6614" w:type="dxa"/>
          </w:tcPr>
          <w:p w14:paraId="3FD337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0582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7776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</w:tcPr>
          <w:p w14:paraId="0501FF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38A82D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26DB10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38A2C4" w14:textId="77777777">
        <w:trPr>
          <w:trHeight w:val="200"/>
        </w:trPr>
        <w:tc>
          <w:tcPr>
            <w:tcW w:w="6614" w:type="dxa"/>
          </w:tcPr>
          <w:p w14:paraId="3D1AD2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094A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852C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</w:tcPr>
          <w:p w14:paraId="03FF42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72B3A5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70F2E49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A033E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C903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0E90B9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35C2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592" w:type="dxa"/>
            <w:shd w:val="clear" w:color="auto" w:fill="FBF39B"/>
          </w:tcPr>
          <w:p w14:paraId="667268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475" w:type="dxa"/>
            <w:shd w:val="clear" w:color="auto" w:fill="FBF39B"/>
          </w:tcPr>
          <w:p w14:paraId="4E159C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475" w:type="dxa"/>
            <w:shd w:val="clear" w:color="auto" w:fill="FBF39B"/>
          </w:tcPr>
          <w:p w14:paraId="2E15C7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385166" w14:textId="77777777">
        <w:trPr>
          <w:trHeight w:val="200"/>
        </w:trPr>
        <w:tc>
          <w:tcPr>
            <w:tcW w:w="6614" w:type="dxa"/>
          </w:tcPr>
          <w:p w14:paraId="60F348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02F84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066D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592" w:type="dxa"/>
          </w:tcPr>
          <w:p w14:paraId="139888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475" w:type="dxa"/>
          </w:tcPr>
          <w:p w14:paraId="5DA880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475" w:type="dxa"/>
          </w:tcPr>
          <w:p w14:paraId="244F67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AE03A1" w14:textId="77777777">
        <w:trPr>
          <w:trHeight w:val="200"/>
        </w:trPr>
        <w:tc>
          <w:tcPr>
            <w:tcW w:w="6614" w:type="dxa"/>
          </w:tcPr>
          <w:p w14:paraId="2C977F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FFB2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6898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592" w:type="dxa"/>
          </w:tcPr>
          <w:p w14:paraId="1DB806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475" w:type="dxa"/>
          </w:tcPr>
          <w:p w14:paraId="37DCD6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185.589,35</w:t>
            </w:r>
          </w:p>
        </w:tc>
        <w:tc>
          <w:tcPr>
            <w:tcW w:w="1475" w:type="dxa"/>
          </w:tcPr>
          <w:p w14:paraId="2E1CD8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F0ACA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5CE0B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K101104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BEŽIČNE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PRISTUPNE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TOČKE</w:t>
            </w:r>
          </w:p>
        </w:tc>
        <w:tc>
          <w:tcPr>
            <w:tcW w:w="1504" w:type="dxa"/>
            <w:shd w:val="clear" w:color="auto" w:fill="CDCBE6"/>
          </w:tcPr>
          <w:p w14:paraId="2C8CFF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42D6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  <w:tc>
          <w:tcPr>
            <w:tcW w:w="1592" w:type="dxa"/>
            <w:shd w:val="clear" w:color="auto" w:fill="CDCBE6"/>
          </w:tcPr>
          <w:p w14:paraId="773B31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  <w:tc>
          <w:tcPr>
            <w:tcW w:w="1475" w:type="dxa"/>
            <w:shd w:val="clear" w:color="auto" w:fill="CDCBE6"/>
          </w:tcPr>
          <w:p w14:paraId="34E36C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  <w:tc>
          <w:tcPr>
            <w:tcW w:w="1475" w:type="dxa"/>
            <w:shd w:val="clear" w:color="auto" w:fill="CDCBE6"/>
          </w:tcPr>
          <w:p w14:paraId="13CBFE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</w:tr>
      <w:tr w:rsidR="00E9214B" w:rsidRPr="000E23DA" w14:paraId="2F81530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1B74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F5809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5F5F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  <w:tc>
          <w:tcPr>
            <w:tcW w:w="1592" w:type="dxa"/>
            <w:shd w:val="clear" w:color="auto" w:fill="FBF39B"/>
          </w:tcPr>
          <w:p w14:paraId="58D546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  <w:tc>
          <w:tcPr>
            <w:tcW w:w="1475" w:type="dxa"/>
            <w:shd w:val="clear" w:color="auto" w:fill="FBF39B"/>
          </w:tcPr>
          <w:p w14:paraId="090933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  <w:tc>
          <w:tcPr>
            <w:tcW w:w="1475" w:type="dxa"/>
            <w:shd w:val="clear" w:color="auto" w:fill="FBF39B"/>
          </w:tcPr>
          <w:p w14:paraId="40FC70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35.275,00</w:t>
            </w:r>
          </w:p>
        </w:tc>
      </w:tr>
      <w:tr w:rsidR="00E9214B" w:rsidRPr="000E23DA" w14:paraId="12CF0E11" w14:textId="77777777">
        <w:trPr>
          <w:trHeight w:val="200"/>
        </w:trPr>
        <w:tc>
          <w:tcPr>
            <w:tcW w:w="6614" w:type="dxa"/>
          </w:tcPr>
          <w:p w14:paraId="0F5BF1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5F4F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8169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592" w:type="dxa"/>
          </w:tcPr>
          <w:p w14:paraId="33AEE9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</w:tcPr>
          <w:p w14:paraId="58336C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</w:tcPr>
          <w:p w14:paraId="47D6B4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</w:tr>
      <w:tr w:rsidR="00E9214B" w:rsidRPr="000E23DA" w14:paraId="5ED93D18" w14:textId="77777777">
        <w:trPr>
          <w:trHeight w:val="200"/>
        </w:trPr>
        <w:tc>
          <w:tcPr>
            <w:tcW w:w="6614" w:type="dxa"/>
          </w:tcPr>
          <w:p w14:paraId="2C5B68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9D198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C9FC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592" w:type="dxa"/>
          </w:tcPr>
          <w:p w14:paraId="47D593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</w:tcPr>
          <w:p w14:paraId="6792CB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</w:tcPr>
          <w:p w14:paraId="0595CC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</w:tr>
      <w:tr w:rsidR="00E9214B" w:rsidRPr="000E23DA" w14:paraId="697145DC" w14:textId="77777777">
        <w:trPr>
          <w:trHeight w:val="200"/>
        </w:trPr>
        <w:tc>
          <w:tcPr>
            <w:tcW w:w="6614" w:type="dxa"/>
          </w:tcPr>
          <w:p w14:paraId="4F09A9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0B556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CBC8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  <w:tc>
          <w:tcPr>
            <w:tcW w:w="1592" w:type="dxa"/>
          </w:tcPr>
          <w:p w14:paraId="2FE7F2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  <w:tc>
          <w:tcPr>
            <w:tcW w:w="1475" w:type="dxa"/>
          </w:tcPr>
          <w:p w14:paraId="705E7A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  <w:tc>
          <w:tcPr>
            <w:tcW w:w="1475" w:type="dxa"/>
          </w:tcPr>
          <w:p w14:paraId="739656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</w:tr>
      <w:tr w:rsidR="00E9214B" w:rsidRPr="000E23DA" w14:paraId="3822A7CB" w14:textId="77777777">
        <w:trPr>
          <w:trHeight w:val="200"/>
        </w:trPr>
        <w:tc>
          <w:tcPr>
            <w:tcW w:w="6614" w:type="dxa"/>
          </w:tcPr>
          <w:p w14:paraId="3991E7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D789B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FAAF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  <w:tc>
          <w:tcPr>
            <w:tcW w:w="1592" w:type="dxa"/>
          </w:tcPr>
          <w:p w14:paraId="5A2D4F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  <w:tc>
          <w:tcPr>
            <w:tcW w:w="1475" w:type="dxa"/>
          </w:tcPr>
          <w:p w14:paraId="174419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  <w:tc>
          <w:tcPr>
            <w:tcW w:w="1475" w:type="dxa"/>
          </w:tcPr>
          <w:p w14:paraId="2AA5DD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33.075,00</w:t>
            </w:r>
          </w:p>
        </w:tc>
      </w:tr>
      <w:tr w:rsidR="00E9214B" w:rsidRPr="000E23DA" w14:paraId="5DB34AA0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248BE32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2596F35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UPRAVE</w:t>
            </w:r>
          </w:p>
        </w:tc>
        <w:tc>
          <w:tcPr>
            <w:tcW w:w="1504" w:type="dxa"/>
            <w:shd w:val="clear" w:color="auto" w:fill="9695C9"/>
          </w:tcPr>
          <w:p w14:paraId="2B01263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6240A3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  <w:tc>
          <w:tcPr>
            <w:tcW w:w="1592" w:type="dxa"/>
            <w:shd w:val="clear" w:color="auto" w:fill="9695C9"/>
          </w:tcPr>
          <w:p w14:paraId="0FA97C1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  <w:tc>
          <w:tcPr>
            <w:tcW w:w="1475" w:type="dxa"/>
            <w:shd w:val="clear" w:color="auto" w:fill="9695C9"/>
          </w:tcPr>
          <w:p w14:paraId="740B0F9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  <w:tc>
          <w:tcPr>
            <w:tcW w:w="1475" w:type="dxa"/>
            <w:shd w:val="clear" w:color="auto" w:fill="9695C9"/>
          </w:tcPr>
          <w:p w14:paraId="67630B3E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</w:tr>
      <w:tr w:rsidR="00E9214B" w:rsidRPr="000E23DA" w14:paraId="0921BAB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242B4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K113101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DIGITALIZIRANA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UPRAVE</w:t>
            </w:r>
          </w:p>
        </w:tc>
        <w:tc>
          <w:tcPr>
            <w:tcW w:w="1504" w:type="dxa"/>
            <w:shd w:val="clear" w:color="auto" w:fill="CDCBE6"/>
          </w:tcPr>
          <w:p w14:paraId="141AB8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028BE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  <w:tc>
          <w:tcPr>
            <w:tcW w:w="1592" w:type="dxa"/>
            <w:shd w:val="clear" w:color="auto" w:fill="CDCBE6"/>
          </w:tcPr>
          <w:p w14:paraId="16276D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  <w:tc>
          <w:tcPr>
            <w:tcW w:w="1475" w:type="dxa"/>
            <w:shd w:val="clear" w:color="auto" w:fill="CDCBE6"/>
          </w:tcPr>
          <w:p w14:paraId="01B2F1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  <w:tc>
          <w:tcPr>
            <w:tcW w:w="1475" w:type="dxa"/>
            <w:shd w:val="clear" w:color="auto" w:fill="CDCBE6"/>
          </w:tcPr>
          <w:p w14:paraId="48D75D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40.120,00</w:t>
            </w:r>
          </w:p>
        </w:tc>
      </w:tr>
      <w:tr w:rsidR="00E9214B" w:rsidRPr="000E23DA" w14:paraId="29096E4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05EE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4ADD2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713E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29.700,00</w:t>
            </w:r>
          </w:p>
        </w:tc>
        <w:tc>
          <w:tcPr>
            <w:tcW w:w="1592" w:type="dxa"/>
            <w:shd w:val="clear" w:color="auto" w:fill="FBF39B"/>
          </w:tcPr>
          <w:p w14:paraId="527F87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29.700,00</w:t>
            </w:r>
          </w:p>
        </w:tc>
        <w:tc>
          <w:tcPr>
            <w:tcW w:w="1475" w:type="dxa"/>
            <w:shd w:val="clear" w:color="auto" w:fill="FBF39B"/>
          </w:tcPr>
          <w:p w14:paraId="0173EE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29.700,00</w:t>
            </w:r>
          </w:p>
        </w:tc>
        <w:tc>
          <w:tcPr>
            <w:tcW w:w="1475" w:type="dxa"/>
            <w:shd w:val="clear" w:color="auto" w:fill="FBF39B"/>
          </w:tcPr>
          <w:p w14:paraId="5799241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29.700,00</w:t>
            </w:r>
          </w:p>
        </w:tc>
      </w:tr>
      <w:tr w:rsidR="00E9214B" w:rsidRPr="000E23DA" w14:paraId="512DF62E" w14:textId="77777777">
        <w:trPr>
          <w:trHeight w:val="200"/>
        </w:trPr>
        <w:tc>
          <w:tcPr>
            <w:tcW w:w="6614" w:type="dxa"/>
          </w:tcPr>
          <w:p w14:paraId="69D77C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DF29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43D7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7BA062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52DE89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3E5B57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1C77BC49" w14:textId="77777777">
        <w:trPr>
          <w:trHeight w:val="200"/>
        </w:trPr>
        <w:tc>
          <w:tcPr>
            <w:tcW w:w="6614" w:type="dxa"/>
          </w:tcPr>
          <w:p w14:paraId="6B4A1F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5AED9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D96F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03AA1A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2FD5AE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3392A9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4D573848" w14:textId="77777777">
        <w:trPr>
          <w:trHeight w:val="200"/>
        </w:trPr>
        <w:tc>
          <w:tcPr>
            <w:tcW w:w="6614" w:type="dxa"/>
          </w:tcPr>
          <w:p w14:paraId="387F07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4213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ED0F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  <w:tc>
          <w:tcPr>
            <w:tcW w:w="1592" w:type="dxa"/>
          </w:tcPr>
          <w:p w14:paraId="5A70F2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  <w:tc>
          <w:tcPr>
            <w:tcW w:w="1475" w:type="dxa"/>
          </w:tcPr>
          <w:p w14:paraId="3A0F8B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  <w:tc>
          <w:tcPr>
            <w:tcW w:w="1475" w:type="dxa"/>
          </w:tcPr>
          <w:p w14:paraId="016CFD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</w:tr>
      <w:tr w:rsidR="00E9214B" w:rsidRPr="000E23DA" w14:paraId="59872EFC" w14:textId="77777777">
        <w:trPr>
          <w:trHeight w:val="200"/>
        </w:trPr>
        <w:tc>
          <w:tcPr>
            <w:tcW w:w="6614" w:type="dxa"/>
          </w:tcPr>
          <w:p w14:paraId="2616F6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9F3CC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FD07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  <w:tc>
          <w:tcPr>
            <w:tcW w:w="1592" w:type="dxa"/>
          </w:tcPr>
          <w:p w14:paraId="1E19D9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  <w:tc>
          <w:tcPr>
            <w:tcW w:w="1475" w:type="dxa"/>
          </w:tcPr>
          <w:p w14:paraId="60B7A1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  <w:tc>
          <w:tcPr>
            <w:tcW w:w="1475" w:type="dxa"/>
          </w:tcPr>
          <w:p w14:paraId="7FCC3E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23.700,00</w:t>
            </w:r>
          </w:p>
        </w:tc>
      </w:tr>
      <w:tr w:rsidR="00E9214B" w:rsidRPr="000E23DA" w14:paraId="740FFF0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225C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B333F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1D17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592" w:type="dxa"/>
            <w:shd w:val="clear" w:color="auto" w:fill="FBF39B"/>
          </w:tcPr>
          <w:p w14:paraId="7F2B8C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  <w:shd w:val="clear" w:color="auto" w:fill="FBF39B"/>
          </w:tcPr>
          <w:p w14:paraId="44ABAE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  <w:shd w:val="clear" w:color="auto" w:fill="FBF39B"/>
          </w:tcPr>
          <w:p w14:paraId="094696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</w:tr>
      <w:tr w:rsidR="00E9214B" w:rsidRPr="000E23DA" w14:paraId="0958B867" w14:textId="77777777">
        <w:trPr>
          <w:trHeight w:val="200"/>
        </w:trPr>
        <w:tc>
          <w:tcPr>
            <w:tcW w:w="6614" w:type="dxa"/>
          </w:tcPr>
          <w:p w14:paraId="24B7C3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8E621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951B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592" w:type="dxa"/>
          </w:tcPr>
          <w:p w14:paraId="4640E2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</w:tcPr>
          <w:p w14:paraId="425018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</w:tcPr>
          <w:p w14:paraId="15CA34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</w:tr>
      <w:tr w:rsidR="00E9214B" w:rsidRPr="000E23DA" w14:paraId="7EB65824" w14:textId="77777777">
        <w:trPr>
          <w:trHeight w:val="200"/>
        </w:trPr>
        <w:tc>
          <w:tcPr>
            <w:tcW w:w="6614" w:type="dxa"/>
          </w:tcPr>
          <w:p w14:paraId="2BA6FA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FEB55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325E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592" w:type="dxa"/>
          </w:tcPr>
          <w:p w14:paraId="214D19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</w:tcPr>
          <w:p w14:paraId="25D6C0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  <w:tc>
          <w:tcPr>
            <w:tcW w:w="1475" w:type="dxa"/>
          </w:tcPr>
          <w:p w14:paraId="3AA59E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1.120,00</w:t>
            </w:r>
          </w:p>
        </w:tc>
      </w:tr>
      <w:tr w:rsidR="00E9214B" w:rsidRPr="000E23DA" w14:paraId="5BB87A0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6066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14615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A548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592" w:type="dxa"/>
            <w:shd w:val="clear" w:color="auto" w:fill="FBF39B"/>
          </w:tcPr>
          <w:p w14:paraId="67EBF0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  <w:shd w:val="clear" w:color="auto" w:fill="FBF39B"/>
          </w:tcPr>
          <w:p w14:paraId="617B61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  <w:shd w:val="clear" w:color="auto" w:fill="FBF39B"/>
          </w:tcPr>
          <w:p w14:paraId="555FEA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</w:tr>
      <w:tr w:rsidR="00E9214B" w:rsidRPr="000E23DA" w14:paraId="308202E4" w14:textId="77777777">
        <w:trPr>
          <w:trHeight w:val="200"/>
        </w:trPr>
        <w:tc>
          <w:tcPr>
            <w:tcW w:w="6614" w:type="dxa"/>
          </w:tcPr>
          <w:p w14:paraId="4F2E35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AB75E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C2F8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592" w:type="dxa"/>
          </w:tcPr>
          <w:p w14:paraId="7DC91C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</w:tcPr>
          <w:p w14:paraId="275AC0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</w:tcPr>
          <w:p w14:paraId="5F969F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</w:tr>
      <w:tr w:rsidR="00E9214B" w:rsidRPr="000E23DA" w14:paraId="513912EE" w14:textId="77777777">
        <w:trPr>
          <w:trHeight w:val="200"/>
        </w:trPr>
        <w:tc>
          <w:tcPr>
            <w:tcW w:w="6614" w:type="dxa"/>
          </w:tcPr>
          <w:p w14:paraId="06B5BC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15BB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B9BE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592" w:type="dxa"/>
          </w:tcPr>
          <w:p w14:paraId="49E067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</w:tcPr>
          <w:p w14:paraId="40F5E5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</w:tcPr>
          <w:p w14:paraId="347A41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</w:tr>
      <w:tr w:rsidR="00E9214B" w:rsidRPr="000E23DA" w14:paraId="100F977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59806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1161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INFORMATIZACIJA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UPRAVE</w:t>
            </w:r>
          </w:p>
        </w:tc>
        <w:tc>
          <w:tcPr>
            <w:tcW w:w="1504" w:type="dxa"/>
            <w:shd w:val="clear" w:color="auto" w:fill="9695C9"/>
          </w:tcPr>
          <w:p w14:paraId="043B9F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E5831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592" w:type="dxa"/>
            <w:shd w:val="clear" w:color="auto" w:fill="9695C9"/>
          </w:tcPr>
          <w:p w14:paraId="187BC5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  <w:shd w:val="clear" w:color="auto" w:fill="9695C9"/>
          </w:tcPr>
          <w:p w14:paraId="5F60A0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  <w:shd w:val="clear" w:color="auto" w:fill="9695C9"/>
          </w:tcPr>
          <w:p w14:paraId="19092C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</w:tr>
    </w:tbl>
    <w:p w14:paraId="41318000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8416D1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30851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A116101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INFORMATIČKIH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SUSTAVA</w:t>
            </w:r>
          </w:p>
        </w:tc>
        <w:tc>
          <w:tcPr>
            <w:tcW w:w="1504" w:type="dxa"/>
            <w:shd w:val="clear" w:color="auto" w:fill="CDCBE6"/>
          </w:tcPr>
          <w:p w14:paraId="11296D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D517D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592" w:type="dxa"/>
            <w:shd w:val="clear" w:color="auto" w:fill="CDCBE6"/>
          </w:tcPr>
          <w:p w14:paraId="3A58DE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  <w:shd w:val="clear" w:color="auto" w:fill="CDCBE6"/>
          </w:tcPr>
          <w:p w14:paraId="7E4CEE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  <w:shd w:val="clear" w:color="auto" w:fill="CDCBE6"/>
          </w:tcPr>
          <w:p w14:paraId="6875BF8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</w:tr>
      <w:tr w:rsidR="00E9214B" w:rsidRPr="000E23DA" w14:paraId="257C7C0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102FD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ABFF7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7605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592" w:type="dxa"/>
            <w:shd w:val="clear" w:color="auto" w:fill="FBF39B"/>
          </w:tcPr>
          <w:p w14:paraId="17C9F7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  <w:shd w:val="clear" w:color="auto" w:fill="FBF39B"/>
          </w:tcPr>
          <w:p w14:paraId="3A1846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  <w:shd w:val="clear" w:color="auto" w:fill="FBF39B"/>
          </w:tcPr>
          <w:p w14:paraId="505D47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</w:tr>
      <w:tr w:rsidR="00E9214B" w:rsidRPr="000E23DA" w14:paraId="668B96C2" w14:textId="77777777">
        <w:trPr>
          <w:trHeight w:val="200"/>
        </w:trPr>
        <w:tc>
          <w:tcPr>
            <w:tcW w:w="6614" w:type="dxa"/>
          </w:tcPr>
          <w:p w14:paraId="33AE96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D709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96EB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592" w:type="dxa"/>
          </w:tcPr>
          <w:p w14:paraId="1FDB0F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</w:tcPr>
          <w:p w14:paraId="31E7E3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</w:tcPr>
          <w:p w14:paraId="27FE6C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</w:tr>
      <w:tr w:rsidR="00E9214B" w:rsidRPr="000E23DA" w14:paraId="38102E35" w14:textId="77777777">
        <w:trPr>
          <w:trHeight w:val="200"/>
        </w:trPr>
        <w:tc>
          <w:tcPr>
            <w:tcW w:w="6614" w:type="dxa"/>
          </w:tcPr>
          <w:p w14:paraId="142383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17B2B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4138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592" w:type="dxa"/>
          </w:tcPr>
          <w:p w14:paraId="2A262B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</w:tcPr>
          <w:p w14:paraId="156035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  <w:tc>
          <w:tcPr>
            <w:tcW w:w="1475" w:type="dxa"/>
          </w:tcPr>
          <w:p w14:paraId="26E4F1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77.356,56</w:t>
            </w:r>
          </w:p>
        </w:tc>
      </w:tr>
      <w:tr w:rsidR="00E9214B" w:rsidRPr="000E23DA" w14:paraId="580FAB38" w14:textId="77777777">
        <w:trPr>
          <w:trHeight w:val="420"/>
        </w:trPr>
        <w:tc>
          <w:tcPr>
            <w:tcW w:w="6614" w:type="dxa"/>
            <w:shd w:val="clear" w:color="auto" w:fill="282973"/>
          </w:tcPr>
          <w:p w14:paraId="5FC9882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NORMATIVNU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OPĆE</w:t>
            </w:r>
          </w:p>
          <w:p w14:paraId="51787B3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POSLOVE</w:t>
            </w:r>
          </w:p>
        </w:tc>
        <w:tc>
          <w:tcPr>
            <w:tcW w:w="1504" w:type="dxa"/>
            <w:shd w:val="clear" w:color="auto" w:fill="282973"/>
          </w:tcPr>
          <w:p w14:paraId="161C827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1.011.617,05</w:t>
            </w:r>
          </w:p>
        </w:tc>
        <w:tc>
          <w:tcPr>
            <w:tcW w:w="1475" w:type="dxa"/>
            <w:shd w:val="clear" w:color="auto" w:fill="282973"/>
          </w:tcPr>
          <w:p w14:paraId="5EC4F42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3.874.439,83</w:t>
            </w:r>
          </w:p>
        </w:tc>
        <w:tc>
          <w:tcPr>
            <w:tcW w:w="1592" w:type="dxa"/>
            <w:shd w:val="clear" w:color="auto" w:fill="282973"/>
          </w:tcPr>
          <w:p w14:paraId="44D66FF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1.740.171,13</w:t>
            </w:r>
          </w:p>
        </w:tc>
        <w:tc>
          <w:tcPr>
            <w:tcW w:w="1475" w:type="dxa"/>
            <w:shd w:val="clear" w:color="auto" w:fill="282973"/>
          </w:tcPr>
          <w:p w14:paraId="7192A96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1.650.384,53</w:t>
            </w:r>
          </w:p>
        </w:tc>
        <w:tc>
          <w:tcPr>
            <w:tcW w:w="1475" w:type="dxa"/>
            <w:shd w:val="clear" w:color="auto" w:fill="282973"/>
          </w:tcPr>
          <w:p w14:paraId="227AB21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1.712.513,19</w:t>
            </w:r>
          </w:p>
        </w:tc>
      </w:tr>
      <w:tr w:rsidR="00E9214B" w:rsidRPr="000E23DA" w14:paraId="36B49B18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6C2875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00201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NORMATIVNA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3953A4"/>
          </w:tcPr>
          <w:p w14:paraId="672C1B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394.686,84</w:t>
            </w:r>
          </w:p>
        </w:tc>
        <w:tc>
          <w:tcPr>
            <w:tcW w:w="1475" w:type="dxa"/>
            <w:shd w:val="clear" w:color="auto" w:fill="3953A4"/>
          </w:tcPr>
          <w:p w14:paraId="223A04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401.835,83</w:t>
            </w:r>
          </w:p>
        </w:tc>
        <w:tc>
          <w:tcPr>
            <w:tcW w:w="1592" w:type="dxa"/>
            <w:shd w:val="clear" w:color="auto" w:fill="3953A4"/>
          </w:tcPr>
          <w:p w14:paraId="26CCD6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581.421,13</w:t>
            </w:r>
          </w:p>
        </w:tc>
        <w:tc>
          <w:tcPr>
            <w:tcW w:w="1475" w:type="dxa"/>
            <w:shd w:val="clear" w:color="auto" w:fill="3953A4"/>
          </w:tcPr>
          <w:p w14:paraId="1B5C71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637.734,53</w:t>
            </w:r>
          </w:p>
        </w:tc>
        <w:tc>
          <w:tcPr>
            <w:tcW w:w="1475" w:type="dxa"/>
            <w:shd w:val="clear" w:color="auto" w:fill="3953A4"/>
          </w:tcPr>
          <w:p w14:paraId="446D78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699.863,19</w:t>
            </w:r>
          </w:p>
        </w:tc>
      </w:tr>
      <w:tr w:rsidR="00E9214B" w:rsidRPr="000E23DA" w14:paraId="2872E501" w14:textId="77777777">
        <w:trPr>
          <w:trHeight w:val="200"/>
        </w:trPr>
        <w:tc>
          <w:tcPr>
            <w:tcW w:w="6614" w:type="dxa"/>
            <w:shd w:val="clear" w:color="auto" w:fill="F6EC13"/>
          </w:tcPr>
          <w:p w14:paraId="49AEC4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6EC13"/>
          </w:tcPr>
          <w:p w14:paraId="50AEB7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394.686,84</w:t>
            </w:r>
          </w:p>
        </w:tc>
        <w:tc>
          <w:tcPr>
            <w:tcW w:w="1475" w:type="dxa"/>
            <w:shd w:val="clear" w:color="auto" w:fill="F6EC13"/>
          </w:tcPr>
          <w:p w14:paraId="59CF67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401.835,83</w:t>
            </w:r>
          </w:p>
        </w:tc>
        <w:tc>
          <w:tcPr>
            <w:tcW w:w="1592" w:type="dxa"/>
            <w:shd w:val="clear" w:color="auto" w:fill="F6EC13"/>
          </w:tcPr>
          <w:p w14:paraId="04B352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581.421,13</w:t>
            </w:r>
          </w:p>
        </w:tc>
        <w:tc>
          <w:tcPr>
            <w:tcW w:w="1475" w:type="dxa"/>
            <w:shd w:val="clear" w:color="auto" w:fill="F6EC13"/>
          </w:tcPr>
          <w:p w14:paraId="6E7FFE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637.734,53</w:t>
            </w:r>
          </w:p>
        </w:tc>
        <w:tc>
          <w:tcPr>
            <w:tcW w:w="1475" w:type="dxa"/>
            <w:shd w:val="clear" w:color="auto" w:fill="F6EC13"/>
          </w:tcPr>
          <w:p w14:paraId="3F43D5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699.863,19</w:t>
            </w:r>
          </w:p>
        </w:tc>
      </w:tr>
      <w:tr w:rsidR="00E9214B" w:rsidRPr="000E23DA" w14:paraId="5DA7761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AC80D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47ADC7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394.686,84</w:t>
            </w:r>
          </w:p>
        </w:tc>
        <w:tc>
          <w:tcPr>
            <w:tcW w:w="1475" w:type="dxa"/>
            <w:shd w:val="clear" w:color="auto" w:fill="9695C9"/>
          </w:tcPr>
          <w:p w14:paraId="70D59D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4E0020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5DBBD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A0ADC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1FF76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C696A99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732B7C85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6654EDC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377.094,50</w:t>
            </w:r>
          </w:p>
        </w:tc>
        <w:tc>
          <w:tcPr>
            <w:tcW w:w="1475" w:type="dxa"/>
            <w:shd w:val="clear" w:color="auto" w:fill="CDCBE6"/>
          </w:tcPr>
          <w:p w14:paraId="6332E80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2FCFEC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EC62F9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41DA3C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B8C3F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56337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A63B0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377.094,50</w:t>
            </w:r>
          </w:p>
        </w:tc>
        <w:tc>
          <w:tcPr>
            <w:tcW w:w="1475" w:type="dxa"/>
            <w:shd w:val="clear" w:color="auto" w:fill="FBF39B"/>
          </w:tcPr>
          <w:p w14:paraId="4D78AB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961A3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D466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7997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A9B3D3" w14:textId="77777777">
        <w:trPr>
          <w:trHeight w:val="200"/>
        </w:trPr>
        <w:tc>
          <w:tcPr>
            <w:tcW w:w="6614" w:type="dxa"/>
          </w:tcPr>
          <w:p w14:paraId="3E427B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7767A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377.094,50</w:t>
            </w:r>
          </w:p>
        </w:tc>
        <w:tc>
          <w:tcPr>
            <w:tcW w:w="1475" w:type="dxa"/>
          </w:tcPr>
          <w:p w14:paraId="373471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F236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2A5C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2BA0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6420DE" w14:textId="77777777">
        <w:trPr>
          <w:trHeight w:val="200"/>
        </w:trPr>
        <w:tc>
          <w:tcPr>
            <w:tcW w:w="6614" w:type="dxa"/>
          </w:tcPr>
          <w:p w14:paraId="756490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DFCD9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369.455,27</w:t>
            </w:r>
          </w:p>
        </w:tc>
        <w:tc>
          <w:tcPr>
            <w:tcW w:w="1475" w:type="dxa"/>
          </w:tcPr>
          <w:p w14:paraId="5834EA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14E6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CE1B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0B1C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68876E" w14:textId="77777777">
        <w:trPr>
          <w:trHeight w:val="200"/>
        </w:trPr>
        <w:tc>
          <w:tcPr>
            <w:tcW w:w="6614" w:type="dxa"/>
          </w:tcPr>
          <w:p w14:paraId="184DA5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D8AD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7.639,23</w:t>
            </w:r>
          </w:p>
        </w:tc>
        <w:tc>
          <w:tcPr>
            <w:tcW w:w="1475" w:type="dxa"/>
          </w:tcPr>
          <w:p w14:paraId="149647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38C0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4BAA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E6AC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E1891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A2040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24C02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17.592,34</w:t>
            </w:r>
          </w:p>
        </w:tc>
        <w:tc>
          <w:tcPr>
            <w:tcW w:w="1475" w:type="dxa"/>
            <w:shd w:val="clear" w:color="auto" w:fill="CDCBE6"/>
          </w:tcPr>
          <w:p w14:paraId="2904F8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EB9FF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087DB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FE6E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60096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C5497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439CF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17.592,34</w:t>
            </w:r>
          </w:p>
        </w:tc>
        <w:tc>
          <w:tcPr>
            <w:tcW w:w="1475" w:type="dxa"/>
            <w:shd w:val="clear" w:color="auto" w:fill="FBF39B"/>
          </w:tcPr>
          <w:p w14:paraId="48D591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3357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A5AD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00BD0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C55DD8" w14:textId="77777777">
        <w:trPr>
          <w:trHeight w:val="200"/>
        </w:trPr>
        <w:tc>
          <w:tcPr>
            <w:tcW w:w="6614" w:type="dxa"/>
          </w:tcPr>
          <w:p w14:paraId="2155E7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79072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17.592,34</w:t>
            </w:r>
          </w:p>
        </w:tc>
        <w:tc>
          <w:tcPr>
            <w:tcW w:w="1475" w:type="dxa"/>
          </w:tcPr>
          <w:p w14:paraId="7B7C8B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EE23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D2A4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F060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8DA2E6" w14:textId="77777777">
        <w:trPr>
          <w:trHeight w:val="200"/>
        </w:trPr>
        <w:tc>
          <w:tcPr>
            <w:tcW w:w="6614" w:type="dxa"/>
          </w:tcPr>
          <w:p w14:paraId="66ADE7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886F2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17.592,34</w:t>
            </w:r>
          </w:p>
        </w:tc>
        <w:tc>
          <w:tcPr>
            <w:tcW w:w="1475" w:type="dxa"/>
          </w:tcPr>
          <w:p w14:paraId="2C1721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E6053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63B6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4BB5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7442E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7AF3E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090912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C0511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401.835,83</w:t>
            </w:r>
          </w:p>
        </w:tc>
        <w:tc>
          <w:tcPr>
            <w:tcW w:w="1592" w:type="dxa"/>
            <w:shd w:val="clear" w:color="auto" w:fill="9695C9"/>
          </w:tcPr>
          <w:p w14:paraId="2980F4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581.421,13</w:t>
            </w:r>
          </w:p>
        </w:tc>
        <w:tc>
          <w:tcPr>
            <w:tcW w:w="1475" w:type="dxa"/>
            <w:shd w:val="clear" w:color="auto" w:fill="9695C9"/>
          </w:tcPr>
          <w:p w14:paraId="533EE4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637.734,53</w:t>
            </w:r>
          </w:p>
        </w:tc>
        <w:tc>
          <w:tcPr>
            <w:tcW w:w="1475" w:type="dxa"/>
            <w:shd w:val="clear" w:color="auto" w:fill="9695C9"/>
          </w:tcPr>
          <w:p w14:paraId="2EC2AD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699.863,19</w:t>
            </w:r>
          </w:p>
        </w:tc>
      </w:tr>
      <w:tr w:rsidR="00E9214B" w:rsidRPr="000E23DA" w14:paraId="6DBFD5E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0385B15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3D0B1E8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6E9E07A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F98E59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375.835,83</w:t>
            </w:r>
          </w:p>
        </w:tc>
        <w:tc>
          <w:tcPr>
            <w:tcW w:w="1592" w:type="dxa"/>
            <w:shd w:val="clear" w:color="auto" w:fill="CDCBE6"/>
          </w:tcPr>
          <w:p w14:paraId="67ABB93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555.421,13</w:t>
            </w:r>
          </w:p>
        </w:tc>
        <w:tc>
          <w:tcPr>
            <w:tcW w:w="1475" w:type="dxa"/>
            <w:shd w:val="clear" w:color="auto" w:fill="CDCBE6"/>
          </w:tcPr>
          <w:p w14:paraId="41EDBFD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611.734,53</w:t>
            </w:r>
          </w:p>
        </w:tc>
        <w:tc>
          <w:tcPr>
            <w:tcW w:w="1475" w:type="dxa"/>
            <w:shd w:val="clear" w:color="auto" w:fill="CDCBE6"/>
          </w:tcPr>
          <w:p w14:paraId="58E53F7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673.863,19</w:t>
            </w:r>
          </w:p>
        </w:tc>
      </w:tr>
      <w:tr w:rsidR="00E9214B" w:rsidRPr="000E23DA" w14:paraId="4315AF3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37EB2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EA3E3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6058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375.835,83</w:t>
            </w:r>
          </w:p>
        </w:tc>
        <w:tc>
          <w:tcPr>
            <w:tcW w:w="1592" w:type="dxa"/>
            <w:shd w:val="clear" w:color="auto" w:fill="FBF39B"/>
          </w:tcPr>
          <w:p w14:paraId="1B399F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555.421,13</w:t>
            </w:r>
          </w:p>
        </w:tc>
        <w:tc>
          <w:tcPr>
            <w:tcW w:w="1475" w:type="dxa"/>
            <w:shd w:val="clear" w:color="auto" w:fill="FBF39B"/>
          </w:tcPr>
          <w:p w14:paraId="0CACDF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611.734,53</w:t>
            </w:r>
          </w:p>
        </w:tc>
        <w:tc>
          <w:tcPr>
            <w:tcW w:w="1475" w:type="dxa"/>
            <w:shd w:val="clear" w:color="auto" w:fill="FBF39B"/>
          </w:tcPr>
          <w:p w14:paraId="5F0E4F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673.863,19</w:t>
            </w:r>
          </w:p>
        </w:tc>
      </w:tr>
      <w:tr w:rsidR="00E9214B" w:rsidRPr="000E23DA" w14:paraId="0745006E" w14:textId="77777777">
        <w:trPr>
          <w:trHeight w:val="200"/>
        </w:trPr>
        <w:tc>
          <w:tcPr>
            <w:tcW w:w="6614" w:type="dxa"/>
          </w:tcPr>
          <w:p w14:paraId="31F0D6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6026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BCD6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375.835,83</w:t>
            </w:r>
          </w:p>
        </w:tc>
        <w:tc>
          <w:tcPr>
            <w:tcW w:w="1592" w:type="dxa"/>
          </w:tcPr>
          <w:p w14:paraId="357E7C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555.421,13</w:t>
            </w:r>
          </w:p>
        </w:tc>
        <w:tc>
          <w:tcPr>
            <w:tcW w:w="1475" w:type="dxa"/>
          </w:tcPr>
          <w:p w14:paraId="507D8E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611.734,53</w:t>
            </w:r>
          </w:p>
        </w:tc>
        <w:tc>
          <w:tcPr>
            <w:tcW w:w="1475" w:type="dxa"/>
          </w:tcPr>
          <w:p w14:paraId="7BDA78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673.863,19</w:t>
            </w:r>
          </w:p>
        </w:tc>
      </w:tr>
      <w:tr w:rsidR="00E9214B" w:rsidRPr="000E23DA" w14:paraId="1D81C77A" w14:textId="77777777">
        <w:trPr>
          <w:trHeight w:val="200"/>
        </w:trPr>
        <w:tc>
          <w:tcPr>
            <w:tcW w:w="6614" w:type="dxa"/>
          </w:tcPr>
          <w:p w14:paraId="7D2E3E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21214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968E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366.335,83</w:t>
            </w:r>
          </w:p>
        </w:tc>
        <w:tc>
          <w:tcPr>
            <w:tcW w:w="1592" w:type="dxa"/>
          </w:tcPr>
          <w:p w14:paraId="3CE6D0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540.421,13</w:t>
            </w:r>
          </w:p>
        </w:tc>
        <w:tc>
          <w:tcPr>
            <w:tcW w:w="1475" w:type="dxa"/>
          </w:tcPr>
          <w:p w14:paraId="7DD3B1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596.734,53</w:t>
            </w:r>
          </w:p>
        </w:tc>
        <w:tc>
          <w:tcPr>
            <w:tcW w:w="1475" w:type="dxa"/>
          </w:tcPr>
          <w:p w14:paraId="3D3E63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658.863,19</w:t>
            </w:r>
          </w:p>
        </w:tc>
      </w:tr>
      <w:tr w:rsidR="00E9214B" w:rsidRPr="000E23DA" w14:paraId="696E681B" w14:textId="77777777">
        <w:trPr>
          <w:trHeight w:val="200"/>
        </w:trPr>
        <w:tc>
          <w:tcPr>
            <w:tcW w:w="6614" w:type="dxa"/>
          </w:tcPr>
          <w:p w14:paraId="16CE43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20337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6EF5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9.500,00</w:t>
            </w:r>
          </w:p>
        </w:tc>
        <w:tc>
          <w:tcPr>
            <w:tcW w:w="1592" w:type="dxa"/>
          </w:tcPr>
          <w:p w14:paraId="4BD684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FB419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3B3E8B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6B47290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B9CD2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5A41EB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DF38A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592" w:type="dxa"/>
            <w:shd w:val="clear" w:color="auto" w:fill="CDCBE6"/>
          </w:tcPr>
          <w:p w14:paraId="731623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  <w:shd w:val="clear" w:color="auto" w:fill="CDCBE6"/>
          </w:tcPr>
          <w:p w14:paraId="3358EF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  <w:shd w:val="clear" w:color="auto" w:fill="CDCBE6"/>
          </w:tcPr>
          <w:p w14:paraId="75E4F2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</w:tr>
      <w:tr w:rsidR="00E9214B" w:rsidRPr="000E23DA" w14:paraId="5871E6A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3FE23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79928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BE3E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592" w:type="dxa"/>
            <w:shd w:val="clear" w:color="auto" w:fill="FBF39B"/>
          </w:tcPr>
          <w:p w14:paraId="12725C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  <w:shd w:val="clear" w:color="auto" w:fill="FBF39B"/>
          </w:tcPr>
          <w:p w14:paraId="484214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  <w:shd w:val="clear" w:color="auto" w:fill="FBF39B"/>
          </w:tcPr>
          <w:p w14:paraId="2A173C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</w:tr>
      <w:tr w:rsidR="00E9214B" w:rsidRPr="000E23DA" w14:paraId="2E683595" w14:textId="77777777">
        <w:trPr>
          <w:trHeight w:val="200"/>
        </w:trPr>
        <w:tc>
          <w:tcPr>
            <w:tcW w:w="6614" w:type="dxa"/>
          </w:tcPr>
          <w:p w14:paraId="24A9D4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250EC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8A19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592" w:type="dxa"/>
          </w:tcPr>
          <w:p w14:paraId="6DFDC3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</w:tcPr>
          <w:p w14:paraId="3B4FAC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</w:tcPr>
          <w:p w14:paraId="7A912C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</w:tr>
      <w:tr w:rsidR="00E9214B" w:rsidRPr="000E23DA" w14:paraId="775AE8BF" w14:textId="77777777">
        <w:trPr>
          <w:trHeight w:val="200"/>
        </w:trPr>
        <w:tc>
          <w:tcPr>
            <w:tcW w:w="6614" w:type="dxa"/>
          </w:tcPr>
          <w:p w14:paraId="6EDC6C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4975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2930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592" w:type="dxa"/>
          </w:tcPr>
          <w:p w14:paraId="714220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</w:tcPr>
          <w:p w14:paraId="10E5F4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</w:tcPr>
          <w:p w14:paraId="60E61F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</w:tr>
      <w:tr w:rsidR="00E9214B" w:rsidRPr="000E23DA" w14:paraId="25A14B33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759FD5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00202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GRADSKA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UPRAVA</w:t>
            </w:r>
          </w:p>
        </w:tc>
        <w:tc>
          <w:tcPr>
            <w:tcW w:w="1504" w:type="dxa"/>
            <w:shd w:val="clear" w:color="auto" w:fill="3953A4"/>
          </w:tcPr>
          <w:p w14:paraId="0FD27C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616.930,21</w:t>
            </w:r>
          </w:p>
        </w:tc>
        <w:tc>
          <w:tcPr>
            <w:tcW w:w="1475" w:type="dxa"/>
            <w:shd w:val="clear" w:color="auto" w:fill="3953A4"/>
          </w:tcPr>
          <w:p w14:paraId="190477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3.472.604,00</w:t>
            </w:r>
          </w:p>
        </w:tc>
        <w:tc>
          <w:tcPr>
            <w:tcW w:w="1592" w:type="dxa"/>
            <w:shd w:val="clear" w:color="auto" w:fill="3953A4"/>
          </w:tcPr>
          <w:p w14:paraId="5B6DD2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1.045.650,00</w:t>
            </w:r>
          </w:p>
        </w:tc>
        <w:tc>
          <w:tcPr>
            <w:tcW w:w="1475" w:type="dxa"/>
            <w:shd w:val="clear" w:color="auto" w:fill="3953A4"/>
          </w:tcPr>
          <w:p w14:paraId="1F36F3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1.012.650,00</w:t>
            </w:r>
          </w:p>
        </w:tc>
        <w:tc>
          <w:tcPr>
            <w:tcW w:w="1475" w:type="dxa"/>
            <w:shd w:val="clear" w:color="auto" w:fill="3953A4"/>
          </w:tcPr>
          <w:p w14:paraId="1A28AD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1.012.650,00</w:t>
            </w:r>
          </w:p>
        </w:tc>
      </w:tr>
      <w:tr w:rsidR="00E9214B" w:rsidRPr="000E23DA" w14:paraId="042D0134" w14:textId="77777777">
        <w:trPr>
          <w:trHeight w:val="200"/>
        </w:trPr>
        <w:tc>
          <w:tcPr>
            <w:tcW w:w="6614" w:type="dxa"/>
            <w:shd w:val="clear" w:color="auto" w:fill="F6EC13"/>
          </w:tcPr>
          <w:p w14:paraId="37CEAB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6EC13"/>
          </w:tcPr>
          <w:p w14:paraId="0E8ECF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610.609,01</w:t>
            </w:r>
          </w:p>
        </w:tc>
        <w:tc>
          <w:tcPr>
            <w:tcW w:w="1475" w:type="dxa"/>
            <w:shd w:val="clear" w:color="auto" w:fill="F6EC13"/>
          </w:tcPr>
          <w:p w14:paraId="17CDF2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3.472.604,00</w:t>
            </w:r>
          </w:p>
        </w:tc>
        <w:tc>
          <w:tcPr>
            <w:tcW w:w="1592" w:type="dxa"/>
            <w:shd w:val="clear" w:color="auto" w:fill="F6EC13"/>
          </w:tcPr>
          <w:p w14:paraId="52CADD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1.045.650,00</w:t>
            </w:r>
          </w:p>
        </w:tc>
        <w:tc>
          <w:tcPr>
            <w:tcW w:w="1475" w:type="dxa"/>
            <w:shd w:val="clear" w:color="auto" w:fill="F6EC13"/>
          </w:tcPr>
          <w:p w14:paraId="4BA2FA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1.012.650,00</w:t>
            </w:r>
          </w:p>
        </w:tc>
        <w:tc>
          <w:tcPr>
            <w:tcW w:w="1475" w:type="dxa"/>
            <w:shd w:val="clear" w:color="auto" w:fill="F6EC13"/>
          </w:tcPr>
          <w:p w14:paraId="467150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1.012.650,00</w:t>
            </w:r>
          </w:p>
        </w:tc>
      </w:tr>
      <w:tr w:rsidR="00E9214B" w:rsidRPr="000E23DA" w14:paraId="111CFA1E" w14:textId="77777777">
        <w:trPr>
          <w:trHeight w:val="277"/>
        </w:trPr>
        <w:tc>
          <w:tcPr>
            <w:tcW w:w="6614" w:type="dxa"/>
            <w:shd w:val="clear" w:color="auto" w:fill="F6EC13"/>
          </w:tcPr>
          <w:p w14:paraId="4D93EDA6" w14:textId="77777777" w:rsidR="00E9214B" w:rsidRPr="000E23DA" w:rsidRDefault="00000000">
            <w:pPr>
              <w:pStyle w:val="TableParagraph"/>
              <w:spacing w:before="44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6EC13"/>
          </w:tcPr>
          <w:p w14:paraId="3F10D744" w14:textId="77777777" w:rsidR="00E9214B" w:rsidRPr="000E23DA" w:rsidRDefault="00000000">
            <w:pPr>
              <w:pStyle w:val="TableParagraph"/>
              <w:spacing w:before="4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6.321,20</w:t>
            </w:r>
          </w:p>
        </w:tc>
        <w:tc>
          <w:tcPr>
            <w:tcW w:w="1475" w:type="dxa"/>
            <w:shd w:val="clear" w:color="auto" w:fill="F6EC13"/>
          </w:tcPr>
          <w:p w14:paraId="041F1D01" w14:textId="77777777" w:rsidR="00E9214B" w:rsidRPr="000E23DA" w:rsidRDefault="00000000">
            <w:pPr>
              <w:pStyle w:val="TableParagraph"/>
              <w:spacing w:before="44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6EC13"/>
          </w:tcPr>
          <w:p w14:paraId="38A865E9" w14:textId="77777777" w:rsidR="00E9214B" w:rsidRPr="000E23DA" w:rsidRDefault="00000000">
            <w:pPr>
              <w:pStyle w:val="TableParagraph"/>
              <w:spacing w:before="4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6EC13"/>
          </w:tcPr>
          <w:p w14:paraId="2F5A7E7A" w14:textId="77777777" w:rsidR="00E9214B" w:rsidRPr="000E23DA" w:rsidRDefault="00000000">
            <w:pPr>
              <w:pStyle w:val="TableParagraph"/>
              <w:spacing w:before="44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6EC13"/>
          </w:tcPr>
          <w:p w14:paraId="3DB2D833" w14:textId="77777777" w:rsidR="00E9214B" w:rsidRPr="000E23DA" w:rsidRDefault="00000000">
            <w:pPr>
              <w:pStyle w:val="TableParagraph"/>
              <w:spacing w:before="44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672B5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FB3FF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575811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18.190,63</w:t>
            </w:r>
          </w:p>
        </w:tc>
        <w:tc>
          <w:tcPr>
            <w:tcW w:w="1475" w:type="dxa"/>
            <w:shd w:val="clear" w:color="auto" w:fill="9695C9"/>
          </w:tcPr>
          <w:p w14:paraId="689925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64353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FF623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0B6FF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875AE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BF6C74D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DIGITALIZIRANA 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548CA3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18.190,63</w:t>
            </w:r>
          </w:p>
        </w:tc>
        <w:tc>
          <w:tcPr>
            <w:tcW w:w="1475" w:type="dxa"/>
            <w:shd w:val="clear" w:color="auto" w:fill="CDCBE6"/>
          </w:tcPr>
          <w:p w14:paraId="048343F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AD3A21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3FF19A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8759A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7F029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6B6ED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BCF1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11.869,43</w:t>
            </w:r>
          </w:p>
        </w:tc>
        <w:tc>
          <w:tcPr>
            <w:tcW w:w="1475" w:type="dxa"/>
            <w:shd w:val="clear" w:color="auto" w:fill="FBF39B"/>
          </w:tcPr>
          <w:p w14:paraId="15880C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F4882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D0B0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1E46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55FE37" w14:textId="77777777">
        <w:trPr>
          <w:trHeight w:val="200"/>
        </w:trPr>
        <w:tc>
          <w:tcPr>
            <w:tcW w:w="6614" w:type="dxa"/>
          </w:tcPr>
          <w:p w14:paraId="0793C8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7DE3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11.869,43</w:t>
            </w:r>
          </w:p>
        </w:tc>
        <w:tc>
          <w:tcPr>
            <w:tcW w:w="1475" w:type="dxa"/>
          </w:tcPr>
          <w:p w14:paraId="378607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C822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F0F5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0DD9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DC5E11" w14:textId="77777777">
        <w:trPr>
          <w:trHeight w:val="200"/>
        </w:trPr>
        <w:tc>
          <w:tcPr>
            <w:tcW w:w="6614" w:type="dxa"/>
          </w:tcPr>
          <w:p w14:paraId="76067A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19141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11.869,43</w:t>
            </w:r>
          </w:p>
        </w:tc>
        <w:tc>
          <w:tcPr>
            <w:tcW w:w="1475" w:type="dxa"/>
          </w:tcPr>
          <w:p w14:paraId="6C91D9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455D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3036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AA35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3282B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1173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F94D0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6.321,20</w:t>
            </w:r>
          </w:p>
        </w:tc>
        <w:tc>
          <w:tcPr>
            <w:tcW w:w="1475" w:type="dxa"/>
            <w:shd w:val="clear" w:color="auto" w:fill="FBF39B"/>
          </w:tcPr>
          <w:p w14:paraId="2B1ED5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8EAE6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8D7D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1F19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DD74C6" w14:textId="77777777">
        <w:trPr>
          <w:trHeight w:val="200"/>
        </w:trPr>
        <w:tc>
          <w:tcPr>
            <w:tcW w:w="6614" w:type="dxa"/>
          </w:tcPr>
          <w:p w14:paraId="45CEB7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6542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6.321,20</w:t>
            </w:r>
          </w:p>
        </w:tc>
        <w:tc>
          <w:tcPr>
            <w:tcW w:w="1475" w:type="dxa"/>
          </w:tcPr>
          <w:p w14:paraId="15ADF4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9AA1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2E12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8E79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5F0653" w14:textId="77777777">
        <w:trPr>
          <w:trHeight w:val="200"/>
        </w:trPr>
        <w:tc>
          <w:tcPr>
            <w:tcW w:w="6614" w:type="dxa"/>
          </w:tcPr>
          <w:p w14:paraId="40D5B4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18829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6.321,20</w:t>
            </w:r>
          </w:p>
        </w:tc>
        <w:tc>
          <w:tcPr>
            <w:tcW w:w="1475" w:type="dxa"/>
          </w:tcPr>
          <w:p w14:paraId="3FA061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6BF3C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7AFE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7C51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BF6CDF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A827E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2B30B2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143.656,00</w:t>
            </w:r>
          </w:p>
        </w:tc>
        <w:tc>
          <w:tcPr>
            <w:tcW w:w="1475" w:type="dxa"/>
            <w:shd w:val="clear" w:color="auto" w:fill="9695C9"/>
          </w:tcPr>
          <w:p w14:paraId="06319E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89004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8054A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E0F44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CC077D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982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61205C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EC30C62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PROSTORNE</w:t>
            </w:r>
          </w:p>
          <w:p w14:paraId="7BBF0728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6A82778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143.656,00</w:t>
            </w:r>
          </w:p>
        </w:tc>
        <w:tc>
          <w:tcPr>
            <w:tcW w:w="1475" w:type="dxa"/>
            <w:shd w:val="clear" w:color="auto" w:fill="CDCBE6"/>
          </w:tcPr>
          <w:p w14:paraId="2A30426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86FFA0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AD8AB0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524F68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8C5DC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74D6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94559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143.656,00</w:t>
            </w:r>
          </w:p>
        </w:tc>
        <w:tc>
          <w:tcPr>
            <w:tcW w:w="1475" w:type="dxa"/>
            <w:shd w:val="clear" w:color="auto" w:fill="FBF39B"/>
          </w:tcPr>
          <w:p w14:paraId="148DA2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8A0F1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6660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9EAE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9B1D95" w14:textId="77777777">
        <w:trPr>
          <w:trHeight w:val="200"/>
        </w:trPr>
        <w:tc>
          <w:tcPr>
            <w:tcW w:w="6614" w:type="dxa"/>
          </w:tcPr>
          <w:p w14:paraId="74F71B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6DA4C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143.656,00</w:t>
            </w:r>
          </w:p>
        </w:tc>
        <w:tc>
          <w:tcPr>
            <w:tcW w:w="1475" w:type="dxa"/>
          </w:tcPr>
          <w:p w14:paraId="3FB33C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2216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BFBA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7326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C08D0D" w14:textId="77777777">
        <w:trPr>
          <w:trHeight w:val="200"/>
        </w:trPr>
        <w:tc>
          <w:tcPr>
            <w:tcW w:w="6614" w:type="dxa"/>
          </w:tcPr>
          <w:p w14:paraId="53CAAA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0FFCF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137.479,88</w:t>
            </w:r>
          </w:p>
        </w:tc>
        <w:tc>
          <w:tcPr>
            <w:tcW w:w="1475" w:type="dxa"/>
          </w:tcPr>
          <w:p w14:paraId="10B90D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4CDC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C6A7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0C59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DB50C8" w14:textId="77777777">
        <w:trPr>
          <w:trHeight w:val="420"/>
        </w:trPr>
        <w:tc>
          <w:tcPr>
            <w:tcW w:w="6614" w:type="dxa"/>
          </w:tcPr>
          <w:p w14:paraId="1AF02363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plemenitih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metala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pohranjenih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vrijednosti</w:t>
            </w:r>
          </w:p>
        </w:tc>
        <w:tc>
          <w:tcPr>
            <w:tcW w:w="1504" w:type="dxa"/>
          </w:tcPr>
          <w:p w14:paraId="098A438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6.176,12</w:t>
            </w:r>
          </w:p>
        </w:tc>
        <w:tc>
          <w:tcPr>
            <w:tcW w:w="1475" w:type="dxa"/>
          </w:tcPr>
          <w:p w14:paraId="184CDB6C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8A881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949E1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82E01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7C455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BB6E9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232FE7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455.083,58</w:t>
            </w:r>
          </w:p>
        </w:tc>
        <w:tc>
          <w:tcPr>
            <w:tcW w:w="1475" w:type="dxa"/>
            <w:shd w:val="clear" w:color="auto" w:fill="9695C9"/>
          </w:tcPr>
          <w:p w14:paraId="7FCCDB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70FDF3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97514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BABFF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4E56B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A7D35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00799A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455.083,58</w:t>
            </w:r>
          </w:p>
        </w:tc>
        <w:tc>
          <w:tcPr>
            <w:tcW w:w="1475" w:type="dxa"/>
            <w:shd w:val="clear" w:color="auto" w:fill="CDCBE6"/>
          </w:tcPr>
          <w:p w14:paraId="5435AD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A4D01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74C058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A7CA1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2D5FF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61A9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F9E90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455.083,58</w:t>
            </w:r>
          </w:p>
        </w:tc>
        <w:tc>
          <w:tcPr>
            <w:tcW w:w="1475" w:type="dxa"/>
            <w:shd w:val="clear" w:color="auto" w:fill="FBF39B"/>
          </w:tcPr>
          <w:p w14:paraId="110AA9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11C64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4A8E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47BD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6629AF" w14:textId="77777777">
        <w:trPr>
          <w:trHeight w:val="200"/>
        </w:trPr>
        <w:tc>
          <w:tcPr>
            <w:tcW w:w="6614" w:type="dxa"/>
          </w:tcPr>
          <w:p w14:paraId="32C652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D5604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455.083,58</w:t>
            </w:r>
          </w:p>
        </w:tc>
        <w:tc>
          <w:tcPr>
            <w:tcW w:w="1475" w:type="dxa"/>
          </w:tcPr>
          <w:p w14:paraId="680801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34C3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3C0E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0B66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C029EC" w14:textId="77777777">
        <w:trPr>
          <w:trHeight w:val="200"/>
        </w:trPr>
        <w:tc>
          <w:tcPr>
            <w:tcW w:w="6614" w:type="dxa"/>
          </w:tcPr>
          <w:p w14:paraId="325A17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3657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439.153,13</w:t>
            </w:r>
          </w:p>
        </w:tc>
        <w:tc>
          <w:tcPr>
            <w:tcW w:w="1475" w:type="dxa"/>
          </w:tcPr>
          <w:p w14:paraId="50BA71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B9858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93B0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E7EE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9F77F0" w14:textId="77777777">
        <w:trPr>
          <w:trHeight w:val="200"/>
        </w:trPr>
        <w:tc>
          <w:tcPr>
            <w:tcW w:w="6614" w:type="dxa"/>
          </w:tcPr>
          <w:p w14:paraId="251536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9DB78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15.930,45</w:t>
            </w:r>
          </w:p>
        </w:tc>
        <w:tc>
          <w:tcPr>
            <w:tcW w:w="1475" w:type="dxa"/>
          </w:tcPr>
          <w:p w14:paraId="339F0B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8358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F3B4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6A0D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9782E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7C91A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590CE12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E2568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3.287.904,00</w:t>
            </w:r>
          </w:p>
        </w:tc>
        <w:tc>
          <w:tcPr>
            <w:tcW w:w="1592" w:type="dxa"/>
            <w:shd w:val="clear" w:color="auto" w:fill="9695C9"/>
          </w:tcPr>
          <w:p w14:paraId="5C19B7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869.850,00</w:t>
            </w:r>
          </w:p>
        </w:tc>
        <w:tc>
          <w:tcPr>
            <w:tcW w:w="1475" w:type="dxa"/>
            <w:shd w:val="clear" w:color="auto" w:fill="9695C9"/>
          </w:tcPr>
          <w:p w14:paraId="619126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869.850,00</w:t>
            </w:r>
          </w:p>
        </w:tc>
        <w:tc>
          <w:tcPr>
            <w:tcW w:w="1475" w:type="dxa"/>
            <w:shd w:val="clear" w:color="auto" w:fill="9695C9"/>
          </w:tcPr>
          <w:p w14:paraId="1891EF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869.850,00</w:t>
            </w:r>
          </w:p>
        </w:tc>
      </w:tr>
      <w:tr w:rsidR="00E9214B" w:rsidRPr="000E23DA" w14:paraId="7D8E97A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C855E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NACIONALNE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MANJINE</w:t>
            </w:r>
          </w:p>
        </w:tc>
        <w:tc>
          <w:tcPr>
            <w:tcW w:w="1504" w:type="dxa"/>
            <w:shd w:val="clear" w:color="auto" w:fill="CDCBE6"/>
          </w:tcPr>
          <w:p w14:paraId="437661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F8B50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CDCBE6"/>
          </w:tcPr>
          <w:p w14:paraId="0E9551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1173C4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21560F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5BDE04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5D1D3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93693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BF01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FBF39B"/>
          </w:tcPr>
          <w:p w14:paraId="139F67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65500B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4ACAA9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1FAC54DC" w14:textId="77777777">
        <w:trPr>
          <w:trHeight w:val="200"/>
        </w:trPr>
        <w:tc>
          <w:tcPr>
            <w:tcW w:w="6614" w:type="dxa"/>
          </w:tcPr>
          <w:p w14:paraId="6F5640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0696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C784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4F41C5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294801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4A7C5A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18ACD4CB" w14:textId="77777777">
        <w:trPr>
          <w:trHeight w:val="200"/>
        </w:trPr>
        <w:tc>
          <w:tcPr>
            <w:tcW w:w="6614" w:type="dxa"/>
          </w:tcPr>
          <w:p w14:paraId="314035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73EC4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F317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41E357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49AC23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6BE058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0EC5EB6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96C34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0713F6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E0F1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3.267.904,00</w:t>
            </w:r>
          </w:p>
        </w:tc>
        <w:tc>
          <w:tcPr>
            <w:tcW w:w="1592" w:type="dxa"/>
            <w:shd w:val="clear" w:color="auto" w:fill="CDCBE6"/>
          </w:tcPr>
          <w:p w14:paraId="078FA1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  <w:tc>
          <w:tcPr>
            <w:tcW w:w="1475" w:type="dxa"/>
            <w:shd w:val="clear" w:color="auto" w:fill="CDCBE6"/>
          </w:tcPr>
          <w:p w14:paraId="2C2571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  <w:tc>
          <w:tcPr>
            <w:tcW w:w="1475" w:type="dxa"/>
            <w:shd w:val="clear" w:color="auto" w:fill="CDCBE6"/>
          </w:tcPr>
          <w:p w14:paraId="338EF7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</w:tr>
      <w:tr w:rsidR="00E9214B" w:rsidRPr="000E23DA" w14:paraId="0474E29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9E4F6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FDF15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5B49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3.267.904,00</w:t>
            </w:r>
          </w:p>
        </w:tc>
        <w:tc>
          <w:tcPr>
            <w:tcW w:w="1592" w:type="dxa"/>
            <w:shd w:val="clear" w:color="auto" w:fill="FBF39B"/>
          </w:tcPr>
          <w:p w14:paraId="0532B9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  <w:tc>
          <w:tcPr>
            <w:tcW w:w="1475" w:type="dxa"/>
            <w:shd w:val="clear" w:color="auto" w:fill="FBF39B"/>
          </w:tcPr>
          <w:p w14:paraId="0606BC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  <w:tc>
          <w:tcPr>
            <w:tcW w:w="1475" w:type="dxa"/>
            <w:shd w:val="clear" w:color="auto" w:fill="FBF39B"/>
          </w:tcPr>
          <w:p w14:paraId="4B833A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</w:tr>
      <w:tr w:rsidR="00E9214B" w:rsidRPr="000E23DA" w14:paraId="6B44890D" w14:textId="77777777">
        <w:trPr>
          <w:trHeight w:val="200"/>
        </w:trPr>
        <w:tc>
          <w:tcPr>
            <w:tcW w:w="6614" w:type="dxa"/>
          </w:tcPr>
          <w:p w14:paraId="13263D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D0CBF3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10CE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3.267.904,00</w:t>
            </w:r>
          </w:p>
        </w:tc>
        <w:tc>
          <w:tcPr>
            <w:tcW w:w="1592" w:type="dxa"/>
          </w:tcPr>
          <w:p w14:paraId="78CF6B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  <w:tc>
          <w:tcPr>
            <w:tcW w:w="1475" w:type="dxa"/>
          </w:tcPr>
          <w:p w14:paraId="485C0D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  <w:tc>
          <w:tcPr>
            <w:tcW w:w="1475" w:type="dxa"/>
          </w:tcPr>
          <w:p w14:paraId="0E83A4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849.850,00</w:t>
            </w:r>
          </w:p>
        </w:tc>
      </w:tr>
      <w:tr w:rsidR="00E9214B" w:rsidRPr="000E23DA" w14:paraId="72342797" w14:textId="77777777">
        <w:trPr>
          <w:trHeight w:val="200"/>
        </w:trPr>
        <w:tc>
          <w:tcPr>
            <w:tcW w:w="6614" w:type="dxa"/>
          </w:tcPr>
          <w:p w14:paraId="3F4AA3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D76B3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DB20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764.750,00</w:t>
            </w:r>
          </w:p>
        </w:tc>
        <w:tc>
          <w:tcPr>
            <w:tcW w:w="1592" w:type="dxa"/>
          </w:tcPr>
          <w:p w14:paraId="1A74CE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746.350,00</w:t>
            </w:r>
          </w:p>
        </w:tc>
        <w:tc>
          <w:tcPr>
            <w:tcW w:w="1475" w:type="dxa"/>
          </w:tcPr>
          <w:p w14:paraId="0E1DFC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746.350,00</w:t>
            </w:r>
          </w:p>
        </w:tc>
        <w:tc>
          <w:tcPr>
            <w:tcW w:w="1475" w:type="dxa"/>
          </w:tcPr>
          <w:p w14:paraId="2F768E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746.350,00</w:t>
            </w:r>
          </w:p>
        </w:tc>
      </w:tr>
      <w:tr w:rsidR="00E9214B" w:rsidRPr="000E23DA" w14:paraId="41DC5BA5" w14:textId="77777777">
        <w:trPr>
          <w:trHeight w:val="200"/>
        </w:trPr>
        <w:tc>
          <w:tcPr>
            <w:tcW w:w="6614" w:type="dxa"/>
          </w:tcPr>
          <w:p w14:paraId="55DFC5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B2B8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4BF8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2.503.154,00</w:t>
            </w:r>
          </w:p>
        </w:tc>
        <w:tc>
          <w:tcPr>
            <w:tcW w:w="1592" w:type="dxa"/>
          </w:tcPr>
          <w:p w14:paraId="189108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103.500,00</w:t>
            </w:r>
          </w:p>
        </w:tc>
        <w:tc>
          <w:tcPr>
            <w:tcW w:w="1475" w:type="dxa"/>
          </w:tcPr>
          <w:p w14:paraId="0F0995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103.500,00</w:t>
            </w:r>
          </w:p>
        </w:tc>
        <w:tc>
          <w:tcPr>
            <w:tcW w:w="1475" w:type="dxa"/>
          </w:tcPr>
          <w:p w14:paraId="7DABC6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103.500,00</w:t>
            </w:r>
          </w:p>
        </w:tc>
      </w:tr>
      <w:tr w:rsidR="00E9214B" w:rsidRPr="000E23DA" w14:paraId="535584BA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3DB48E67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52C7C78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UPRAVE</w:t>
            </w:r>
          </w:p>
        </w:tc>
        <w:tc>
          <w:tcPr>
            <w:tcW w:w="1504" w:type="dxa"/>
            <w:shd w:val="clear" w:color="auto" w:fill="9695C9"/>
          </w:tcPr>
          <w:p w14:paraId="553D81A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3A3725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184.700,00</w:t>
            </w:r>
          </w:p>
        </w:tc>
        <w:tc>
          <w:tcPr>
            <w:tcW w:w="1592" w:type="dxa"/>
            <w:shd w:val="clear" w:color="auto" w:fill="9695C9"/>
          </w:tcPr>
          <w:p w14:paraId="2066D79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175.800,00</w:t>
            </w:r>
          </w:p>
        </w:tc>
        <w:tc>
          <w:tcPr>
            <w:tcW w:w="1475" w:type="dxa"/>
            <w:shd w:val="clear" w:color="auto" w:fill="9695C9"/>
          </w:tcPr>
          <w:p w14:paraId="246A719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  <w:tc>
          <w:tcPr>
            <w:tcW w:w="1475" w:type="dxa"/>
            <w:shd w:val="clear" w:color="auto" w:fill="9695C9"/>
          </w:tcPr>
          <w:p w14:paraId="229543C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</w:tr>
      <w:tr w:rsidR="00E9214B" w:rsidRPr="000E23DA" w14:paraId="126B17E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2D1BB33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PROSTORNE</w:t>
            </w:r>
          </w:p>
          <w:p w14:paraId="13074F06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1A6F553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C244BF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184.700,00</w:t>
            </w:r>
          </w:p>
        </w:tc>
        <w:tc>
          <w:tcPr>
            <w:tcW w:w="1592" w:type="dxa"/>
            <w:shd w:val="clear" w:color="auto" w:fill="CDCBE6"/>
          </w:tcPr>
          <w:p w14:paraId="5782EC5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175.800,00</w:t>
            </w:r>
          </w:p>
        </w:tc>
        <w:tc>
          <w:tcPr>
            <w:tcW w:w="1475" w:type="dxa"/>
            <w:shd w:val="clear" w:color="auto" w:fill="CDCBE6"/>
          </w:tcPr>
          <w:p w14:paraId="54B0B1F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  <w:tc>
          <w:tcPr>
            <w:tcW w:w="1475" w:type="dxa"/>
            <w:shd w:val="clear" w:color="auto" w:fill="CDCBE6"/>
          </w:tcPr>
          <w:p w14:paraId="19A963E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</w:tr>
      <w:tr w:rsidR="00E9214B" w:rsidRPr="000E23DA" w14:paraId="6D0CB0C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7F96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6B450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7E0F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184.700,00</w:t>
            </w:r>
          </w:p>
        </w:tc>
        <w:tc>
          <w:tcPr>
            <w:tcW w:w="1592" w:type="dxa"/>
            <w:shd w:val="clear" w:color="auto" w:fill="FBF39B"/>
          </w:tcPr>
          <w:p w14:paraId="551390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175.800,00</w:t>
            </w:r>
          </w:p>
        </w:tc>
        <w:tc>
          <w:tcPr>
            <w:tcW w:w="1475" w:type="dxa"/>
            <w:shd w:val="clear" w:color="auto" w:fill="FBF39B"/>
          </w:tcPr>
          <w:p w14:paraId="6AAAD6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  <w:tc>
          <w:tcPr>
            <w:tcW w:w="1475" w:type="dxa"/>
            <w:shd w:val="clear" w:color="auto" w:fill="FBF39B"/>
          </w:tcPr>
          <w:p w14:paraId="36F195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</w:tr>
      <w:tr w:rsidR="00E9214B" w:rsidRPr="000E23DA" w14:paraId="2584E559" w14:textId="77777777">
        <w:trPr>
          <w:trHeight w:val="200"/>
        </w:trPr>
        <w:tc>
          <w:tcPr>
            <w:tcW w:w="6614" w:type="dxa"/>
          </w:tcPr>
          <w:p w14:paraId="1AE61A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8556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5095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184.700,00</w:t>
            </w:r>
          </w:p>
        </w:tc>
        <w:tc>
          <w:tcPr>
            <w:tcW w:w="1592" w:type="dxa"/>
          </w:tcPr>
          <w:p w14:paraId="747B48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175.800,00</w:t>
            </w:r>
          </w:p>
        </w:tc>
        <w:tc>
          <w:tcPr>
            <w:tcW w:w="1475" w:type="dxa"/>
          </w:tcPr>
          <w:p w14:paraId="3897D3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  <w:tc>
          <w:tcPr>
            <w:tcW w:w="1475" w:type="dxa"/>
          </w:tcPr>
          <w:p w14:paraId="3392E5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142.800,00</w:t>
            </w:r>
          </w:p>
        </w:tc>
      </w:tr>
      <w:tr w:rsidR="00E9214B" w:rsidRPr="000E23DA" w14:paraId="29EBAD3B" w14:textId="77777777">
        <w:trPr>
          <w:trHeight w:val="200"/>
        </w:trPr>
        <w:tc>
          <w:tcPr>
            <w:tcW w:w="6614" w:type="dxa"/>
          </w:tcPr>
          <w:p w14:paraId="765F3E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EF562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C30E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77.700,00</w:t>
            </w:r>
          </w:p>
        </w:tc>
        <w:tc>
          <w:tcPr>
            <w:tcW w:w="1592" w:type="dxa"/>
          </w:tcPr>
          <w:p w14:paraId="641E23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103.800,00</w:t>
            </w:r>
          </w:p>
        </w:tc>
        <w:tc>
          <w:tcPr>
            <w:tcW w:w="1475" w:type="dxa"/>
          </w:tcPr>
          <w:p w14:paraId="73552D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90.800,00</w:t>
            </w:r>
          </w:p>
        </w:tc>
        <w:tc>
          <w:tcPr>
            <w:tcW w:w="1475" w:type="dxa"/>
          </w:tcPr>
          <w:p w14:paraId="25C5A2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90.800,00</w:t>
            </w:r>
          </w:p>
        </w:tc>
      </w:tr>
      <w:tr w:rsidR="00E9214B" w:rsidRPr="000E23DA" w14:paraId="46BDA2C0" w14:textId="77777777">
        <w:trPr>
          <w:trHeight w:val="420"/>
        </w:trPr>
        <w:tc>
          <w:tcPr>
            <w:tcW w:w="6614" w:type="dxa"/>
          </w:tcPr>
          <w:p w14:paraId="51618733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plemenitih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metala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pohranjenih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vrijednosti</w:t>
            </w:r>
          </w:p>
        </w:tc>
        <w:tc>
          <w:tcPr>
            <w:tcW w:w="1504" w:type="dxa"/>
          </w:tcPr>
          <w:p w14:paraId="258C966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72D65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5994C6A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B95DDB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7F67A8A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68842D66" w14:textId="77777777">
        <w:trPr>
          <w:trHeight w:val="200"/>
        </w:trPr>
        <w:tc>
          <w:tcPr>
            <w:tcW w:w="6614" w:type="dxa"/>
          </w:tcPr>
          <w:p w14:paraId="74196D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E82FC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26A9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592" w:type="dxa"/>
          </w:tcPr>
          <w:p w14:paraId="3041F2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6CEF2F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2EF42D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0F237666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31CE7E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00203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PREDSTAVNIČKA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IZVRŠNA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TIJELA</w:t>
            </w:r>
          </w:p>
        </w:tc>
        <w:tc>
          <w:tcPr>
            <w:tcW w:w="1504" w:type="dxa"/>
            <w:shd w:val="clear" w:color="auto" w:fill="3953A4"/>
          </w:tcPr>
          <w:p w14:paraId="59CCED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25CDB7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3953A4"/>
          </w:tcPr>
          <w:p w14:paraId="5FFD45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113.100,00</w:t>
            </w:r>
          </w:p>
        </w:tc>
        <w:tc>
          <w:tcPr>
            <w:tcW w:w="1475" w:type="dxa"/>
            <w:shd w:val="clear" w:color="auto" w:fill="3953A4"/>
          </w:tcPr>
          <w:p w14:paraId="125AAC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3B88EE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FB119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81F2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A4CBB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B58E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C1E41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113.100,00</w:t>
            </w:r>
          </w:p>
        </w:tc>
        <w:tc>
          <w:tcPr>
            <w:tcW w:w="1475" w:type="dxa"/>
            <w:shd w:val="clear" w:color="auto" w:fill="FBF39B"/>
          </w:tcPr>
          <w:p w14:paraId="3FD503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EBD2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08491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8DDED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1062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PREDSTAVNIČA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IZVRŠNA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TIJELA</w:t>
            </w:r>
          </w:p>
        </w:tc>
        <w:tc>
          <w:tcPr>
            <w:tcW w:w="1504" w:type="dxa"/>
            <w:shd w:val="clear" w:color="auto" w:fill="9695C9"/>
          </w:tcPr>
          <w:p w14:paraId="34F2CA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14D93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7811AA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113.100,00</w:t>
            </w:r>
          </w:p>
        </w:tc>
        <w:tc>
          <w:tcPr>
            <w:tcW w:w="1475" w:type="dxa"/>
            <w:shd w:val="clear" w:color="auto" w:fill="9695C9"/>
          </w:tcPr>
          <w:p w14:paraId="58CAEB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BC4FC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BCCAE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BE9A5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A106201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IZBORI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PREDSTAVNIČKA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IZVRŠNA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TIJELA</w:t>
            </w:r>
          </w:p>
        </w:tc>
        <w:tc>
          <w:tcPr>
            <w:tcW w:w="1504" w:type="dxa"/>
            <w:shd w:val="clear" w:color="auto" w:fill="CDCBE6"/>
          </w:tcPr>
          <w:p w14:paraId="1D6F4F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23A79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8645F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113.100,00</w:t>
            </w:r>
          </w:p>
        </w:tc>
        <w:tc>
          <w:tcPr>
            <w:tcW w:w="1475" w:type="dxa"/>
            <w:shd w:val="clear" w:color="auto" w:fill="CDCBE6"/>
          </w:tcPr>
          <w:p w14:paraId="2D9D5E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92D73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EEF0A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C207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69511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FBEFA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CA1AB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113.100,00</w:t>
            </w:r>
          </w:p>
        </w:tc>
        <w:tc>
          <w:tcPr>
            <w:tcW w:w="1475" w:type="dxa"/>
            <w:shd w:val="clear" w:color="auto" w:fill="FBF39B"/>
          </w:tcPr>
          <w:p w14:paraId="21405C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313C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1A0D2D" w14:textId="77777777">
        <w:trPr>
          <w:trHeight w:val="200"/>
        </w:trPr>
        <w:tc>
          <w:tcPr>
            <w:tcW w:w="6614" w:type="dxa"/>
          </w:tcPr>
          <w:p w14:paraId="7D9247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FBB98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DC39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848C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113.100,00</w:t>
            </w:r>
          </w:p>
        </w:tc>
        <w:tc>
          <w:tcPr>
            <w:tcW w:w="1475" w:type="dxa"/>
          </w:tcPr>
          <w:p w14:paraId="211C29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6BA8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586CC5" w14:textId="77777777">
        <w:trPr>
          <w:trHeight w:val="200"/>
        </w:trPr>
        <w:tc>
          <w:tcPr>
            <w:tcW w:w="6614" w:type="dxa"/>
          </w:tcPr>
          <w:p w14:paraId="7B7862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5912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3636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2E31F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83.100,00</w:t>
            </w:r>
          </w:p>
        </w:tc>
        <w:tc>
          <w:tcPr>
            <w:tcW w:w="1475" w:type="dxa"/>
          </w:tcPr>
          <w:p w14:paraId="6E3708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4B2F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35A3EA" w14:textId="77777777">
        <w:trPr>
          <w:trHeight w:val="200"/>
        </w:trPr>
        <w:tc>
          <w:tcPr>
            <w:tcW w:w="6614" w:type="dxa"/>
          </w:tcPr>
          <w:p w14:paraId="2E51AF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B7B4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97E2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D9BD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7D50E9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099F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01B92F" w14:textId="77777777">
        <w:trPr>
          <w:trHeight w:val="200"/>
        </w:trPr>
        <w:tc>
          <w:tcPr>
            <w:tcW w:w="6614" w:type="dxa"/>
            <w:shd w:val="clear" w:color="auto" w:fill="282973"/>
          </w:tcPr>
          <w:p w14:paraId="44DE0B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DRUŠTVENIH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lastRenderedPageBreak/>
              <w:t>DJELATNOSTI</w:t>
            </w:r>
          </w:p>
        </w:tc>
        <w:tc>
          <w:tcPr>
            <w:tcW w:w="1504" w:type="dxa"/>
            <w:shd w:val="clear" w:color="auto" w:fill="282973"/>
          </w:tcPr>
          <w:p w14:paraId="157B19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lastRenderedPageBreak/>
              <w:t>17.353.738,24</w:t>
            </w:r>
          </w:p>
        </w:tc>
        <w:tc>
          <w:tcPr>
            <w:tcW w:w="1475" w:type="dxa"/>
            <w:shd w:val="clear" w:color="auto" w:fill="282973"/>
          </w:tcPr>
          <w:p w14:paraId="2E8A23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24.300.432,63</w:t>
            </w:r>
          </w:p>
        </w:tc>
        <w:tc>
          <w:tcPr>
            <w:tcW w:w="1592" w:type="dxa"/>
            <w:shd w:val="clear" w:color="auto" w:fill="282973"/>
          </w:tcPr>
          <w:p w14:paraId="0478A1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31.722.972,80</w:t>
            </w:r>
          </w:p>
        </w:tc>
        <w:tc>
          <w:tcPr>
            <w:tcW w:w="1475" w:type="dxa"/>
            <w:shd w:val="clear" w:color="auto" w:fill="282973"/>
          </w:tcPr>
          <w:p w14:paraId="22D5C0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27.291.938,89</w:t>
            </w:r>
          </w:p>
        </w:tc>
        <w:tc>
          <w:tcPr>
            <w:tcW w:w="1475" w:type="dxa"/>
            <w:shd w:val="clear" w:color="auto" w:fill="282973"/>
          </w:tcPr>
          <w:p w14:paraId="7D5013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25.011.341,60</w:t>
            </w:r>
          </w:p>
        </w:tc>
      </w:tr>
    </w:tbl>
    <w:p w14:paraId="512A00B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AD08D83" w14:textId="77777777">
        <w:trPr>
          <w:trHeight w:val="420"/>
        </w:trPr>
        <w:tc>
          <w:tcPr>
            <w:tcW w:w="6614" w:type="dxa"/>
            <w:shd w:val="clear" w:color="auto" w:fill="3953A4"/>
          </w:tcPr>
          <w:p w14:paraId="536B232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PREDŠKOLSKI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ODGOJ,ŠKOLSTVO,SOCIJALNA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SKRB,ŠPORT</w:t>
            </w:r>
          </w:p>
        </w:tc>
        <w:tc>
          <w:tcPr>
            <w:tcW w:w="1504" w:type="dxa"/>
            <w:shd w:val="clear" w:color="auto" w:fill="3953A4"/>
          </w:tcPr>
          <w:p w14:paraId="502FAC56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190.449,53</w:t>
            </w:r>
          </w:p>
        </w:tc>
        <w:tc>
          <w:tcPr>
            <w:tcW w:w="1475" w:type="dxa"/>
            <w:shd w:val="clear" w:color="auto" w:fill="3953A4"/>
          </w:tcPr>
          <w:p w14:paraId="4FF3490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253.591,99</w:t>
            </w:r>
          </w:p>
        </w:tc>
        <w:tc>
          <w:tcPr>
            <w:tcW w:w="1592" w:type="dxa"/>
            <w:shd w:val="clear" w:color="auto" w:fill="3953A4"/>
          </w:tcPr>
          <w:p w14:paraId="4345F0C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430.067,22</w:t>
            </w:r>
          </w:p>
        </w:tc>
        <w:tc>
          <w:tcPr>
            <w:tcW w:w="1475" w:type="dxa"/>
            <w:shd w:val="clear" w:color="auto" w:fill="3953A4"/>
          </w:tcPr>
          <w:p w14:paraId="6D31FA1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470.790,54</w:t>
            </w:r>
          </w:p>
        </w:tc>
        <w:tc>
          <w:tcPr>
            <w:tcW w:w="1475" w:type="dxa"/>
            <w:shd w:val="clear" w:color="auto" w:fill="3953A4"/>
          </w:tcPr>
          <w:p w14:paraId="31537C3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515.972,36</w:t>
            </w:r>
          </w:p>
        </w:tc>
      </w:tr>
      <w:tr w:rsidR="00E9214B" w:rsidRPr="000E23DA" w14:paraId="0550E7E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DD1C4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367F6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190.449,53</w:t>
            </w:r>
          </w:p>
        </w:tc>
        <w:tc>
          <w:tcPr>
            <w:tcW w:w="1475" w:type="dxa"/>
            <w:shd w:val="clear" w:color="auto" w:fill="FBF39B"/>
          </w:tcPr>
          <w:p w14:paraId="565887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253.591,99</w:t>
            </w:r>
          </w:p>
        </w:tc>
        <w:tc>
          <w:tcPr>
            <w:tcW w:w="1592" w:type="dxa"/>
            <w:shd w:val="clear" w:color="auto" w:fill="FBF39B"/>
          </w:tcPr>
          <w:p w14:paraId="1D646C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430.067,22</w:t>
            </w:r>
          </w:p>
        </w:tc>
        <w:tc>
          <w:tcPr>
            <w:tcW w:w="1475" w:type="dxa"/>
            <w:shd w:val="clear" w:color="auto" w:fill="FBF39B"/>
          </w:tcPr>
          <w:p w14:paraId="30B410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470.790,54</w:t>
            </w:r>
          </w:p>
        </w:tc>
        <w:tc>
          <w:tcPr>
            <w:tcW w:w="1475" w:type="dxa"/>
            <w:shd w:val="clear" w:color="auto" w:fill="FBF39B"/>
          </w:tcPr>
          <w:p w14:paraId="06DA71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515.972,36</w:t>
            </w:r>
          </w:p>
        </w:tc>
      </w:tr>
      <w:tr w:rsidR="00E9214B" w:rsidRPr="000E23DA" w14:paraId="7F85989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BDCCD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30B340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190.449,53</w:t>
            </w:r>
          </w:p>
        </w:tc>
        <w:tc>
          <w:tcPr>
            <w:tcW w:w="1475" w:type="dxa"/>
            <w:shd w:val="clear" w:color="auto" w:fill="9695C9"/>
          </w:tcPr>
          <w:p w14:paraId="67BFDF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46F3C4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0BD19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194AB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091D2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33B88F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5E02108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10409F4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187.712,03</w:t>
            </w:r>
          </w:p>
        </w:tc>
        <w:tc>
          <w:tcPr>
            <w:tcW w:w="1475" w:type="dxa"/>
            <w:shd w:val="clear" w:color="auto" w:fill="CDCBE6"/>
          </w:tcPr>
          <w:p w14:paraId="1A2B1BE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2DAD7E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9937A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0F88B6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D54AB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AB02B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37328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187.712,03</w:t>
            </w:r>
          </w:p>
        </w:tc>
        <w:tc>
          <w:tcPr>
            <w:tcW w:w="1475" w:type="dxa"/>
            <w:shd w:val="clear" w:color="auto" w:fill="FBF39B"/>
          </w:tcPr>
          <w:p w14:paraId="63F1AA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92B87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FFEF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84A5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35D9FA" w14:textId="77777777">
        <w:trPr>
          <w:trHeight w:val="200"/>
        </w:trPr>
        <w:tc>
          <w:tcPr>
            <w:tcW w:w="6614" w:type="dxa"/>
          </w:tcPr>
          <w:p w14:paraId="569F6E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D6D43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187.712,03</w:t>
            </w:r>
          </w:p>
        </w:tc>
        <w:tc>
          <w:tcPr>
            <w:tcW w:w="1475" w:type="dxa"/>
          </w:tcPr>
          <w:p w14:paraId="23C4FF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98AF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8C09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50A7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A02AC3" w14:textId="77777777">
        <w:trPr>
          <w:trHeight w:val="200"/>
        </w:trPr>
        <w:tc>
          <w:tcPr>
            <w:tcW w:w="6614" w:type="dxa"/>
          </w:tcPr>
          <w:p w14:paraId="7BF7F9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32F62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183.214,42</w:t>
            </w:r>
          </w:p>
        </w:tc>
        <w:tc>
          <w:tcPr>
            <w:tcW w:w="1475" w:type="dxa"/>
          </w:tcPr>
          <w:p w14:paraId="7BD3AC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27A88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D313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9D2B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DF75D7" w14:textId="77777777">
        <w:trPr>
          <w:trHeight w:val="200"/>
        </w:trPr>
        <w:tc>
          <w:tcPr>
            <w:tcW w:w="6614" w:type="dxa"/>
          </w:tcPr>
          <w:p w14:paraId="349562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1E3D1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4.497,61</w:t>
            </w:r>
          </w:p>
        </w:tc>
        <w:tc>
          <w:tcPr>
            <w:tcW w:w="1475" w:type="dxa"/>
          </w:tcPr>
          <w:p w14:paraId="7BEFD3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98A1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7431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99E4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C118E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9B878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4E7ED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2.737,50</w:t>
            </w:r>
          </w:p>
        </w:tc>
        <w:tc>
          <w:tcPr>
            <w:tcW w:w="1475" w:type="dxa"/>
            <w:shd w:val="clear" w:color="auto" w:fill="CDCBE6"/>
          </w:tcPr>
          <w:p w14:paraId="0098EB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59F51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174D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50674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35FE2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E5C1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6343B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2.737,50</w:t>
            </w:r>
          </w:p>
        </w:tc>
        <w:tc>
          <w:tcPr>
            <w:tcW w:w="1475" w:type="dxa"/>
            <w:shd w:val="clear" w:color="auto" w:fill="FBF39B"/>
          </w:tcPr>
          <w:p w14:paraId="2CEE8D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6C524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0920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372F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72AAE7" w14:textId="77777777">
        <w:trPr>
          <w:trHeight w:val="200"/>
        </w:trPr>
        <w:tc>
          <w:tcPr>
            <w:tcW w:w="6614" w:type="dxa"/>
          </w:tcPr>
          <w:p w14:paraId="0763BE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8A2B8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2.737,50</w:t>
            </w:r>
          </w:p>
        </w:tc>
        <w:tc>
          <w:tcPr>
            <w:tcW w:w="1475" w:type="dxa"/>
          </w:tcPr>
          <w:p w14:paraId="3598F9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8AE39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DA5E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6923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A71DC6" w14:textId="77777777">
        <w:trPr>
          <w:trHeight w:val="200"/>
        </w:trPr>
        <w:tc>
          <w:tcPr>
            <w:tcW w:w="6614" w:type="dxa"/>
          </w:tcPr>
          <w:p w14:paraId="001319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B651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2.737,50</w:t>
            </w:r>
          </w:p>
        </w:tc>
        <w:tc>
          <w:tcPr>
            <w:tcW w:w="1475" w:type="dxa"/>
          </w:tcPr>
          <w:p w14:paraId="2862C7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9A61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A2BF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9AA4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7BACE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02DEE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7D1145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AADD4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253.591,99</w:t>
            </w:r>
          </w:p>
        </w:tc>
        <w:tc>
          <w:tcPr>
            <w:tcW w:w="1592" w:type="dxa"/>
            <w:shd w:val="clear" w:color="auto" w:fill="9695C9"/>
          </w:tcPr>
          <w:p w14:paraId="19B793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430.067,22</w:t>
            </w:r>
          </w:p>
        </w:tc>
        <w:tc>
          <w:tcPr>
            <w:tcW w:w="1475" w:type="dxa"/>
            <w:shd w:val="clear" w:color="auto" w:fill="9695C9"/>
          </w:tcPr>
          <w:p w14:paraId="3297E3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470.790,54</w:t>
            </w:r>
          </w:p>
        </w:tc>
        <w:tc>
          <w:tcPr>
            <w:tcW w:w="1475" w:type="dxa"/>
            <w:shd w:val="clear" w:color="auto" w:fill="9695C9"/>
          </w:tcPr>
          <w:p w14:paraId="07FD82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515.972,36</w:t>
            </w:r>
          </w:p>
        </w:tc>
      </w:tr>
      <w:tr w:rsidR="00E9214B" w:rsidRPr="000E23DA" w14:paraId="7B37943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AA58604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1B132EB5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49F394C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9F1A3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238.591,99</w:t>
            </w:r>
          </w:p>
        </w:tc>
        <w:tc>
          <w:tcPr>
            <w:tcW w:w="1592" w:type="dxa"/>
            <w:shd w:val="clear" w:color="auto" w:fill="CDCBE6"/>
          </w:tcPr>
          <w:p w14:paraId="12BC8E5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400.067,22</w:t>
            </w:r>
          </w:p>
        </w:tc>
        <w:tc>
          <w:tcPr>
            <w:tcW w:w="1475" w:type="dxa"/>
            <w:shd w:val="clear" w:color="auto" w:fill="CDCBE6"/>
          </w:tcPr>
          <w:p w14:paraId="66AE40F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440.790,54</w:t>
            </w:r>
          </w:p>
        </w:tc>
        <w:tc>
          <w:tcPr>
            <w:tcW w:w="1475" w:type="dxa"/>
            <w:shd w:val="clear" w:color="auto" w:fill="CDCBE6"/>
          </w:tcPr>
          <w:p w14:paraId="45FFA3B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485.972,36</w:t>
            </w:r>
          </w:p>
        </w:tc>
      </w:tr>
      <w:tr w:rsidR="00E9214B" w:rsidRPr="000E23DA" w14:paraId="3A6D042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3DF6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A31AA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65F7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238.591,99</w:t>
            </w:r>
          </w:p>
        </w:tc>
        <w:tc>
          <w:tcPr>
            <w:tcW w:w="1592" w:type="dxa"/>
            <w:shd w:val="clear" w:color="auto" w:fill="FBF39B"/>
          </w:tcPr>
          <w:p w14:paraId="58CBC9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400.067,22</w:t>
            </w:r>
          </w:p>
        </w:tc>
        <w:tc>
          <w:tcPr>
            <w:tcW w:w="1475" w:type="dxa"/>
            <w:shd w:val="clear" w:color="auto" w:fill="FBF39B"/>
          </w:tcPr>
          <w:p w14:paraId="1D0170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440.790,54</w:t>
            </w:r>
          </w:p>
        </w:tc>
        <w:tc>
          <w:tcPr>
            <w:tcW w:w="1475" w:type="dxa"/>
            <w:shd w:val="clear" w:color="auto" w:fill="FBF39B"/>
          </w:tcPr>
          <w:p w14:paraId="5B3C7B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485.972,36</w:t>
            </w:r>
          </w:p>
        </w:tc>
      </w:tr>
      <w:tr w:rsidR="00E9214B" w:rsidRPr="000E23DA" w14:paraId="397702E8" w14:textId="77777777">
        <w:trPr>
          <w:trHeight w:val="200"/>
        </w:trPr>
        <w:tc>
          <w:tcPr>
            <w:tcW w:w="6614" w:type="dxa"/>
          </w:tcPr>
          <w:p w14:paraId="034540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C0DF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380E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238.591,99</w:t>
            </w:r>
          </w:p>
        </w:tc>
        <w:tc>
          <w:tcPr>
            <w:tcW w:w="1592" w:type="dxa"/>
          </w:tcPr>
          <w:p w14:paraId="5D8097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400.067,22</w:t>
            </w:r>
          </w:p>
        </w:tc>
        <w:tc>
          <w:tcPr>
            <w:tcW w:w="1475" w:type="dxa"/>
          </w:tcPr>
          <w:p w14:paraId="294CE7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440.790,54</w:t>
            </w:r>
          </w:p>
        </w:tc>
        <w:tc>
          <w:tcPr>
            <w:tcW w:w="1475" w:type="dxa"/>
          </w:tcPr>
          <w:p w14:paraId="064C55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485.972,36</w:t>
            </w:r>
          </w:p>
        </w:tc>
      </w:tr>
      <w:tr w:rsidR="00E9214B" w:rsidRPr="000E23DA" w14:paraId="3848EE31" w14:textId="77777777">
        <w:trPr>
          <w:trHeight w:val="200"/>
        </w:trPr>
        <w:tc>
          <w:tcPr>
            <w:tcW w:w="6614" w:type="dxa"/>
          </w:tcPr>
          <w:p w14:paraId="25B747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34CAB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48DD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232.591,99</w:t>
            </w:r>
          </w:p>
        </w:tc>
        <w:tc>
          <w:tcPr>
            <w:tcW w:w="1592" w:type="dxa"/>
          </w:tcPr>
          <w:p w14:paraId="197730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391.567,22</w:t>
            </w:r>
          </w:p>
        </w:tc>
        <w:tc>
          <w:tcPr>
            <w:tcW w:w="1475" w:type="dxa"/>
          </w:tcPr>
          <w:p w14:paraId="0C8140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432.290,54</w:t>
            </w:r>
          </w:p>
        </w:tc>
        <w:tc>
          <w:tcPr>
            <w:tcW w:w="1475" w:type="dxa"/>
          </w:tcPr>
          <w:p w14:paraId="55A50F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477.472,36</w:t>
            </w:r>
          </w:p>
        </w:tc>
      </w:tr>
      <w:tr w:rsidR="00E9214B" w:rsidRPr="000E23DA" w14:paraId="254EBC7B" w14:textId="77777777">
        <w:trPr>
          <w:trHeight w:val="200"/>
        </w:trPr>
        <w:tc>
          <w:tcPr>
            <w:tcW w:w="6614" w:type="dxa"/>
          </w:tcPr>
          <w:p w14:paraId="60E692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9DD4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DDAC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383FD9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048D1E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34D332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64651A3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8A16E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440BEC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7F50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CDCBE6"/>
          </w:tcPr>
          <w:p w14:paraId="672F6A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2111BD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40930C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6E699A8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5ACDD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3C4A4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DC76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FBF39B"/>
          </w:tcPr>
          <w:p w14:paraId="29C264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219C3A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017486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0AAE2B56" w14:textId="77777777">
        <w:trPr>
          <w:trHeight w:val="200"/>
        </w:trPr>
        <w:tc>
          <w:tcPr>
            <w:tcW w:w="6614" w:type="dxa"/>
          </w:tcPr>
          <w:p w14:paraId="6459F1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99C4D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63B5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0827B1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75E02C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341AFE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37CC0AC5" w14:textId="77777777">
        <w:trPr>
          <w:trHeight w:val="200"/>
        </w:trPr>
        <w:tc>
          <w:tcPr>
            <w:tcW w:w="6614" w:type="dxa"/>
          </w:tcPr>
          <w:p w14:paraId="56C137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D78C2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CC15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2C6E3C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1C218B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4DEDD3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137A746B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9C5E6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PREDŠKOLSKI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ODGOJ</w:t>
            </w:r>
          </w:p>
        </w:tc>
        <w:tc>
          <w:tcPr>
            <w:tcW w:w="1504" w:type="dxa"/>
            <w:shd w:val="clear" w:color="auto" w:fill="3953A4"/>
          </w:tcPr>
          <w:p w14:paraId="283172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1.886.552,05</w:t>
            </w:r>
          </w:p>
        </w:tc>
        <w:tc>
          <w:tcPr>
            <w:tcW w:w="1475" w:type="dxa"/>
            <w:shd w:val="clear" w:color="auto" w:fill="3953A4"/>
          </w:tcPr>
          <w:p w14:paraId="0C022E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2.892.133,00</w:t>
            </w:r>
          </w:p>
        </w:tc>
        <w:tc>
          <w:tcPr>
            <w:tcW w:w="1592" w:type="dxa"/>
            <w:shd w:val="clear" w:color="auto" w:fill="3953A4"/>
          </w:tcPr>
          <w:p w14:paraId="4ABCFA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4.634.520,00</w:t>
            </w:r>
          </w:p>
        </w:tc>
        <w:tc>
          <w:tcPr>
            <w:tcW w:w="1475" w:type="dxa"/>
            <w:shd w:val="clear" w:color="auto" w:fill="3953A4"/>
          </w:tcPr>
          <w:p w14:paraId="4EE0CD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4.196.800,00</w:t>
            </w:r>
          </w:p>
        </w:tc>
        <w:tc>
          <w:tcPr>
            <w:tcW w:w="1475" w:type="dxa"/>
            <w:shd w:val="clear" w:color="auto" w:fill="3953A4"/>
          </w:tcPr>
          <w:p w14:paraId="212E97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3.596.800,00</w:t>
            </w:r>
          </w:p>
        </w:tc>
      </w:tr>
      <w:tr w:rsidR="00E9214B" w:rsidRPr="000E23DA" w14:paraId="4C1EB5E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BD0EA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8B9D6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1.301.811,73</w:t>
            </w:r>
          </w:p>
        </w:tc>
        <w:tc>
          <w:tcPr>
            <w:tcW w:w="1475" w:type="dxa"/>
            <w:shd w:val="clear" w:color="auto" w:fill="FBF39B"/>
          </w:tcPr>
          <w:p w14:paraId="0C726B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2.120.030,00</w:t>
            </w:r>
          </w:p>
        </w:tc>
        <w:tc>
          <w:tcPr>
            <w:tcW w:w="1592" w:type="dxa"/>
            <w:shd w:val="clear" w:color="auto" w:fill="FBF39B"/>
          </w:tcPr>
          <w:p w14:paraId="1C87D0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2.283.020,00</w:t>
            </w:r>
          </w:p>
        </w:tc>
        <w:tc>
          <w:tcPr>
            <w:tcW w:w="1475" w:type="dxa"/>
            <w:shd w:val="clear" w:color="auto" w:fill="FBF39B"/>
          </w:tcPr>
          <w:p w14:paraId="2154EA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2.765.800,00</w:t>
            </w:r>
          </w:p>
        </w:tc>
        <w:tc>
          <w:tcPr>
            <w:tcW w:w="1475" w:type="dxa"/>
            <w:shd w:val="clear" w:color="auto" w:fill="FBF39B"/>
          </w:tcPr>
          <w:p w14:paraId="51A899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2.765.800,00</w:t>
            </w:r>
          </w:p>
        </w:tc>
      </w:tr>
      <w:tr w:rsidR="00E9214B" w:rsidRPr="000E23DA" w14:paraId="63AED9D3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13491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68B3DD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1.301.811,73</w:t>
            </w:r>
          </w:p>
        </w:tc>
        <w:tc>
          <w:tcPr>
            <w:tcW w:w="1475" w:type="dxa"/>
            <w:shd w:val="clear" w:color="auto" w:fill="FCF9CE"/>
          </w:tcPr>
          <w:p w14:paraId="573E73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2.087.600,00</w:t>
            </w:r>
          </w:p>
        </w:tc>
        <w:tc>
          <w:tcPr>
            <w:tcW w:w="1592" w:type="dxa"/>
            <w:shd w:val="clear" w:color="auto" w:fill="FCF9CE"/>
          </w:tcPr>
          <w:p w14:paraId="11E862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2.275.020,00</w:t>
            </w:r>
          </w:p>
        </w:tc>
        <w:tc>
          <w:tcPr>
            <w:tcW w:w="1475" w:type="dxa"/>
            <w:shd w:val="clear" w:color="auto" w:fill="FCF9CE"/>
          </w:tcPr>
          <w:p w14:paraId="1B0496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2.765.800,00</w:t>
            </w:r>
          </w:p>
        </w:tc>
        <w:tc>
          <w:tcPr>
            <w:tcW w:w="1475" w:type="dxa"/>
            <w:shd w:val="clear" w:color="auto" w:fill="FCF9CE"/>
          </w:tcPr>
          <w:p w14:paraId="19FB95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2.765.800,00</w:t>
            </w:r>
          </w:p>
        </w:tc>
      </w:tr>
      <w:tr w:rsidR="00E9214B" w:rsidRPr="000E23DA" w14:paraId="0C5A2F5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E753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67202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559.732,68</w:t>
            </w:r>
          </w:p>
        </w:tc>
        <w:tc>
          <w:tcPr>
            <w:tcW w:w="1475" w:type="dxa"/>
            <w:shd w:val="clear" w:color="auto" w:fill="FBF39B"/>
          </w:tcPr>
          <w:p w14:paraId="6ED644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611.153,00</w:t>
            </w:r>
          </w:p>
        </w:tc>
        <w:tc>
          <w:tcPr>
            <w:tcW w:w="1592" w:type="dxa"/>
            <w:shd w:val="clear" w:color="auto" w:fill="FBF39B"/>
          </w:tcPr>
          <w:p w14:paraId="2D0A4E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747.000,00</w:t>
            </w:r>
          </w:p>
        </w:tc>
        <w:tc>
          <w:tcPr>
            <w:tcW w:w="1475" w:type="dxa"/>
            <w:shd w:val="clear" w:color="auto" w:fill="FBF39B"/>
          </w:tcPr>
          <w:p w14:paraId="7F790C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802.000,00</w:t>
            </w:r>
          </w:p>
        </w:tc>
        <w:tc>
          <w:tcPr>
            <w:tcW w:w="1475" w:type="dxa"/>
            <w:shd w:val="clear" w:color="auto" w:fill="FBF39B"/>
          </w:tcPr>
          <w:p w14:paraId="61D03A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802.000,00</w:t>
            </w:r>
          </w:p>
        </w:tc>
      </w:tr>
      <w:tr w:rsidR="00E9214B" w:rsidRPr="000E23DA" w14:paraId="32E23C50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7AD6BE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1B44C6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559.732,68</w:t>
            </w:r>
          </w:p>
        </w:tc>
        <w:tc>
          <w:tcPr>
            <w:tcW w:w="1475" w:type="dxa"/>
            <w:shd w:val="clear" w:color="auto" w:fill="FCF9CE"/>
          </w:tcPr>
          <w:p w14:paraId="387EBE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611.153,00</w:t>
            </w:r>
          </w:p>
        </w:tc>
        <w:tc>
          <w:tcPr>
            <w:tcW w:w="1592" w:type="dxa"/>
            <w:shd w:val="clear" w:color="auto" w:fill="FCF9CE"/>
          </w:tcPr>
          <w:p w14:paraId="716A13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747.000,00</w:t>
            </w:r>
          </w:p>
        </w:tc>
        <w:tc>
          <w:tcPr>
            <w:tcW w:w="1475" w:type="dxa"/>
            <w:shd w:val="clear" w:color="auto" w:fill="FCF9CE"/>
          </w:tcPr>
          <w:p w14:paraId="0D684C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802.000,00</w:t>
            </w:r>
          </w:p>
        </w:tc>
        <w:tc>
          <w:tcPr>
            <w:tcW w:w="1475" w:type="dxa"/>
            <w:shd w:val="clear" w:color="auto" w:fill="FCF9CE"/>
          </w:tcPr>
          <w:p w14:paraId="755758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802.000,00</w:t>
            </w:r>
          </w:p>
        </w:tc>
      </w:tr>
      <w:tr w:rsidR="00E9214B" w:rsidRPr="000E23DA" w14:paraId="542293D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309C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FF4D4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21.474,61</w:t>
            </w:r>
          </w:p>
        </w:tc>
        <w:tc>
          <w:tcPr>
            <w:tcW w:w="1475" w:type="dxa"/>
            <w:shd w:val="clear" w:color="auto" w:fill="FBF39B"/>
          </w:tcPr>
          <w:p w14:paraId="4E8740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32.000,00</w:t>
            </w:r>
          </w:p>
        </w:tc>
        <w:tc>
          <w:tcPr>
            <w:tcW w:w="1592" w:type="dxa"/>
            <w:shd w:val="clear" w:color="auto" w:fill="FBF39B"/>
          </w:tcPr>
          <w:p w14:paraId="35BF91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50.500,00</w:t>
            </w:r>
          </w:p>
        </w:tc>
        <w:tc>
          <w:tcPr>
            <w:tcW w:w="1475" w:type="dxa"/>
            <w:shd w:val="clear" w:color="auto" w:fill="FBF39B"/>
          </w:tcPr>
          <w:p w14:paraId="112D93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1C7874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08C4D56D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4D8E15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5EE7B8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21.474,61</w:t>
            </w:r>
          </w:p>
        </w:tc>
        <w:tc>
          <w:tcPr>
            <w:tcW w:w="1475" w:type="dxa"/>
            <w:shd w:val="clear" w:color="auto" w:fill="FCF9CE"/>
          </w:tcPr>
          <w:p w14:paraId="7AA4EF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32.000,00</w:t>
            </w:r>
          </w:p>
        </w:tc>
        <w:tc>
          <w:tcPr>
            <w:tcW w:w="1592" w:type="dxa"/>
            <w:shd w:val="clear" w:color="auto" w:fill="FCF9CE"/>
          </w:tcPr>
          <w:p w14:paraId="24862C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50.500,00</w:t>
            </w:r>
          </w:p>
        </w:tc>
        <w:tc>
          <w:tcPr>
            <w:tcW w:w="1475" w:type="dxa"/>
            <w:shd w:val="clear" w:color="auto" w:fill="FCF9CE"/>
          </w:tcPr>
          <w:p w14:paraId="4A5565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CF9CE"/>
          </w:tcPr>
          <w:p w14:paraId="4916BF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1FC14AD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23C6E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35C45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E19C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80.950,00</w:t>
            </w:r>
          </w:p>
        </w:tc>
        <w:tc>
          <w:tcPr>
            <w:tcW w:w="1592" w:type="dxa"/>
            <w:shd w:val="clear" w:color="auto" w:fill="FBF39B"/>
          </w:tcPr>
          <w:p w14:paraId="1B4878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354A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8378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CD2C68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5612B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0BBC1D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4AC5C5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592" w:type="dxa"/>
            <w:shd w:val="clear" w:color="auto" w:fill="FCF9CE"/>
          </w:tcPr>
          <w:p w14:paraId="203754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05AC2D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39599C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65C21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2D58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DB225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3.533,03</w:t>
            </w:r>
          </w:p>
        </w:tc>
        <w:tc>
          <w:tcPr>
            <w:tcW w:w="1475" w:type="dxa"/>
            <w:shd w:val="clear" w:color="auto" w:fill="FBF39B"/>
          </w:tcPr>
          <w:p w14:paraId="364333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  <w:shd w:val="clear" w:color="auto" w:fill="FBF39B"/>
          </w:tcPr>
          <w:p w14:paraId="4B12B1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27349B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284A7B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260A6B37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76D420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42E0A2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3.533,03</w:t>
            </w:r>
          </w:p>
        </w:tc>
        <w:tc>
          <w:tcPr>
            <w:tcW w:w="1475" w:type="dxa"/>
            <w:shd w:val="clear" w:color="auto" w:fill="FCF9CE"/>
          </w:tcPr>
          <w:p w14:paraId="3ECC71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  <w:shd w:val="clear" w:color="auto" w:fill="FCF9CE"/>
          </w:tcPr>
          <w:p w14:paraId="441ADD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CF9CE"/>
          </w:tcPr>
          <w:p w14:paraId="55B59A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CF9CE"/>
          </w:tcPr>
          <w:p w14:paraId="32E569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7D622AC9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78BFF70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7775479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479F8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BBEEE4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66C71E0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7FD7303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F980E9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105B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209FA2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340F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  <w:shd w:val="clear" w:color="auto" w:fill="FBF39B"/>
          </w:tcPr>
          <w:p w14:paraId="133E85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265.000,00</w:t>
            </w:r>
          </w:p>
        </w:tc>
        <w:tc>
          <w:tcPr>
            <w:tcW w:w="1475" w:type="dxa"/>
            <w:shd w:val="clear" w:color="auto" w:fill="FBF39B"/>
          </w:tcPr>
          <w:p w14:paraId="60815A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  <w:shd w:val="clear" w:color="auto" w:fill="FBF39B"/>
          </w:tcPr>
          <w:p w14:paraId="5D87D8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77E466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4774DB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is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CF9CE"/>
          </w:tcPr>
          <w:p w14:paraId="69200C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0D9609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  <w:shd w:val="clear" w:color="auto" w:fill="FCF9CE"/>
          </w:tcPr>
          <w:p w14:paraId="4FE70A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FCF9CE"/>
          </w:tcPr>
          <w:p w14:paraId="6D8105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09C682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9AEE8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81CE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6FED65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66FF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775F9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1.275.000,00</w:t>
            </w:r>
          </w:p>
        </w:tc>
        <w:tc>
          <w:tcPr>
            <w:tcW w:w="1475" w:type="dxa"/>
            <w:shd w:val="clear" w:color="auto" w:fill="FBF39B"/>
          </w:tcPr>
          <w:p w14:paraId="34049A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510.000,00</w:t>
            </w:r>
          </w:p>
        </w:tc>
        <w:tc>
          <w:tcPr>
            <w:tcW w:w="1475" w:type="dxa"/>
            <w:shd w:val="clear" w:color="auto" w:fill="FBF39B"/>
          </w:tcPr>
          <w:p w14:paraId="2FBA71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4184C3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8BC5A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2CE6BF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30.818,06</w:t>
            </w:r>
          </w:p>
        </w:tc>
        <w:tc>
          <w:tcPr>
            <w:tcW w:w="1475" w:type="dxa"/>
            <w:shd w:val="clear" w:color="auto" w:fill="9695C9"/>
          </w:tcPr>
          <w:p w14:paraId="2B42D8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E7A9A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0797A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F6F9F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48EE0D7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EDD780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8547432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DJEČJEG</w:t>
            </w:r>
          </w:p>
          <w:p w14:paraId="2AFA5EB5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PČELICA</w:t>
            </w:r>
          </w:p>
        </w:tc>
        <w:tc>
          <w:tcPr>
            <w:tcW w:w="1504" w:type="dxa"/>
            <w:shd w:val="clear" w:color="auto" w:fill="CDCBE6"/>
          </w:tcPr>
          <w:p w14:paraId="6210169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30.818,06</w:t>
            </w:r>
          </w:p>
        </w:tc>
        <w:tc>
          <w:tcPr>
            <w:tcW w:w="1475" w:type="dxa"/>
            <w:shd w:val="clear" w:color="auto" w:fill="CDCBE6"/>
          </w:tcPr>
          <w:p w14:paraId="1E3FEB69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536F05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7AF013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FCF4D8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F918B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526B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1F007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30.818,06</w:t>
            </w:r>
          </w:p>
        </w:tc>
        <w:tc>
          <w:tcPr>
            <w:tcW w:w="1475" w:type="dxa"/>
            <w:shd w:val="clear" w:color="auto" w:fill="FBF39B"/>
          </w:tcPr>
          <w:p w14:paraId="306F7B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FE100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D212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16CE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B15783" w14:textId="77777777">
        <w:trPr>
          <w:trHeight w:val="200"/>
        </w:trPr>
        <w:tc>
          <w:tcPr>
            <w:tcW w:w="6614" w:type="dxa"/>
          </w:tcPr>
          <w:p w14:paraId="0F36E3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7D1D5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30.818,06</w:t>
            </w:r>
          </w:p>
        </w:tc>
        <w:tc>
          <w:tcPr>
            <w:tcW w:w="1475" w:type="dxa"/>
          </w:tcPr>
          <w:p w14:paraId="57ED26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E130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0DA0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C968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615BA4" w14:textId="77777777">
        <w:trPr>
          <w:trHeight w:val="200"/>
        </w:trPr>
        <w:tc>
          <w:tcPr>
            <w:tcW w:w="6614" w:type="dxa"/>
          </w:tcPr>
          <w:p w14:paraId="7177048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DF54A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63983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7749B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7419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F2C4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A6827F" w14:textId="77777777">
        <w:trPr>
          <w:trHeight w:val="200"/>
        </w:trPr>
        <w:tc>
          <w:tcPr>
            <w:tcW w:w="6614" w:type="dxa"/>
          </w:tcPr>
          <w:p w14:paraId="7905A0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DB29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333,08</w:t>
            </w:r>
          </w:p>
        </w:tc>
        <w:tc>
          <w:tcPr>
            <w:tcW w:w="1475" w:type="dxa"/>
          </w:tcPr>
          <w:p w14:paraId="5DC2FF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DBAB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611C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9A47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67CC64" w14:textId="77777777">
        <w:trPr>
          <w:trHeight w:val="200"/>
        </w:trPr>
        <w:tc>
          <w:tcPr>
            <w:tcW w:w="6614" w:type="dxa"/>
          </w:tcPr>
          <w:p w14:paraId="25E8F1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48B00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29.484,98</w:t>
            </w:r>
          </w:p>
        </w:tc>
        <w:tc>
          <w:tcPr>
            <w:tcW w:w="1475" w:type="dxa"/>
          </w:tcPr>
          <w:p w14:paraId="13A161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3714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2A68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F0C9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278D2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318F9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302320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7.995,69</w:t>
            </w:r>
          </w:p>
        </w:tc>
        <w:tc>
          <w:tcPr>
            <w:tcW w:w="1475" w:type="dxa"/>
            <w:shd w:val="clear" w:color="auto" w:fill="9695C9"/>
          </w:tcPr>
          <w:p w14:paraId="4EB125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61.100,00</w:t>
            </w:r>
          </w:p>
        </w:tc>
        <w:tc>
          <w:tcPr>
            <w:tcW w:w="1592" w:type="dxa"/>
            <w:shd w:val="clear" w:color="auto" w:fill="9695C9"/>
          </w:tcPr>
          <w:p w14:paraId="7CEAA1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05214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7DED1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FE015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A5E9298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392A960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31C9747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7.995,69</w:t>
            </w:r>
          </w:p>
        </w:tc>
        <w:tc>
          <w:tcPr>
            <w:tcW w:w="1475" w:type="dxa"/>
            <w:shd w:val="clear" w:color="auto" w:fill="CDCBE6"/>
          </w:tcPr>
          <w:p w14:paraId="1885B36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C3F41E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1D0984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A6DE52F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96DD2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F851E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0E63B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7.995,69</w:t>
            </w:r>
          </w:p>
        </w:tc>
        <w:tc>
          <w:tcPr>
            <w:tcW w:w="1475" w:type="dxa"/>
            <w:shd w:val="clear" w:color="auto" w:fill="FBF39B"/>
          </w:tcPr>
          <w:p w14:paraId="4B974D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6922C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C27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5B1D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7940D9" w14:textId="77777777">
        <w:trPr>
          <w:trHeight w:val="200"/>
        </w:trPr>
        <w:tc>
          <w:tcPr>
            <w:tcW w:w="6614" w:type="dxa"/>
          </w:tcPr>
          <w:p w14:paraId="60AF81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80AE5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7.995,69</w:t>
            </w:r>
          </w:p>
        </w:tc>
        <w:tc>
          <w:tcPr>
            <w:tcW w:w="1475" w:type="dxa"/>
          </w:tcPr>
          <w:p w14:paraId="6504FF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BA5E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D3FC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7931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88E182" w14:textId="77777777">
        <w:trPr>
          <w:trHeight w:val="200"/>
        </w:trPr>
        <w:tc>
          <w:tcPr>
            <w:tcW w:w="6614" w:type="dxa"/>
          </w:tcPr>
          <w:p w14:paraId="34B98C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D4E7D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7.995,69</w:t>
            </w:r>
          </w:p>
        </w:tc>
        <w:tc>
          <w:tcPr>
            <w:tcW w:w="1475" w:type="dxa"/>
          </w:tcPr>
          <w:p w14:paraId="57349A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1793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899E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90A7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A365C6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7402134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DJEČJEG</w:t>
            </w:r>
          </w:p>
          <w:p w14:paraId="12468DB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BUDUĆNOST</w:t>
            </w:r>
          </w:p>
        </w:tc>
        <w:tc>
          <w:tcPr>
            <w:tcW w:w="1504" w:type="dxa"/>
            <w:shd w:val="clear" w:color="auto" w:fill="CDCBE6"/>
          </w:tcPr>
          <w:p w14:paraId="37B7D72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2C526E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61.100,00</w:t>
            </w:r>
          </w:p>
        </w:tc>
        <w:tc>
          <w:tcPr>
            <w:tcW w:w="1592" w:type="dxa"/>
            <w:shd w:val="clear" w:color="auto" w:fill="CDCBE6"/>
          </w:tcPr>
          <w:p w14:paraId="0071D61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A2FF5D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CF73B1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CFFD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8408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A4415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EF29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31.150,00</w:t>
            </w:r>
          </w:p>
        </w:tc>
        <w:tc>
          <w:tcPr>
            <w:tcW w:w="1592" w:type="dxa"/>
            <w:shd w:val="clear" w:color="auto" w:fill="FBF39B"/>
          </w:tcPr>
          <w:p w14:paraId="320B70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D5F2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CF3F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E8FB72" w14:textId="77777777">
        <w:trPr>
          <w:trHeight w:val="200"/>
        </w:trPr>
        <w:tc>
          <w:tcPr>
            <w:tcW w:w="6614" w:type="dxa"/>
          </w:tcPr>
          <w:p w14:paraId="0C2CE5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1693A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FE75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31.150,00</w:t>
            </w:r>
          </w:p>
        </w:tc>
        <w:tc>
          <w:tcPr>
            <w:tcW w:w="1592" w:type="dxa"/>
          </w:tcPr>
          <w:p w14:paraId="38E781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5C82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1843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3D3AFB" w14:textId="77777777">
        <w:trPr>
          <w:trHeight w:val="200"/>
        </w:trPr>
        <w:tc>
          <w:tcPr>
            <w:tcW w:w="6614" w:type="dxa"/>
          </w:tcPr>
          <w:p w14:paraId="1A0315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64C4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C123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592" w:type="dxa"/>
          </w:tcPr>
          <w:p w14:paraId="4B76E3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0C40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1AE7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180DCE" w14:textId="77777777">
        <w:trPr>
          <w:trHeight w:val="200"/>
        </w:trPr>
        <w:tc>
          <w:tcPr>
            <w:tcW w:w="6614" w:type="dxa"/>
          </w:tcPr>
          <w:p w14:paraId="0F0CB6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C24E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4A63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550,00</w:t>
            </w:r>
          </w:p>
        </w:tc>
        <w:tc>
          <w:tcPr>
            <w:tcW w:w="1592" w:type="dxa"/>
          </w:tcPr>
          <w:p w14:paraId="52E997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6E9F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F25E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656E79" w14:textId="77777777">
        <w:trPr>
          <w:trHeight w:val="200"/>
        </w:trPr>
        <w:tc>
          <w:tcPr>
            <w:tcW w:w="6614" w:type="dxa"/>
          </w:tcPr>
          <w:p w14:paraId="6AD678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0D0C0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67ED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6504ED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1A94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B3DE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A3757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4BDA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D0FB8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2F31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29.950,00</w:t>
            </w:r>
          </w:p>
        </w:tc>
        <w:tc>
          <w:tcPr>
            <w:tcW w:w="1592" w:type="dxa"/>
            <w:shd w:val="clear" w:color="auto" w:fill="FBF39B"/>
          </w:tcPr>
          <w:p w14:paraId="109785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F9D5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75DC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F746AB" w14:textId="77777777">
        <w:trPr>
          <w:trHeight w:val="200"/>
        </w:trPr>
        <w:tc>
          <w:tcPr>
            <w:tcW w:w="6614" w:type="dxa"/>
          </w:tcPr>
          <w:p w14:paraId="0BDD3D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9C96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3AB6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29.950,00</w:t>
            </w:r>
          </w:p>
        </w:tc>
        <w:tc>
          <w:tcPr>
            <w:tcW w:w="1592" w:type="dxa"/>
          </w:tcPr>
          <w:p w14:paraId="7A73AC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B1C2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8AFC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51FE5A" w14:textId="77777777">
        <w:trPr>
          <w:trHeight w:val="200"/>
        </w:trPr>
        <w:tc>
          <w:tcPr>
            <w:tcW w:w="6614" w:type="dxa"/>
          </w:tcPr>
          <w:p w14:paraId="175EEF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00F4D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17D4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</w:tcPr>
          <w:p w14:paraId="6B38A7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761A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EAF8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69A7D6" w14:textId="77777777">
        <w:trPr>
          <w:trHeight w:val="200"/>
        </w:trPr>
        <w:tc>
          <w:tcPr>
            <w:tcW w:w="6614" w:type="dxa"/>
          </w:tcPr>
          <w:p w14:paraId="19979A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81AE8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5315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592" w:type="dxa"/>
          </w:tcPr>
          <w:p w14:paraId="6D7E1D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42E0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9D58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06970B" w14:textId="77777777">
        <w:trPr>
          <w:trHeight w:val="200"/>
        </w:trPr>
        <w:tc>
          <w:tcPr>
            <w:tcW w:w="6614" w:type="dxa"/>
          </w:tcPr>
          <w:p w14:paraId="25587C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EAD50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01D6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29.000,00</w:t>
            </w:r>
          </w:p>
        </w:tc>
        <w:tc>
          <w:tcPr>
            <w:tcW w:w="1592" w:type="dxa"/>
          </w:tcPr>
          <w:p w14:paraId="639E8D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B86C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37D5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6B560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EDD71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7053CE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1.847.738,30</w:t>
            </w:r>
          </w:p>
        </w:tc>
        <w:tc>
          <w:tcPr>
            <w:tcW w:w="1475" w:type="dxa"/>
            <w:shd w:val="clear" w:color="auto" w:fill="9695C9"/>
          </w:tcPr>
          <w:p w14:paraId="5A255D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6937E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9695C9"/>
          </w:tcPr>
          <w:p w14:paraId="437A8B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9695C9"/>
          </w:tcPr>
          <w:p w14:paraId="4F3BB3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01EDB2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0D0AB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10522B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B6DAA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93B6F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781FF2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7C99B7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7BEE88C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AC9C86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1A18CB9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481D7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D9FAA3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1150B74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6092D47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15216A64" w14:textId="77777777">
        <w:trPr>
          <w:trHeight w:val="200"/>
        </w:trPr>
        <w:tc>
          <w:tcPr>
            <w:tcW w:w="6614" w:type="dxa"/>
          </w:tcPr>
          <w:p w14:paraId="09019A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D8C20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C10C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1BEA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0A01F6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08508C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8738A03" w14:textId="77777777">
        <w:trPr>
          <w:trHeight w:val="200"/>
        </w:trPr>
        <w:tc>
          <w:tcPr>
            <w:tcW w:w="6614" w:type="dxa"/>
          </w:tcPr>
          <w:p w14:paraId="3DFB2A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798CA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9134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9170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29F67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28607B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B15BA72" w14:textId="77777777">
        <w:trPr>
          <w:trHeight w:val="200"/>
        </w:trPr>
        <w:tc>
          <w:tcPr>
            <w:tcW w:w="6614" w:type="dxa"/>
          </w:tcPr>
          <w:p w14:paraId="238243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5A9D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5A35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C2B0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4E828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97510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6D3C985" w14:textId="77777777">
        <w:trPr>
          <w:trHeight w:val="200"/>
        </w:trPr>
        <w:tc>
          <w:tcPr>
            <w:tcW w:w="6614" w:type="dxa"/>
          </w:tcPr>
          <w:p w14:paraId="2B9E63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64DE0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A1BD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FD98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7ACDA9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EE4B3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2B20E4D8" w14:textId="77777777">
        <w:trPr>
          <w:trHeight w:val="200"/>
        </w:trPr>
        <w:tc>
          <w:tcPr>
            <w:tcW w:w="6614" w:type="dxa"/>
          </w:tcPr>
          <w:p w14:paraId="65E6D6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3C658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48B1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ECA47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7117BC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69C74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6D64B8B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7F802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708FF4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285.072,14</w:t>
            </w:r>
          </w:p>
        </w:tc>
        <w:tc>
          <w:tcPr>
            <w:tcW w:w="1475" w:type="dxa"/>
            <w:shd w:val="clear" w:color="auto" w:fill="CDCBE6"/>
          </w:tcPr>
          <w:p w14:paraId="5DAF01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DE467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E650C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8D00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6D105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C1076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E9AAF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271.023,26</w:t>
            </w:r>
          </w:p>
        </w:tc>
        <w:tc>
          <w:tcPr>
            <w:tcW w:w="1475" w:type="dxa"/>
            <w:shd w:val="clear" w:color="auto" w:fill="FBF39B"/>
          </w:tcPr>
          <w:p w14:paraId="7F522F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EE3F0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828C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4F18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85AE24" w14:textId="77777777">
        <w:trPr>
          <w:trHeight w:val="200"/>
        </w:trPr>
        <w:tc>
          <w:tcPr>
            <w:tcW w:w="6614" w:type="dxa"/>
          </w:tcPr>
          <w:p w14:paraId="7417D7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1AE98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271.023,26</w:t>
            </w:r>
          </w:p>
        </w:tc>
        <w:tc>
          <w:tcPr>
            <w:tcW w:w="1475" w:type="dxa"/>
          </w:tcPr>
          <w:p w14:paraId="3215A9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1DF4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2D62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360C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AA34CC" w14:textId="77777777">
        <w:trPr>
          <w:trHeight w:val="200"/>
        </w:trPr>
        <w:tc>
          <w:tcPr>
            <w:tcW w:w="6614" w:type="dxa"/>
          </w:tcPr>
          <w:p w14:paraId="6B7691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EABDC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268.408,99</w:t>
            </w:r>
          </w:p>
        </w:tc>
        <w:tc>
          <w:tcPr>
            <w:tcW w:w="1475" w:type="dxa"/>
          </w:tcPr>
          <w:p w14:paraId="622EC9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7EB18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17E3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819E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714E9A" w14:textId="77777777">
        <w:trPr>
          <w:trHeight w:val="200"/>
        </w:trPr>
        <w:tc>
          <w:tcPr>
            <w:tcW w:w="6614" w:type="dxa"/>
          </w:tcPr>
          <w:p w14:paraId="23B834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CC6BE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2.614,27</w:t>
            </w:r>
          </w:p>
        </w:tc>
        <w:tc>
          <w:tcPr>
            <w:tcW w:w="1475" w:type="dxa"/>
          </w:tcPr>
          <w:p w14:paraId="1F79BF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B749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8547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1108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08C6A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E12C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47170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13.183,39</w:t>
            </w:r>
          </w:p>
        </w:tc>
        <w:tc>
          <w:tcPr>
            <w:tcW w:w="1475" w:type="dxa"/>
            <w:shd w:val="clear" w:color="auto" w:fill="FBF39B"/>
          </w:tcPr>
          <w:p w14:paraId="6EE41C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31D7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1C09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ABC7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824926" w14:textId="77777777">
        <w:trPr>
          <w:trHeight w:val="200"/>
        </w:trPr>
        <w:tc>
          <w:tcPr>
            <w:tcW w:w="6614" w:type="dxa"/>
          </w:tcPr>
          <w:p w14:paraId="1DBB03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A93CC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13.183,39</w:t>
            </w:r>
          </w:p>
        </w:tc>
        <w:tc>
          <w:tcPr>
            <w:tcW w:w="1475" w:type="dxa"/>
          </w:tcPr>
          <w:p w14:paraId="0323FB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6FB9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2EB6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2715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574F69" w14:textId="77777777">
        <w:trPr>
          <w:trHeight w:val="200"/>
        </w:trPr>
        <w:tc>
          <w:tcPr>
            <w:tcW w:w="6614" w:type="dxa"/>
          </w:tcPr>
          <w:p w14:paraId="653CF4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E8CCB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13.183,39</w:t>
            </w:r>
          </w:p>
        </w:tc>
        <w:tc>
          <w:tcPr>
            <w:tcW w:w="1475" w:type="dxa"/>
          </w:tcPr>
          <w:p w14:paraId="2A6663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128B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8CE1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BD40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DA650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98E5F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5FC95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865,49</w:t>
            </w:r>
          </w:p>
        </w:tc>
        <w:tc>
          <w:tcPr>
            <w:tcW w:w="1475" w:type="dxa"/>
            <w:shd w:val="clear" w:color="auto" w:fill="FBF39B"/>
          </w:tcPr>
          <w:p w14:paraId="761285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F9330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AD18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9694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36205C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D525FCB" w14:textId="77777777">
        <w:trPr>
          <w:trHeight w:val="200"/>
        </w:trPr>
        <w:tc>
          <w:tcPr>
            <w:tcW w:w="6614" w:type="dxa"/>
          </w:tcPr>
          <w:p w14:paraId="728537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BB111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865,49</w:t>
            </w:r>
          </w:p>
        </w:tc>
        <w:tc>
          <w:tcPr>
            <w:tcW w:w="1475" w:type="dxa"/>
          </w:tcPr>
          <w:p w14:paraId="52F006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3D75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D3F7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BE0F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64B996" w14:textId="77777777">
        <w:trPr>
          <w:trHeight w:val="200"/>
        </w:trPr>
        <w:tc>
          <w:tcPr>
            <w:tcW w:w="6614" w:type="dxa"/>
          </w:tcPr>
          <w:p w14:paraId="3C31E5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12D43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865,49</w:t>
            </w:r>
          </w:p>
        </w:tc>
        <w:tc>
          <w:tcPr>
            <w:tcW w:w="1475" w:type="dxa"/>
          </w:tcPr>
          <w:p w14:paraId="2070F7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8C463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2D1B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8020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DE64E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3309A7D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5AA395EF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1.509.692,98</w:t>
            </w:r>
          </w:p>
        </w:tc>
        <w:tc>
          <w:tcPr>
            <w:tcW w:w="1475" w:type="dxa"/>
            <w:shd w:val="clear" w:color="auto" w:fill="CDCBE6"/>
          </w:tcPr>
          <w:p w14:paraId="50BBDA9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1BD10B1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D36479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6655E4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D879F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3D25B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8176A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946.441,54</w:t>
            </w:r>
          </w:p>
        </w:tc>
        <w:tc>
          <w:tcPr>
            <w:tcW w:w="1475" w:type="dxa"/>
            <w:shd w:val="clear" w:color="auto" w:fill="FBF39B"/>
          </w:tcPr>
          <w:p w14:paraId="5563A3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A9455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B3F9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7739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F8241D" w14:textId="77777777">
        <w:trPr>
          <w:trHeight w:val="200"/>
        </w:trPr>
        <w:tc>
          <w:tcPr>
            <w:tcW w:w="6614" w:type="dxa"/>
          </w:tcPr>
          <w:p w14:paraId="41CBC8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1DE8D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946.441,54</w:t>
            </w:r>
          </w:p>
        </w:tc>
        <w:tc>
          <w:tcPr>
            <w:tcW w:w="1475" w:type="dxa"/>
          </w:tcPr>
          <w:p w14:paraId="11F211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EA70D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C4E9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329E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55D95C" w14:textId="77777777">
        <w:trPr>
          <w:trHeight w:val="200"/>
        </w:trPr>
        <w:tc>
          <w:tcPr>
            <w:tcW w:w="6614" w:type="dxa"/>
          </w:tcPr>
          <w:p w14:paraId="1C8E57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BC0E4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946.441,54</w:t>
            </w:r>
          </w:p>
        </w:tc>
        <w:tc>
          <w:tcPr>
            <w:tcW w:w="1475" w:type="dxa"/>
          </w:tcPr>
          <w:p w14:paraId="521B67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5359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AD0A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7B75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06296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08071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A9E1F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546.549,29</w:t>
            </w:r>
          </w:p>
        </w:tc>
        <w:tc>
          <w:tcPr>
            <w:tcW w:w="1475" w:type="dxa"/>
            <w:shd w:val="clear" w:color="auto" w:fill="FBF39B"/>
          </w:tcPr>
          <w:p w14:paraId="4F1847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1864B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11F0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3248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035508" w14:textId="77777777">
        <w:trPr>
          <w:trHeight w:val="200"/>
        </w:trPr>
        <w:tc>
          <w:tcPr>
            <w:tcW w:w="6614" w:type="dxa"/>
          </w:tcPr>
          <w:p w14:paraId="666F21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6001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546.549,29</w:t>
            </w:r>
          </w:p>
        </w:tc>
        <w:tc>
          <w:tcPr>
            <w:tcW w:w="1475" w:type="dxa"/>
          </w:tcPr>
          <w:p w14:paraId="0E3853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1E339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313D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0A23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7364C7" w14:textId="77777777">
        <w:trPr>
          <w:trHeight w:val="200"/>
        </w:trPr>
        <w:tc>
          <w:tcPr>
            <w:tcW w:w="6614" w:type="dxa"/>
          </w:tcPr>
          <w:p w14:paraId="4FE1E8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89B93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546.549,29</w:t>
            </w:r>
          </w:p>
        </w:tc>
        <w:tc>
          <w:tcPr>
            <w:tcW w:w="1475" w:type="dxa"/>
          </w:tcPr>
          <w:p w14:paraId="737172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4A89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92AE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2C81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1C247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9EDFC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A03AF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13.169,12</w:t>
            </w:r>
          </w:p>
        </w:tc>
        <w:tc>
          <w:tcPr>
            <w:tcW w:w="1475" w:type="dxa"/>
            <w:shd w:val="clear" w:color="auto" w:fill="FBF39B"/>
          </w:tcPr>
          <w:p w14:paraId="3A82BA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3D62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0965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8706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84D653" w14:textId="77777777">
        <w:trPr>
          <w:trHeight w:val="200"/>
        </w:trPr>
        <w:tc>
          <w:tcPr>
            <w:tcW w:w="6614" w:type="dxa"/>
          </w:tcPr>
          <w:p w14:paraId="52AFB2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968B7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13.169,12</w:t>
            </w:r>
          </w:p>
        </w:tc>
        <w:tc>
          <w:tcPr>
            <w:tcW w:w="1475" w:type="dxa"/>
          </w:tcPr>
          <w:p w14:paraId="0150E2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03B5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66D2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B7FD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6AC3EE" w14:textId="77777777">
        <w:trPr>
          <w:trHeight w:val="200"/>
        </w:trPr>
        <w:tc>
          <w:tcPr>
            <w:tcW w:w="6614" w:type="dxa"/>
          </w:tcPr>
          <w:p w14:paraId="4B1F27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52877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13.169,12</w:t>
            </w:r>
          </w:p>
        </w:tc>
        <w:tc>
          <w:tcPr>
            <w:tcW w:w="1475" w:type="dxa"/>
          </w:tcPr>
          <w:p w14:paraId="7C7998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CA87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BD51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FED6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D0857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EB3D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4A53D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3.533,03</w:t>
            </w:r>
          </w:p>
        </w:tc>
        <w:tc>
          <w:tcPr>
            <w:tcW w:w="1475" w:type="dxa"/>
            <w:shd w:val="clear" w:color="auto" w:fill="FBF39B"/>
          </w:tcPr>
          <w:p w14:paraId="4247DE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A38CB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E7D6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0C45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4D24C6" w14:textId="77777777">
        <w:trPr>
          <w:trHeight w:val="200"/>
        </w:trPr>
        <w:tc>
          <w:tcPr>
            <w:tcW w:w="6614" w:type="dxa"/>
          </w:tcPr>
          <w:p w14:paraId="539C43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CCCA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3.533,03</w:t>
            </w:r>
          </w:p>
        </w:tc>
        <w:tc>
          <w:tcPr>
            <w:tcW w:w="1475" w:type="dxa"/>
          </w:tcPr>
          <w:p w14:paraId="477288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ECCC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8091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5BA1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72AB22" w14:textId="77777777">
        <w:trPr>
          <w:trHeight w:val="200"/>
        </w:trPr>
        <w:tc>
          <w:tcPr>
            <w:tcW w:w="6614" w:type="dxa"/>
          </w:tcPr>
          <w:p w14:paraId="318886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5DA2F8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3.533,03</w:t>
            </w:r>
          </w:p>
        </w:tc>
        <w:tc>
          <w:tcPr>
            <w:tcW w:w="1475" w:type="dxa"/>
          </w:tcPr>
          <w:p w14:paraId="502C7B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8DBE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E23B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1645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4643C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61C22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0058D9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11.981,83</w:t>
            </w:r>
          </w:p>
        </w:tc>
        <w:tc>
          <w:tcPr>
            <w:tcW w:w="1475" w:type="dxa"/>
            <w:shd w:val="clear" w:color="auto" w:fill="CDCBE6"/>
          </w:tcPr>
          <w:p w14:paraId="6B93DE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2C2CB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00B6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45FA4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BE1C2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A402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CFD68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11.981,83</w:t>
            </w:r>
          </w:p>
        </w:tc>
        <w:tc>
          <w:tcPr>
            <w:tcW w:w="1475" w:type="dxa"/>
            <w:shd w:val="clear" w:color="auto" w:fill="FBF39B"/>
          </w:tcPr>
          <w:p w14:paraId="709B5E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3771D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C537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EF91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9E9C75" w14:textId="77777777">
        <w:trPr>
          <w:trHeight w:val="200"/>
        </w:trPr>
        <w:tc>
          <w:tcPr>
            <w:tcW w:w="6614" w:type="dxa"/>
          </w:tcPr>
          <w:p w14:paraId="244B8D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17176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11.981,83</w:t>
            </w:r>
          </w:p>
        </w:tc>
        <w:tc>
          <w:tcPr>
            <w:tcW w:w="1475" w:type="dxa"/>
          </w:tcPr>
          <w:p w14:paraId="78CF00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634B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547D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5749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709FC4" w14:textId="77777777">
        <w:trPr>
          <w:trHeight w:val="200"/>
        </w:trPr>
        <w:tc>
          <w:tcPr>
            <w:tcW w:w="6614" w:type="dxa"/>
          </w:tcPr>
          <w:p w14:paraId="7AE52A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49447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11.981,83</w:t>
            </w:r>
          </w:p>
        </w:tc>
        <w:tc>
          <w:tcPr>
            <w:tcW w:w="1475" w:type="dxa"/>
          </w:tcPr>
          <w:p w14:paraId="078411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96FE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BAA3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0EA8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95251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6AE03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PREDŠKOLE</w:t>
            </w:r>
          </w:p>
        </w:tc>
        <w:tc>
          <w:tcPr>
            <w:tcW w:w="1504" w:type="dxa"/>
            <w:shd w:val="clear" w:color="auto" w:fill="CDCBE6"/>
          </w:tcPr>
          <w:p w14:paraId="0CD036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9.617,92</w:t>
            </w:r>
          </w:p>
        </w:tc>
        <w:tc>
          <w:tcPr>
            <w:tcW w:w="1475" w:type="dxa"/>
            <w:shd w:val="clear" w:color="auto" w:fill="CDCBE6"/>
          </w:tcPr>
          <w:p w14:paraId="2AC6C1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5F4B4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7BD50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4BF07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B36C0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7BC25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7F8FE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2.177,92</w:t>
            </w:r>
          </w:p>
        </w:tc>
        <w:tc>
          <w:tcPr>
            <w:tcW w:w="1475" w:type="dxa"/>
            <w:shd w:val="clear" w:color="auto" w:fill="FBF39B"/>
          </w:tcPr>
          <w:p w14:paraId="764BD0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58DA2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AFF3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2139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A7B34B" w14:textId="77777777">
        <w:trPr>
          <w:trHeight w:val="200"/>
        </w:trPr>
        <w:tc>
          <w:tcPr>
            <w:tcW w:w="6614" w:type="dxa"/>
          </w:tcPr>
          <w:p w14:paraId="29441A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4B449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2.177,92</w:t>
            </w:r>
          </w:p>
        </w:tc>
        <w:tc>
          <w:tcPr>
            <w:tcW w:w="1475" w:type="dxa"/>
          </w:tcPr>
          <w:p w14:paraId="0365A3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3EF1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CFCA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8DCA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2A0396" w14:textId="77777777">
        <w:trPr>
          <w:trHeight w:val="200"/>
        </w:trPr>
        <w:tc>
          <w:tcPr>
            <w:tcW w:w="6614" w:type="dxa"/>
          </w:tcPr>
          <w:p w14:paraId="4695F6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22507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2.177,92</w:t>
            </w:r>
          </w:p>
        </w:tc>
        <w:tc>
          <w:tcPr>
            <w:tcW w:w="1475" w:type="dxa"/>
          </w:tcPr>
          <w:p w14:paraId="61A4D7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F237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434B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B6F6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FAEAF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2D84F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F7E5C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7.440,00</w:t>
            </w:r>
          </w:p>
        </w:tc>
        <w:tc>
          <w:tcPr>
            <w:tcW w:w="1475" w:type="dxa"/>
            <w:shd w:val="clear" w:color="auto" w:fill="FBF39B"/>
          </w:tcPr>
          <w:p w14:paraId="2DBE2F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43612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6218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6280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E5A15B" w14:textId="77777777">
        <w:trPr>
          <w:trHeight w:val="200"/>
        </w:trPr>
        <w:tc>
          <w:tcPr>
            <w:tcW w:w="6614" w:type="dxa"/>
          </w:tcPr>
          <w:p w14:paraId="7914A7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87156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7.440,00</w:t>
            </w:r>
          </w:p>
        </w:tc>
        <w:tc>
          <w:tcPr>
            <w:tcW w:w="1475" w:type="dxa"/>
          </w:tcPr>
          <w:p w14:paraId="1F044E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333F2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DEF9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1B2E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DA0A20" w14:textId="77777777">
        <w:trPr>
          <w:trHeight w:val="200"/>
        </w:trPr>
        <w:tc>
          <w:tcPr>
            <w:tcW w:w="6614" w:type="dxa"/>
          </w:tcPr>
          <w:p w14:paraId="2C6C01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9250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7.440,00</w:t>
            </w:r>
          </w:p>
        </w:tc>
        <w:tc>
          <w:tcPr>
            <w:tcW w:w="1475" w:type="dxa"/>
          </w:tcPr>
          <w:p w14:paraId="7622D2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FC52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00E2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EC0D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71373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C33E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POMOĆNICI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VRTIĆU</w:t>
            </w:r>
          </w:p>
        </w:tc>
        <w:tc>
          <w:tcPr>
            <w:tcW w:w="1504" w:type="dxa"/>
            <w:shd w:val="clear" w:color="auto" w:fill="CDCBE6"/>
          </w:tcPr>
          <w:p w14:paraId="6937E1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31.373,43</w:t>
            </w:r>
          </w:p>
        </w:tc>
        <w:tc>
          <w:tcPr>
            <w:tcW w:w="1475" w:type="dxa"/>
            <w:shd w:val="clear" w:color="auto" w:fill="CDCBE6"/>
          </w:tcPr>
          <w:p w14:paraId="1FDEA3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B3FEF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EE177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AACAC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7287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B60F0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0F875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31.373,43</w:t>
            </w:r>
          </w:p>
        </w:tc>
        <w:tc>
          <w:tcPr>
            <w:tcW w:w="1475" w:type="dxa"/>
            <w:shd w:val="clear" w:color="auto" w:fill="FBF39B"/>
          </w:tcPr>
          <w:p w14:paraId="46B850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7EAB1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AF87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DAF1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0ACB26" w14:textId="77777777">
        <w:trPr>
          <w:trHeight w:val="200"/>
        </w:trPr>
        <w:tc>
          <w:tcPr>
            <w:tcW w:w="6614" w:type="dxa"/>
          </w:tcPr>
          <w:p w14:paraId="23D326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6738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31.373,43</w:t>
            </w:r>
          </w:p>
        </w:tc>
        <w:tc>
          <w:tcPr>
            <w:tcW w:w="1475" w:type="dxa"/>
          </w:tcPr>
          <w:p w14:paraId="70E041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4DB3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F016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8ADB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92F322" w14:textId="77777777">
        <w:trPr>
          <w:trHeight w:val="200"/>
        </w:trPr>
        <w:tc>
          <w:tcPr>
            <w:tcW w:w="6614" w:type="dxa"/>
          </w:tcPr>
          <w:p w14:paraId="392025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14D8D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29.771,67</w:t>
            </w:r>
          </w:p>
        </w:tc>
        <w:tc>
          <w:tcPr>
            <w:tcW w:w="1475" w:type="dxa"/>
          </w:tcPr>
          <w:p w14:paraId="373F47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9AAC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E87A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BDE1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85578E" w14:textId="77777777">
        <w:trPr>
          <w:trHeight w:val="200"/>
        </w:trPr>
        <w:tc>
          <w:tcPr>
            <w:tcW w:w="6614" w:type="dxa"/>
          </w:tcPr>
          <w:p w14:paraId="15864B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1B7E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1.601,76</w:t>
            </w:r>
          </w:p>
        </w:tc>
        <w:tc>
          <w:tcPr>
            <w:tcW w:w="1475" w:type="dxa"/>
          </w:tcPr>
          <w:p w14:paraId="25C5E9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AA5E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EA59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6B11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09C840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37C9C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PREDŠKOLSKI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ODGOJ</w:t>
            </w:r>
          </w:p>
        </w:tc>
        <w:tc>
          <w:tcPr>
            <w:tcW w:w="1504" w:type="dxa"/>
            <w:shd w:val="clear" w:color="auto" w:fill="9695C9"/>
          </w:tcPr>
          <w:p w14:paraId="1E872A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27AEE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2.670.533,00</w:t>
            </w:r>
          </w:p>
        </w:tc>
        <w:tc>
          <w:tcPr>
            <w:tcW w:w="1592" w:type="dxa"/>
            <w:shd w:val="clear" w:color="auto" w:fill="9695C9"/>
          </w:tcPr>
          <w:p w14:paraId="0112FA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3.061.520,00</w:t>
            </w:r>
          </w:p>
        </w:tc>
        <w:tc>
          <w:tcPr>
            <w:tcW w:w="1475" w:type="dxa"/>
            <w:shd w:val="clear" w:color="auto" w:fill="9695C9"/>
          </w:tcPr>
          <w:p w14:paraId="5031EC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3.590.800,00</w:t>
            </w:r>
          </w:p>
        </w:tc>
        <w:tc>
          <w:tcPr>
            <w:tcW w:w="1475" w:type="dxa"/>
            <w:shd w:val="clear" w:color="auto" w:fill="9695C9"/>
          </w:tcPr>
          <w:p w14:paraId="265495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3.590.800,00</w:t>
            </w:r>
          </w:p>
        </w:tc>
      </w:tr>
      <w:tr w:rsidR="00E9214B" w:rsidRPr="000E23DA" w14:paraId="0ABBCF2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053F6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002354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67821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362.620,00</w:t>
            </w:r>
          </w:p>
        </w:tc>
        <w:tc>
          <w:tcPr>
            <w:tcW w:w="1592" w:type="dxa"/>
            <w:shd w:val="clear" w:color="auto" w:fill="CDCBE6"/>
          </w:tcPr>
          <w:p w14:paraId="29A7F3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381.620,00</w:t>
            </w:r>
          </w:p>
        </w:tc>
        <w:tc>
          <w:tcPr>
            <w:tcW w:w="1475" w:type="dxa"/>
            <w:shd w:val="clear" w:color="auto" w:fill="CDCBE6"/>
          </w:tcPr>
          <w:p w14:paraId="2B306D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407.520,00</w:t>
            </w:r>
          </w:p>
        </w:tc>
        <w:tc>
          <w:tcPr>
            <w:tcW w:w="1475" w:type="dxa"/>
            <w:shd w:val="clear" w:color="auto" w:fill="CDCBE6"/>
          </w:tcPr>
          <w:p w14:paraId="7BE13B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407.520,00</w:t>
            </w:r>
          </w:p>
        </w:tc>
      </w:tr>
      <w:tr w:rsidR="00E9214B" w:rsidRPr="000E23DA" w14:paraId="0159078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0669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B16A4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9ED1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345.620,00</w:t>
            </w:r>
          </w:p>
        </w:tc>
        <w:tc>
          <w:tcPr>
            <w:tcW w:w="1592" w:type="dxa"/>
            <w:shd w:val="clear" w:color="auto" w:fill="FBF39B"/>
          </w:tcPr>
          <w:p w14:paraId="4DCC37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363.620,00</w:t>
            </w:r>
          </w:p>
        </w:tc>
        <w:tc>
          <w:tcPr>
            <w:tcW w:w="1475" w:type="dxa"/>
            <w:shd w:val="clear" w:color="auto" w:fill="FBF39B"/>
          </w:tcPr>
          <w:p w14:paraId="2E7200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390.520,00</w:t>
            </w:r>
          </w:p>
        </w:tc>
        <w:tc>
          <w:tcPr>
            <w:tcW w:w="1475" w:type="dxa"/>
            <w:shd w:val="clear" w:color="auto" w:fill="FBF39B"/>
          </w:tcPr>
          <w:p w14:paraId="6691C5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390.520,00</w:t>
            </w:r>
          </w:p>
        </w:tc>
      </w:tr>
      <w:tr w:rsidR="00E9214B" w:rsidRPr="000E23DA" w14:paraId="4AEFA294" w14:textId="77777777">
        <w:trPr>
          <w:trHeight w:val="200"/>
        </w:trPr>
        <w:tc>
          <w:tcPr>
            <w:tcW w:w="6614" w:type="dxa"/>
          </w:tcPr>
          <w:p w14:paraId="4F8216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B8BF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8644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335.620,00</w:t>
            </w:r>
          </w:p>
        </w:tc>
        <w:tc>
          <w:tcPr>
            <w:tcW w:w="1592" w:type="dxa"/>
          </w:tcPr>
          <w:p w14:paraId="480054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353.620,00</w:t>
            </w:r>
          </w:p>
        </w:tc>
        <w:tc>
          <w:tcPr>
            <w:tcW w:w="1475" w:type="dxa"/>
          </w:tcPr>
          <w:p w14:paraId="4FC106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390.520,00</w:t>
            </w:r>
          </w:p>
        </w:tc>
        <w:tc>
          <w:tcPr>
            <w:tcW w:w="1475" w:type="dxa"/>
          </w:tcPr>
          <w:p w14:paraId="3B1C62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390.520,00</w:t>
            </w:r>
          </w:p>
        </w:tc>
      </w:tr>
      <w:tr w:rsidR="00E9214B" w:rsidRPr="000E23DA" w14:paraId="67E553FF" w14:textId="77777777">
        <w:trPr>
          <w:trHeight w:val="200"/>
        </w:trPr>
        <w:tc>
          <w:tcPr>
            <w:tcW w:w="6614" w:type="dxa"/>
          </w:tcPr>
          <w:p w14:paraId="663CEB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A14D8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C4A6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326.620,00</w:t>
            </w:r>
          </w:p>
        </w:tc>
        <w:tc>
          <w:tcPr>
            <w:tcW w:w="1592" w:type="dxa"/>
          </w:tcPr>
          <w:p w14:paraId="3F3B85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344.620,00</w:t>
            </w:r>
          </w:p>
        </w:tc>
        <w:tc>
          <w:tcPr>
            <w:tcW w:w="1475" w:type="dxa"/>
          </w:tcPr>
          <w:p w14:paraId="6978B3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386.520,00</w:t>
            </w:r>
          </w:p>
        </w:tc>
        <w:tc>
          <w:tcPr>
            <w:tcW w:w="1475" w:type="dxa"/>
          </w:tcPr>
          <w:p w14:paraId="567BD6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386.520,00</w:t>
            </w:r>
          </w:p>
        </w:tc>
      </w:tr>
      <w:tr w:rsidR="00E9214B" w:rsidRPr="000E23DA" w14:paraId="46ACC043" w14:textId="77777777">
        <w:trPr>
          <w:trHeight w:val="200"/>
        </w:trPr>
        <w:tc>
          <w:tcPr>
            <w:tcW w:w="6614" w:type="dxa"/>
          </w:tcPr>
          <w:p w14:paraId="63D44D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A86F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BFF5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592" w:type="dxa"/>
          </w:tcPr>
          <w:p w14:paraId="49431C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2E9D57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652139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3539CF38" w14:textId="77777777">
        <w:trPr>
          <w:trHeight w:val="200"/>
        </w:trPr>
        <w:tc>
          <w:tcPr>
            <w:tcW w:w="6614" w:type="dxa"/>
          </w:tcPr>
          <w:p w14:paraId="6C589D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1EB0B5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2116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1C5B3F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3A170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6C1A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5BBF81" w14:textId="77777777">
        <w:trPr>
          <w:trHeight w:val="200"/>
        </w:trPr>
        <w:tc>
          <w:tcPr>
            <w:tcW w:w="6614" w:type="dxa"/>
          </w:tcPr>
          <w:p w14:paraId="05CF69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glavnice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primljenih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kredita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011396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8D56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344885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D24B2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D7A8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CFC0D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1CEAD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0D1A8D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47D1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  <w:shd w:val="clear" w:color="auto" w:fill="FBF39B"/>
          </w:tcPr>
          <w:p w14:paraId="0C350E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  <w:shd w:val="clear" w:color="auto" w:fill="FBF39B"/>
          </w:tcPr>
          <w:p w14:paraId="6A6BCB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  <w:shd w:val="clear" w:color="auto" w:fill="FBF39B"/>
          </w:tcPr>
          <w:p w14:paraId="44777B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</w:tr>
      <w:tr w:rsidR="00E9214B" w:rsidRPr="000E23DA" w14:paraId="678A8878" w14:textId="77777777">
        <w:trPr>
          <w:trHeight w:val="200"/>
        </w:trPr>
        <w:tc>
          <w:tcPr>
            <w:tcW w:w="6614" w:type="dxa"/>
          </w:tcPr>
          <w:p w14:paraId="5B24AA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8B960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A4BE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</w:tcPr>
          <w:p w14:paraId="4D2F56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2C1B40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2C9191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</w:tr>
      <w:tr w:rsidR="00E9214B" w:rsidRPr="000E23DA" w14:paraId="137BF76A" w14:textId="77777777">
        <w:trPr>
          <w:trHeight w:val="200"/>
        </w:trPr>
        <w:tc>
          <w:tcPr>
            <w:tcW w:w="6614" w:type="dxa"/>
          </w:tcPr>
          <w:p w14:paraId="48A25C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7B627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2853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</w:tcPr>
          <w:p w14:paraId="200C99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1E790C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24E580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</w:tr>
    </w:tbl>
    <w:p w14:paraId="15CF6AF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62EFA6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14818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5DAB6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A366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1AEBD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77A7AE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EB26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B8B424" w14:textId="77777777">
        <w:trPr>
          <w:trHeight w:val="200"/>
        </w:trPr>
        <w:tc>
          <w:tcPr>
            <w:tcW w:w="6614" w:type="dxa"/>
          </w:tcPr>
          <w:p w14:paraId="4348CE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3388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0AC5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F3CC5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96101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7814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11F248" w14:textId="77777777">
        <w:trPr>
          <w:trHeight w:val="200"/>
        </w:trPr>
        <w:tc>
          <w:tcPr>
            <w:tcW w:w="6614" w:type="dxa"/>
          </w:tcPr>
          <w:p w14:paraId="0EE3CA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3D2FF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931E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187C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1728A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2F92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6F2D18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988B05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6BE0C61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91BBF0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2.178.003,00</w:t>
            </w:r>
          </w:p>
        </w:tc>
        <w:tc>
          <w:tcPr>
            <w:tcW w:w="1592" w:type="dxa"/>
            <w:shd w:val="clear" w:color="auto" w:fill="CDCBE6"/>
          </w:tcPr>
          <w:p w14:paraId="287BB68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2.515.500,00</w:t>
            </w:r>
          </w:p>
        </w:tc>
        <w:tc>
          <w:tcPr>
            <w:tcW w:w="1475" w:type="dxa"/>
            <w:shd w:val="clear" w:color="auto" w:fill="CDCBE6"/>
          </w:tcPr>
          <w:p w14:paraId="2D1603C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3.040.000,00</w:t>
            </w:r>
          </w:p>
        </w:tc>
        <w:tc>
          <w:tcPr>
            <w:tcW w:w="1475" w:type="dxa"/>
            <w:shd w:val="clear" w:color="auto" w:fill="CDCBE6"/>
          </w:tcPr>
          <w:p w14:paraId="409ACB1F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3.040.000,00</w:t>
            </w:r>
          </w:p>
        </w:tc>
      </w:tr>
      <w:tr w:rsidR="00E9214B" w:rsidRPr="000E23DA" w14:paraId="5A2278A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D21BA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1FB9C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A0A4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1.575.850,00</w:t>
            </w:r>
          </w:p>
        </w:tc>
        <w:tc>
          <w:tcPr>
            <w:tcW w:w="1592" w:type="dxa"/>
            <w:shd w:val="clear" w:color="auto" w:fill="FBF39B"/>
          </w:tcPr>
          <w:p w14:paraId="39C93E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1.760.000,00</w:t>
            </w:r>
          </w:p>
        </w:tc>
        <w:tc>
          <w:tcPr>
            <w:tcW w:w="1475" w:type="dxa"/>
            <w:shd w:val="clear" w:color="auto" w:fill="FBF39B"/>
          </w:tcPr>
          <w:p w14:paraId="787F0B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2.247.000,00</w:t>
            </w:r>
          </w:p>
        </w:tc>
        <w:tc>
          <w:tcPr>
            <w:tcW w:w="1475" w:type="dxa"/>
            <w:shd w:val="clear" w:color="auto" w:fill="FBF39B"/>
          </w:tcPr>
          <w:p w14:paraId="3CDF35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2.247.000,00</w:t>
            </w:r>
          </w:p>
        </w:tc>
      </w:tr>
      <w:tr w:rsidR="00E9214B" w:rsidRPr="000E23DA" w14:paraId="28ED6331" w14:textId="77777777">
        <w:trPr>
          <w:trHeight w:val="200"/>
        </w:trPr>
        <w:tc>
          <w:tcPr>
            <w:tcW w:w="6614" w:type="dxa"/>
          </w:tcPr>
          <w:p w14:paraId="777BE4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6FECA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A305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1.575.850,00</w:t>
            </w:r>
          </w:p>
        </w:tc>
        <w:tc>
          <w:tcPr>
            <w:tcW w:w="1592" w:type="dxa"/>
          </w:tcPr>
          <w:p w14:paraId="240D1A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1.760.000,00</w:t>
            </w:r>
          </w:p>
        </w:tc>
        <w:tc>
          <w:tcPr>
            <w:tcW w:w="1475" w:type="dxa"/>
          </w:tcPr>
          <w:p w14:paraId="25C262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2.247.000,00</w:t>
            </w:r>
          </w:p>
        </w:tc>
        <w:tc>
          <w:tcPr>
            <w:tcW w:w="1475" w:type="dxa"/>
          </w:tcPr>
          <w:p w14:paraId="2D3D6F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2.247.000,00</w:t>
            </w:r>
          </w:p>
        </w:tc>
      </w:tr>
      <w:tr w:rsidR="00E9214B" w:rsidRPr="000E23DA" w14:paraId="37C30109" w14:textId="77777777">
        <w:trPr>
          <w:trHeight w:val="200"/>
        </w:trPr>
        <w:tc>
          <w:tcPr>
            <w:tcW w:w="6614" w:type="dxa"/>
          </w:tcPr>
          <w:p w14:paraId="360329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2494C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0C9B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1.575.850,00</w:t>
            </w:r>
          </w:p>
        </w:tc>
        <w:tc>
          <w:tcPr>
            <w:tcW w:w="1592" w:type="dxa"/>
          </w:tcPr>
          <w:p w14:paraId="1BA6B7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1.760.000,00</w:t>
            </w:r>
          </w:p>
        </w:tc>
        <w:tc>
          <w:tcPr>
            <w:tcW w:w="1475" w:type="dxa"/>
          </w:tcPr>
          <w:p w14:paraId="65E6AD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2.247.000,00</w:t>
            </w:r>
          </w:p>
        </w:tc>
        <w:tc>
          <w:tcPr>
            <w:tcW w:w="1475" w:type="dxa"/>
          </w:tcPr>
          <w:p w14:paraId="5D9853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2.247.000,00</w:t>
            </w:r>
          </w:p>
        </w:tc>
      </w:tr>
      <w:tr w:rsidR="00E9214B" w:rsidRPr="000E23DA" w14:paraId="3B9838B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F0B7F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72630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F218B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594.153,00</w:t>
            </w:r>
          </w:p>
        </w:tc>
        <w:tc>
          <w:tcPr>
            <w:tcW w:w="1592" w:type="dxa"/>
            <w:shd w:val="clear" w:color="auto" w:fill="FBF39B"/>
          </w:tcPr>
          <w:p w14:paraId="24E35F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730.000,00</w:t>
            </w:r>
          </w:p>
        </w:tc>
        <w:tc>
          <w:tcPr>
            <w:tcW w:w="1475" w:type="dxa"/>
            <w:shd w:val="clear" w:color="auto" w:fill="FBF39B"/>
          </w:tcPr>
          <w:p w14:paraId="41C575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785.000,00</w:t>
            </w:r>
          </w:p>
        </w:tc>
        <w:tc>
          <w:tcPr>
            <w:tcW w:w="1475" w:type="dxa"/>
            <w:shd w:val="clear" w:color="auto" w:fill="FBF39B"/>
          </w:tcPr>
          <w:p w14:paraId="4F3EE9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785.000,00</w:t>
            </w:r>
          </w:p>
        </w:tc>
      </w:tr>
      <w:tr w:rsidR="00E9214B" w:rsidRPr="000E23DA" w14:paraId="371F7074" w14:textId="77777777">
        <w:trPr>
          <w:trHeight w:val="200"/>
        </w:trPr>
        <w:tc>
          <w:tcPr>
            <w:tcW w:w="6614" w:type="dxa"/>
          </w:tcPr>
          <w:p w14:paraId="59C3AE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314BE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ED00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594.153,00</w:t>
            </w:r>
          </w:p>
        </w:tc>
        <w:tc>
          <w:tcPr>
            <w:tcW w:w="1592" w:type="dxa"/>
          </w:tcPr>
          <w:p w14:paraId="5844CA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730.000,00</w:t>
            </w:r>
          </w:p>
        </w:tc>
        <w:tc>
          <w:tcPr>
            <w:tcW w:w="1475" w:type="dxa"/>
          </w:tcPr>
          <w:p w14:paraId="622AF6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785.000,00</w:t>
            </w:r>
          </w:p>
        </w:tc>
        <w:tc>
          <w:tcPr>
            <w:tcW w:w="1475" w:type="dxa"/>
          </w:tcPr>
          <w:p w14:paraId="255133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785.000,00</w:t>
            </w:r>
          </w:p>
        </w:tc>
      </w:tr>
      <w:tr w:rsidR="00E9214B" w:rsidRPr="000E23DA" w14:paraId="62DD5F90" w14:textId="77777777">
        <w:trPr>
          <w:trHeight w:val="200"/>
        </w:trPr>
        <w:tc>
          <w:tcPr>
            <w:tcW w:w="6614" w:type="dxa"/>
          </w:tcPr>
          <w:p w14:paraId="4C29F4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0A7BE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3DC6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594.153,00</w:t>
            </w:r>
          </w:p>
        </w:tc>
        <w:tc>
          <w:tcPr>
            <w:tcW w:w="1592" w:type="dxa"/>
          </w:tcPr>
          <w:p w14:paraId="630187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730.000,00</w:t>
            </w:r>
          </w:p>
        </w:tc>
        <w:tc>
          <w:tcPr>
            <w:tcW w:w="1475" w:type="dxa"/>
          </w:tcPr>
          <w:p w14:paraId="4CC4F3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785.000,00</w:t>
            </w:r>
          </w:p>
        </w:tc>
        <w:tc>
          <w:tcPr>
            <w:tcW w:w="1475" w:type="dxa"/>
          </w:tcPr>
          <w:p w14:paraId="3AB8E9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785.000,00</w:t>
            </w:r>
          </w:p>
        </w:tc>
      </w:tr>
      <w:tr w:rsidR="00E9214B" w:rsidRPr="000E23DA" w14:paraId="4BEEDAF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A7FB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47364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E26B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E54E6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17.500,00</w:t>
            </w:r>
          </w:p>
        </w:tc>
        <w:tc>
          <w:tcPr>
            <w:tcW w:w="1475" w:type="dxa"/>
            <w:shd w:val="clear" w:color="auto" w:fill="FBF39B"/>
          </w:tcPr>
          <w:p w14:paraId="7A0E56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29F6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652F21" w14:textId="77777777">
        <w:trPr>
          <w:trHeight w:val="200"/>
        </w:trPr>
        <w:tc>
          <w:tcPr>
            <w:tcW w:w="6614" w:type="dxa"/>
          </w:tcPr>
          <w:p w14:paraId="2553E9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38CD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26A8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1097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17.500,00</w:t>
            </w:r>
          </w:p>
        </w:tc>
        <w:tc>
          <w:tcPr>
            <w:tcW w:w="1475" w:type="dxa"/>
          </w:tcPr>
          <w:p w14:paraId="4E98BE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BF63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10F7CD" w14:textId="77777777">
        <w:trPr>
          <w:trHeight w:val="200"/>
        </w:trPr>
        <w:tc>
          <w:tcPr>
            <w:tcW w:w="6614" w:type="dxa"/>
          </w:tcPr>
          <w:p w14:paraId="3DCDD5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C85CC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0BBA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0D5C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17.500,00</w:t>
            </w:r>
          </w:p>
        </w:tc>
        <w:tc>
          <w:tcPr>
            <w:tcW w:w="1475" w:type="dxa"/>
          </w:tcPr>
          <w:p w14:paraId="58A634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2686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64BFD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FF1E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73E58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DD61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  <w:shd w:val="clear" w:color="auto" w:fill="FBF39B"/>
          </w:tcPr>
          <w:p w14:paraId="00E41F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4A8EF8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69CDAC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210FC411" w14:textId="77777777">
        <w:trPr>
          <w:trHeight w:val="200"/>
        </w:trPr>
        <w:tc>
          <w:tcPr>
            <w:tcW w:w="6614" w:type="dxa"/>
          </w:tcPr>
          <w:p w14:paraId="3E2027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2913F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4082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</w:tcPr>
          <w:p w14:paraId="4ACE02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C3C73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163597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3314997D" w14:textId="77777777">
        <w:trPr>
          <w:trHeight w:val="200"/>
        </w:trPr>
        <w:tc>
          <w:tcPr>
            <w:tcW w:w="6614" w:type="dxa"/>
          </w:tcPr>
          <w:p w14:paraId="74E17E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9B6CC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E262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</w:tcPr>
          <w:p w14:paraId="3BE872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F8361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4E3DC7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29474FB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8511E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1AFFDF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3760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592" w:type="dxa"/>
            <w:shd w:val="clear" w:color="auto" w:fill="CDCBE6"/>
          </w:tcPr>
          <w:p w14:paraId="18869E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  <w:shd w:val="clear" w:color="auto" w:fill="CDCBE6"/>
          </w:tcPr>
          <w:p w14:paraId="7F701A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  <w:shd w:val="clear" w:color="auto" w:fill="CDCBE6"/>
          </w:tcPr>
          <w:p w14:paraId="0AB6FE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</w:tr>
      <w:tr w:rsidR="00E9214B" w:rsidRPr="000E23DA" w14:paraId="6CB4CF3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C983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0D63B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5A6AD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592" w:type="dxa"/>
            <w:shd w:val="clear" w:color="auto" w:fill="FBF39B"/>
          </w:tcPr>
          <w:p w14:paraId="365E3C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  <w:shd w:val="clear" w:color="auto" w:fill="FBF39B"/>
          </w:tcPr>
          <w:p w14:paraId="58428D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  <w:shd w:val="clear" w:color="auto" w:fill="FBF39B"/>
          </w:tcPr>
          <w:p w14:paraId="0C38738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</w:tr>
      <w:tr w:rsidR="00E9214B" w:rsidRPr="000E23DA" w14:paraId="794EE736" w14:textId="77777777">
        <w:trPr>
          <w:trHeight w:val="200"/>
        </w:trPr>
        <w:tc>
          <w:tcPr>
            <w:tcW w:w="6614" w:type="dxa"/>
          </w:tcPr>
          <w:p w14:paraId="6F7E74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4D23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6604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592" w:type="dxa"/>
          </w:tcPr>
          <w:p w14:paraId="4FCEDC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</w:tcPr>
          <w:p w14:paraId="4DF20C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</w:tcPr>
          <w:p w14:paraId="59C86E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</w:tr>
      <w:tr w:rsidR="00E9214B" w:rsidRPr="000E23DA" w14:paraId="717963C6" w14:textId="77777777">
        <w:trPr>
          <w:trHeight w:val="200"/>
        </w:trPr>
        <w:tc>
          <w:tcPr>
            <w:tcW w:w="6614" w:type="dxa"/>
          </w:tcPr>
          <w:p w14:paraId="63090C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D3C52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3FD1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592" w:type="dxa"/>
          </w:tcPr>
          <w:p w14:paraId="314A04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</w:tcPr>
          <w:p w14:paraId="7FA7BD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  <w:tc>
          <w:tcPr>
            <w:tcW w:w="1475" w:type="dxa"/>
          </w:tcPr>
          <w:p w14:paraId="612F5F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26.600,00</w:t>
            </w:r>
          </w:p>
        </w:tc>
      </w:tr>
      <w:tr w:rsidR="00E9214B" w:rsidRPr="000E23DA" w14:paraId="0A98B1C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8F59C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PREDŠKOLE</w:t>
            </w:r>
          </w:p>
        </w:tc>
        <w:tc>
          <w:tcPr>
            <w:tcW w:w="1504" w:type="dxa"/>
            <w:shd w:val="clear" w:color="auto" w:fill="CDCBE6"/>
          </w:tcPr>
          <w:p w14:paraId="616F0D4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C5E70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18.000,00</w:t>
            </w:r>
          </w:p>
        </w:tc>
        <w:tc>
          <w:tcPr>
            <w:tcW w:w="1592" w:type="dxa"/>
            <w:shd w:val="clear" w:color="auto" w:fill="CDCBE6"/>
          </w:tcPr>
          <w:p w14:paraId="4E2038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18.000,00</w:t>
            </w:r>
          </w:p>
        </w:tc>
        <w:tc>
          <w:tcPr>
            <w:tcW w:w="1475" w:type="dxa"/>
            <w:shd w:val="clear" w:color="auto" w:fill="CDCBE6"/>
          </w:tcPr>
          <w:p w14:paraId="45113F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18.000,00</w:t>
            </w:r>
          </w:p>
        </w:tc>
        <w:tc>
          <w:tcPr>
            <w:tcW w:w="1475" w:type="dxa"/>
            <w:shd w:val="clear" w:color="auto" w:fill="CDCBE6"/>
          </w:tcPr>
          <w:p w14:paraId="41BCFF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18.000,00</w:t>
            </w:r>
          </w:p>
        </w:tc>
      </w:tr>
      <w:tr w:rsidR="00E9214B" w:rsidRPr="000E23DA" w14:paraId="7FDBB1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E931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3249D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B68E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1C7332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0A5F8D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0EB2E3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7BC65FA1" w14:textId="77777777">
        <w:trPr>
          <w:trHeight w:val="200"/>
        </w:trPr>
        <w:tc>
          <w:tcPr>
            <w:tcW w:w="6614" w:type="dxa"/>
          </w:tcPr>
          <w:p w14:paraId="2A2918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58FDC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0115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7392A9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5C761E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A6CD2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1E3BA05E" w14:textId="77777777">
        <w:trPr>
          <w:trHeight w:val="200"/>
        </w:trPr>
        <w:tc>
          <w:tcPr>
            <w:tcW w:w="6614" w:type="dxa"/>
          </w:tcPr>
          <w:p w14:paraId="044F98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C92A2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78C0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537781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2AA759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71106D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6C55AE8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83FC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27AD0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9258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FBF39B"/>
          </w:tcPr>
          <w:p w14:paraId="654A7E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75E63F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1D0F3A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7C9116F0" w14:textId="77777777">
        <w:trPr>
          <w:trHeight w:val="200"/>
        </w:trPr>
        <w:tc>
          <w:tcPr>
            <w:tcW w:w="6614" w:type="dxa"/>
          </w:tcPr>
          <w:p w14:paraId="2E1575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5B67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A0C9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74533A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37F3BC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1C9E36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2D700564" w14:textId="77777777">
        <w:trPr>
          <w:trHeight w:val="200"/>
        </w:trPr>
        <w:tc>
          <w:tcPr>
            <w:tcW w:w="6614" w:type="dxa"/>
          </w:tcPr>
          <w:p w14:paraId="6529F7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5F70C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9D05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3FF674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CEFB3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42CC29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52620B0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D8BA6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PRODUŽENI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VRTIĆA</w:t>
            </w:r>
          </w:p>
        </w:tc>
        <w:tc>
          <w:tcPr>
            <w:tcW w:w="1504" w:type="dxa"/>
            <w:shd w:val="clear" w:color="auto" w:fill="CDCBE6"/>
          </w:tcPr>
          <w:p w14:paraId="31904E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274E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CDCBE6"/>
          </w:tcPr>
          <w:p w14:paraId="670D26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7E978F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77083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A7999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4F02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00DE6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6267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3A2778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17530C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142A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7CCC07" w14:textId="77777777">
        <w:trPr>
          <w:trHeight w:val="200"/>
        </w:trPr>
        <w:tc>
          <w:tcPr>
            <w:tcW w:w="6614" w:type="dxa"/>
          </w:tcPr>
          <w:p w14:paraId="00BC63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63AE1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D6E7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6E8047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4A5069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DA29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762340" w14:textId="77777777">
        <w:trPr>
          <w:trHeight w:val="200"/>
        </w:trPr>
        <w:tc>
          <w:tcPr>
            <w:tcW w:w="6614" w:type="dxa"/>
          </w:tcPr>
          <w:p w14:paraId="7BABF2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8896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FFE8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7C920C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0A0703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133F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308D7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332D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064C2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48ECA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  <w:shd w:val="clear" w:color="auto" w:fill="FBF39B"/>
          </w:tcPr>
          <w:p w14:paraId="74EA8A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  <w:shd w:val="clear" w:color="auto" w:fill="FBF39B"/>
          </w:tcPr>
          <w:p w14:paraId="64D5DD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8DC7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6BC68D" w14:textId="77777777">
        <w:trPr>
          <w:trHeight w:val="200"/>
        </w:trPr>
        <w:tc>
          <w:tcPr>
            <w:tcW w:w="6614" w:type="dxa"/>
          </w:tcPr>
          <w:p w14:paraId="26B09C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07C144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22BD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</w:tcPr>
          <w:p w14:paraId="36C47D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2AFD31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5D68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D7A0BB" w14:textId="77777777">
        <w:trPr>
          <w:trHeight w:val="200"/>
        </w:trPr>
        <w:tc>
          <w:tcPr>
            <w:tcW w:w="6614" w:type="dxa"/>
          </w:tcPr>
          <w:p w14:paraId="71AD07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60208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FDE0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</w:tcPr>
          <w:p w14:paraId="34900A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14FF27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8BA2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A3451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93E10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POMOĆNICI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VRTIĆU</w:t>
            </w:r>
          </w:p>
        </w:tc>
        <w:tc>
          <w:tcPr>
            <w:tcW w:w="1504" w:type="dxa"/>
            <w:shd w:val="clear" w:color="auto" w:fill="CDCBE6"/>
          </w:tcPr>
          <w:p w14:paraId="4D0B23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F67CA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65.310,00</w:t>
            </w:r>
          </w:p>
        </w:tc>
        <w:tc>
          <w:tcPr>
            <w:tcW w:w="1592" w:type="dxa"/>
            <w:shd w:val="clear" w:color="auto" w:fill="CDCBE6"/>
          </w:tcPr>
          <w:p w14:paraId="0BE1C7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99.800,00</w:t>
            </w:r>
          </w:p>
        </w:tc>
        <w:tc>
          <w:tcPr>
            <w:tcW w:w="1475" w:type="dxa"/>
            <w:shd w:val="clear" w:color="auto" w:fill="CDCBE6"/>
          </w:tcPr>
          <w:p w14:paraId="6FB664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98.680,00</w:t>
            </w:r>
          </w:p>
        </w:tc>
        <w:tc>
          <w:tcPr>
            <w:tcW w:w="1475" w:type="dxa"/>
            <w:shd w:val="clear" w:color="auto" w:fill="CDCBE6"/>
          </w:tcPr>
          <w:p w14:paraId="433F6F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98.680,00</w:t>
            </w:r>
          </w:p>
        </w:tc>
      </w:tr>
      <w:tr w:rsidR="00E9214B" w:rsidRPr="000E23DA" w14:paraId="659A56D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99EC4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AE046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0736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65.310,00</w:t>
            </w:r>
          </w:p>
        </w:tc>
        <w:tc>
          <w:tcPr>
            <w:tcW w:w="1592" w:type="dxa"/>
            <w:shd w:val="clear" w:color="auto" w:fill="FBF39B"/>
          </w:tcPr>
          <w:p w14:paraId="34C584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99.800,00</w:t>
            </w:r>
          </w:p>
        </w:tc>
        <w:tc>
          <w:tcPr>
            <w:tcW w:w="1475" w:type="dxa"/>
            <w:shd w:val="clear" w:color="auto" w:fill="FBF39B"/>
          </w:tcPr>
          <w:p w14:paraId="1883F5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98.680,00</w:t>
            </w:r>
          </w:p>
        </w:tc>
        <w:tc>
          <w:tcPr>
            <w:tcW w:w="1475" w:type="dxa"/>
            <w:shd w:val="clear" w:color="auto" w:fill="FBF39B"/>
          </w:tcPr>
          <w:p w14:paraId="1972D6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98.680,00</w:t>
            </w:r>
          </w:p>
        </w:tc>
      </w:tr>
      <w:tr w:rsidR="00E9214B" w:rsidRPr="000E23DA" w14:paraId="2D140FB9" w14:textId="77777777">
        <w:trPr>
          <w:trHeight w:val="200"/>
        </w:trPr>
        <w:tc>
          <w:tcPr>
            <w:tcW w:w="6614" w:type="dxa"/>
          </w:tcPr>
          <w:p w14:paraId="6D0163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957A0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B460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65.310,00</w:t>
            </w:r>
          </w:p>
        </w:tc>
        <w:tc>
          <w:tcPr>
            <w:tcW w:w="1592" w:type="dxa"/>
          </w:tcPr>
          <w:p w14:paraId="5FEFBB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99.800,00</w:t>
            </w:r>
          </w:p>
        </w:tc>
        <w:tc>
          <w:tcPr>
            <w:tcW w:w="1475" w:type="dxa"/>
          </w:tcPr>
          <w:p w14:paraId="0B0487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98.680,00</w:t>
            </w:r>
          </w:p>
        </w:tc>
        <w:tc>
          <w:tcPr>
            <w:tcW w:w="1475" w:type="dxa"/>
          </w:tcPr>
          <w:p w14:paraId="47CD61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98.680,00</w:t>
            </w:r>
          </w:p>
        </w:tc>
      </w:tr>
      <w:tr w:rsidR="00E9214B" w:rsidRPr="000E23DA" w14:paraId="19914F18" w14:textId="77777777">
        <w:trPr>
          <w:trHeight w:val="200"/>
        </w:trPr>
        <w:tc>
          <w:tcPr>
            <w:tcW w:w="6614" w:type="dxa"/>
          </w:tcPr>
          <w:p w14:paraId="75ABF2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08E0D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9FDA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58.750,00</w:t>
            </w:r>
          </w:p>
        </w:tc>
        <w:tc>
          <w:tcPr>
            <w:tcW w:w="1592" w:type="dxa"/>
          </w:tcPr>
          <w:p w14:paraId="438D15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91.800,00</w:t>
            </w:r>
          </w:p>
        </w:tc>
        <w:tc>
          <w:tcPr>
            <w:tcW w:w="1475" w:type="dxa"/>
          </w:tcPr>
          <w:p w14:paraId="168246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91.800,00</w:t>
            </w:r>
          </w:p>
        </w:tc>
        <w:tc>
          <w:tcPr>
            <w:tcW w:w="1475" w:type="dxa"/>
          </w:tcPr>
          <w:p w14:paraId="1ED983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91.800,00</w:t>
            </w:r>
          </w:p>
        </w:tc>
      </w:tr>
      <w:tr w:rsidR="00E9214B" w:rsidRPr="000E23DA" w14:paraId="29FB41E5" w14:textId="77777777">
        <w:trPr>
          <w:trHeight w:val="200"/>
        </w:trPr>
        <w:tc>
          <w:tcPr>
            <w:tcW w:w="6614" w:type="dxa"/>
          </w:tcPr>
          <w:p w14:paraId="76940A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852C0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9FCF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6.560,00</w:t>
            </w:r>
          </w:p>
        </w:tc>
        <w:tc>
          <w:tcPr>
            <w:tcW w:w="1592" w:type="dxa"/>
          </w:tcPr>
          <w:p w14:paraId="52E294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9752A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6.880,00</w:t>
            </w:r>
          </w:p>
        </w:tc>
        <w:tc>
          <w:tcPr>
            <w:tcW w:w="1475" w:type="dxa"/>
          </w:tcPr>
          <w:p w14:paraId="7EFC23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6.880,00</w:t>
            </w:r>
          </w:p>
        </w:tc>
      </w:tr>
      <w:tr w:rsidR="00E9214B" w:rsidRPr="000E23DA" w14:paraId="74C4DA8D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271BBF57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6E883B94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VRTIĆA</w:t>
            </w:r>
          </w:p>
        </w:tc>
        <w:tc>
          <w:tcPr>
            <w:tcW w:w="1504" w:type="dxa"/>
            <w:shd w:val="clear" w:color="auto" w:fill="9695C9"/>
          </w:tcPr>
          <w:p w14:paraId="7B6287D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E020C5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160.500,00</w:t>
            </w:r>
          </w:p>
        </w:tc>
        <w:tc>
          <w:tcPr>
            <w:tcW w:w="1592" w:type="dxa"/>
            <w:shd w:val="clear" w:color="auto" w:fill="9695C9"/>
          </w:tcPr>
          <w:p w14:paraId="7F9F1E5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1.567.000,00</w:t>
            </w:r>
          </w:p>
        </w:tc>
        <w:tc>
          <w:tcPr>
            <w:tcW w:w="1475" w:type="dxa"/>
            <w:shd w:val="clear" w:color="auto" w:fill="9695C9"/>
          </w:tcPr>
          <w:p w14:paraId="165CFD0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  <w:shd w:val="clear" w:color="auto" w:fill="9695C9"/>
          </w:tcPr>
          <w:p w14:paraId="0863B93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3F014B2F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9EC835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FAE1C92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458AE65B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7CB3F85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F4A0B4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69.500,00</w:t>
            </w:r>
          </w:p>
        </w:tc>
        <w:tc>
          <w:tcPr>
            <w:tcW w:w="1592" w:type="dxa"/>
            <w:shd w:val="clear" w:color="auto" w:fill="CDCBE6"/>
          </w:tcPr>
          <w:p w14:paraId="76A054B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59.000,00</w:t>
            </w:r>
          </w:p>
        </w:tc>
        <w:tc>
          <w:tcPr>
            <w:tcW w:w="1475" w:type="dxa"/>
            <w:shd w:val="clear" w:color="auto" w:fill="CDCBE6"/>
          </w:tcPr>
          <w:p w14:paraId="7FDF2F8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02FEEE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CB5D8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17834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B8E17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2690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29.500,00</w:t>
            </w:r>
          </w:p>
        </w:tc>
        <w:tc>
          <w:tcPr>
            <w:tcW w:w="1592" w:type="dxa"/>
            <w:shd w:val="clear" w:color="auto" w:fill="FBF39B"/>
          </w:tcPr>
          <w:p w14:paraId="4380D8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  <w:shd w:val="clear" w:color="auto" w:fill="FBF39B"/>
          </w:tcPr>
          <w:p w14:paraId="40EF6A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D404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9FEE1F" w14:textId="77777777">
        <w:trPr>
          <w:trHeight w:val="200"/>
        </w:trPr>
        <w:tc>
          <w:tcPr>
            <w:tcW w:w="6614" w:type="dxa"/>
          </w:tcPr>
          <w:p w14:paraId="47CF52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9D69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DE40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29.500,00</w:t>
            </w:r>
          </w:p>
        </w:tc>
        <w:tc>
          <w:tcPr>
            <w:tcW w:w="1592" w:type="dxa"/>
          </w:tcPr>
          <w:p w14:paraId="256467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17F477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A5830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B82F78" w14:textId="77777777">
        <w:trPr>
          <w:trHeight w:val="200"/>
        </w:trPr>
        <w:tc>
          <w:tcPr>
            <w:tcW w:w="6614" w:type="dxa"/>
          </w:tcPr>
          <w:p w14:paraId="327EE1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89F79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133A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592" w:type="dxa"/>
          </w:tcPr>
          <w:p w14:paraId="61C490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4CDC4B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4DBF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C41EFB" w14:textId="77777777">
        <w:trPr>
          <w:trHeight w:val="200"/>
        </w:trPr>
        <w:tc>
          <w:tcPr>
            <w:tcW w:w="6614" w:type="dxa"/>
          </w:tcPr>
          <w:p w14:paraId="5C0201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40490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29FA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592" w:type="dxa"/>
          </w:tcPr>
          <w:p w14:paraId="3B73C1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2E266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7B78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37C80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E575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20E036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901A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  <w:shd w:val="clear" w:color="auto" w:fill="FBF39B"/>
          </w:tcPr>
          <w:p w14:paraId="375CAF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FBF39B"/>
          </w:tcPr>
          <w:p w14:paraId="79BDDC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CFC7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48FBBE" w14:textId="77777777">
        <w:trPr>
          <w:trHeight w:val="200"/>
        </w:trPr>
        <w:tc>
          <w:tcPr>
            <w:tcW w:w="6614" w:type="dxa"/>
          </w:tcPr>
          <w:p w14:paraId="580127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F5568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A3C5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</w:tcPr>
          <w:p w14:paraId="07ED6D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3A7FE5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83E7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91466B" w14:textId="77777777">
        <w:trPr>
          <w:trHeight w:val="200"/>
        </w:trPr>
        <w:tc>
          <w:tcPr>
            <w:tcW w:w="6614" w:type="dxa"/>
          </w:tcPr>
          <w:p w14:paraId="5CEEAA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FD87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4C41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</w:tcPr>
          <w:p w14:paraId="377FC3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3B7B7D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7E47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72B37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E4726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"ZAJEDNO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BOLJE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SUTRA"</w:t>
            </w:r>
          </w:p>
        </w:tc>
        <w:tc>
          <w:tcPr>
            <w:tcW w:w="1504" w:type="dxa"/>
            <w:shd w:val="clear" w:color="auto" w:fill="CDCBE6"/>
          </w:tcPr>
          <w:p w14:paraId="5AA390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E53D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91.000,00</w:t>
            </w:r>
          </w:p>
        </w:tc>
        <w:tc>
          <w:tcPr>
            <w:tcW w:w="1592" w:type="dxa"/>
            <w:shd w:val="clear" w:color="auto" w:fill="CDCBE6"/>
          </w:tcPr>
          <w:p w14:paraId="28663D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54E77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E42B6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75E99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B5AE4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8F6EC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D007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  <w:shd w:val="clear" w:color="auto" w:fill="FBF39B"/>
          </w:tcPr>
          <w:p w14:paraId="0EAAF2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226F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72214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175639" w14:textId="77777777">
        <w:trPr>
          <w:trHeight w:val="200"/>
        </w:trPr>
        <w:tc>
          <w:tcPr>
            <w:tcW w:w="6614" w:type="dxa"/>
          </w:tcPr>
          <w:p w14:paraId="538E4F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88A8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C5D1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5E0160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D757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414C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680823" w14:textId="77777777">
        <w:trPr>
          <w:trHeight w:val="200"/>
        </w:trPr>
        <w:tc>
          <w:tcPr>
            <w:tcW w:w="6614" w:type="dxa"/>
          </w:tcPr>
          <w:p w14:paraId="17537E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3484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C13A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05FF57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D10C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C876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EA3630" w14:textId="77777777">
        <w:trPr>
          <w:trHeight w:val="200"/>
        </w:trPr>
        <w:tc>
          <w:tcPr>
            <w:tcW w:w="6614" w:type="dxa"/>
          </w:tcPr>
          <w:p w14:paraId="6C0CD2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2FEDF4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C861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34.000,00</w:t>
            </w:r>
          </w:p>
        </w:tc>
        <w:tc>
          <w:tcPr>
            <w:tcW w:w="1592" w:type="dxa"/>
          </w:tcPr>
          <w:p w14:paraId="10558E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37E7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B29A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4A4F6A" w14:textId="77777777">
        <w:trPr>
          <w:trHeight w:val="200"/>
        </w:trPr>
        <w:tc>
          <w:tcPr>
            <w:tcW w:w="6614" w:type="dxa"/>
          </w:tcPr>
          <w:p w14:paraId="1E2DCFB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E8678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BB12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34.000,00</w:t>
            </w:r>
          </w:p>
        </w:tc>
        <w:tc>
          <w:tcPr>
            <w:tcW w:w="1592" w:type="dxa"/>
          </w:tcPr>
          <w:p w14:paraId="0EC2BA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66A6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1FE2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51D9B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7D57E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46DAE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D5CB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592" w:type="dxa"/>
            <w:shd w:val="clear" w:color="auto" w:fill="FBF39B"/>
          </w:tcPr>
          <w:p w14:paraId="1AE8E5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AA7A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2883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17F6FB" w14:textId="77777777">
        <w:trPr>
          <w:trHeight w:val="200"/>
        </w:trPr>
        <w:tc>
          <w:tcPr>
            <w:tcW w:w="6614" w:type="dxa"/>
          </w:tcPr>
          <w:p w14:paraId="161A6A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7DE1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3BFE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592" w:type="dxa"/>
          </w:tcPr>
          <w:p w14:paraId="2E99EB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DE5D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C080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FA4178" w14:textId="77777777">
        <w:trPr>
          <w:trHeight w:val="200"/>
        </w:trPr>
        <w:tc>
          <w:tcPr>
            <w:tcW w:w="6614" w:type="dxa"/>
          </w:tcPr>
          <w:p w14:paraId="506ABB9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9ACA4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3703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592" w:type="dxa"/>
          </w:tcPr>
          <w:p w14:paraId="5C93DF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0470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5CFA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63E198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DAE83F6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VLADIMIR</w:t>
            </w:r>
          </w:p>
          <w:p w14:paraId="2B097FBC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NAZOR</w:t>
            </w:r>
          </w:p>
        </w:tc>
        <w:tc>
          <w:tcPr>
            <w:tcW w:w="1504" w:type="dxa"/>
            <w:shd w:val="clear" w:color="auto" w:fill="CDCBE6"/>
          </w:tcPr>
          <w:p w14:paraId="2676237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D3A7F3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82F40A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1.508.000,00</w:t>
            </w:r>
          </w:p>
        </w:tc>
        <w:tc>
          <w:tcPr>
            <w:tcW w:w="1475" w:type="dxa"/>
            <w:shd w:val="clear" w:color="auto" w:fill="CDCBE6"/>
          </w:tcPr>
          <w:p w14:paraId="77D091D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  <w:shd w:val="clear" w:color="auto" w:fill="CDCBE6"/>
          </w:tcPr>
          <w:p w14:paraId="1779093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3C8C5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7D250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A726E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F343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95E56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631639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ADCA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C5DB12" w14:textId="77777777">
        <w:trPr>
          <w:trHeight w:val="200"/>
        </w:trPr>
        <w:tc>
          <w:tcPr>
            <w:tcW w:w="6614" w:type="dxa"/>
          </w:tcPr>
          <w:p w14:paraId="11E1F6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4B0B1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9BC9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9B91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63391F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7501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7595A7" w14:textId="77777777">
        <w:trPr>
          <w:trHeight w:val="200"/>
        </w:trPr>
        <w:tc>
          <w:tcPr>
            <w:tcW w:w="6614" w:type="dxa"/>
          </w:tcPr>
          <w:p w14:paraId="6171F4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BC8CC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5AA3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3934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76952C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DCC4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E8A0A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4FB0A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DD17A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4BC2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D79BB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225.000,00</w:t>
            </w:r>
          </w:p>
        </w:tc>
        <w:tc>
          <w:tcPr>
            <w:tcW w:w="1475" w:type="dxa"/>
            <w:shd w:val="clear" w:color="auto" w:fill="FBF39B"/>
          </w:tcPr>
          <w:p w14:paraId="4221A3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  <w:shd w:val="clear" w:color="auto" w:fill="FBF39B"/>
          </w:tcPr>
          <w:p w14:paraId="1F8972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C7B711" w14:textId="77777777">
        <w:trPr>
          <w:trHeight w:val="200"/>
        </w:trPr>
        <w:tc>
          <w:tcPr>
            <w:tcW w:w="6614" w:type="dxa"/>
          </w:tcPr>
          <w:p w14:paraId="556726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14704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8FC6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C0CA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225.000,00</w:t>
            </w:r>
          </w:p>
        </w:tc>
        <w:tc>
          <w:tcPr>
            <w:tcW w:w="1475" w:type="dxa"/>
          </w:tcPr>
          <w:p w14:paraId="793090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</w:tcPr>
          <w:p w14:paraId="572D3E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71706A" w14:textId="77777777">
        <w:trPr>
          <w:trHeight w:val="200"/>
        </w:trPr>
        <w:tc>
          <w:tcPr>
            <w:tcW w:w="6614" w:type="dxa"/>
          </w:tcPr>
          <w:p w14:paraId="71C703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AE04C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E3DC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960E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225.000,00</w:t>
            </w:r>
          </w:p>
        </w:tc>
        <w:tc>
          <w:tcPr>
            <w:tcW w:w="1475" w:type="dxa"/>
          </w:tcPr>
          <w:p w14:paraId="68A7BD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</w:tcPr>
          <w:p w14:paraId="062A6B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DAD08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F25E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23227B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F437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103C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1.275.000,00</w:t>
            </w:r>
          </w:p>
        </w:tc>
        <w:tc>
          <w:tcPr>
            <w:tcW w:w="1475" w:type="dxa"/>
            <w:shd w:val="clear" w:color="auto" w:fill="FBF39B"/>
          </w:tcPr>
          <w:p w14:paraId="49DBC6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510.000,00</w:t>
            </w:r>
          </w:p>
        </w:tc>
        <w:tc>
          <w:tcPr>
            <w:tcW w:w="1475" w:type="dxa"/>
            <w:shd w:val="clear" w:color="auto" w:fill="FBF39B"/>
          </w:tcPr>
          <w:p w14:paraId="0F5988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C4FAA8" w14:textId="77777777">
        <w:trPr>
          <w:trHeight w:val="200"/>
        </w:trPr>
        <w:tc>
          <w:tcPr>
            <w:tcW w:w="6614" w:type="dxa"/>
          </w:tcPr>
          <w:p w14:paraId="7D7E3D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F17D5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6A1C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DD1D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1.275.000,00</w:t>
            </w:r>
          </w:p>
        </w:tc>
        <w:tc>
          <w:tcPr>
            <w:tcW w:w="1475" w:type="dxa"/>
          </w:tcPr>
          <w:p w14:paraId="1AB45E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510.000,00</w:t>
            </w:r>
          </w:p>
        </w:tc>
        <w:tc>
          <w:tcPr>
            <w:tcW w:w="1475" w:type="dxa"/>
          </w:tcPr>
          <w:p w14:paraId="149DFB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D3FCF2" w14:textId="77777777">
        <w:trPr>
          <w:trHeight w:val="200"/>
        </w:trPr>
        <w:tc>
          <w:tcPr>
            <w:tcW w:w="6614" w:type="dxa"/>
          </w:tcPr>
          <w:p w14:paraId="1ED0C8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AB700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9327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57CC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1.275.000,00</w:t>
            </w:r>
          </w:p>
        </w:tc>
        <w:tc>
          <w:tcPr>
            <w:tcW w:w="1475" w:type="dxa"/>
          </w:tcPr>
          <w:p w14:paraId="3C5208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510.000,00</w:t>
            </w:r>
          </w:p>
        </w:tc>
        <w:tc>
          <w:tcPr>
            <w:tcW w:w="1475" w:type="dxa"/>
          </w:tcPr>
          <w:p w14:paraId="321E7D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F52E82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1D9BA5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00403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FINANCIRANJE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IZVAN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ZAKONSKE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OBVEZE</w:t>
            </w:r>
          </w:p>
        </w:tc>
        <w:tc>
          <w:tcPr>
            <w:tcW w:w="1504" w:type="dxa"/>
            <w:shd w:val="clear" w:color="auto" w:fill="3953A4"/>
          </w:tcPr>
          <w:p w14:paraId="773989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770.965,15</w:t>
            </w:r>
          </w:p>
        </w:tc>
        <w:tc>
          <w:tcPr>
            <w:tcW w:w="1475" w:type="dxa"/>
            <w:shd w:val="clear" w:color="auto" w:fill="3953A4"/>
          </w:tcPr>
          <w:p w14:paraId="755839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1.241.000,00</w:t>
            </w:r>
          </w:p>
        </w:tc>
        <w:tc>
          <w:tcPr>
            <w:tcW w:w="1592" w:type="dxa"/>
            <w:shd w:val="clear" w:color="auto" w:fill="3953A4"/>
          </w:tcPr>
          <w:p w14:paraId="54B55A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1.277.000,00</w:t>
            </w:r>
          </w:p>
        </w:tc>
        <w:tc>
          <w:tcPr>
            <w:tcW w:w="1475" w:type="dxa"/>
            <w:shd w:val="clear" w:color="auto" w:fill="3953A4"/>
          </w:tcPr>
          <w:p w14:paraId="4C5164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1.277.000,00</w:t>
            </w:r>
          </w:p>
        </w:tc>
        <w:tc>
          <w:tcPr>
            <w:tcW w:w="1475" w:type="dxa"/>
            <w:shd w:val="clear" w:color="auto" w:fill="3953A4"/>
          </w:tcPr>
          <w:p w14:paraId="698038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1.277.000,00</w:t>
            </w:r>
          </w:p>
        </w:tc>
      </w:tr>
      <w:tr w:rsidR="00E9214B" w:rsidRPr="000E23DA" w14:paraId="78B6038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70635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42FF4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770.965,15</w:t>
            </w:r>
          </w:p>
        </w:tc>
        <w:tc>
          <w:tcPr>
            <w:tcW w:w="1475" w:type="dxa"/>
            <w:shd w:val="clear" w:color="auto" w:fill="FBF39B"/>
          </w:tcPr>
          <w:p w14:paraId="3EBBD6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810.000,00</w:t>
            </w:r>
          </w:p>
        </w:tc>
        <w:tc>
          <w:tcPr>
            <w:tcW w:w="1592" w:type="dxa"/>
            <w:shd w:val="clear" w:color="auto" w:fill="FBF39B"/>
          </w:tcPr>
          <w:p w14:paraId="472F7C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801.000,00</w:t>
            </w:r>
          </w:p>
        </w:tc>
        <w:tc>
          <w:tcPr>
            <w:tcW w:w="1475" w:type="dxa"/>
            <w:shd w:val="clear" w:color="auto" w:fill="FBF39B"/>
          </w:tcPr>
          <w:p w14:paraId="03CF24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801.000,00</w:t>
            </w:r>
          </w:p>
        </w:tc>
        <w:tc>
          <w:tcPr>
            <w:tcW w:w="1475" w:type="dxa"/>
            <w:shd w:val="clear" w:color="auto" w:fill="FBF39B"/>
          </w:tcPr>
          <w:p w14:paraId="3CBB4E4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801.000,00</w:t>
            </w:r>
          </w:p>
        </w:tc>
      </w:tr>
      <w:tr w:rsidR="00E9214B" w:rsidRPr="000E23DA" w14:paraId="048722C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9B346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DAAA6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CCCA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431.000,00</w:t>
            </w:r>
          </w:p>
        </w:tc>
        <w:tc>
          <w:tcPr>
            <w:tcW w:w="1592" w:type="dxa"/>
            <w:shd w:val="clear" w:color="auto" w:fill="FBF39B"/>
          </w:tcPr>
          <w:p w14:paraId="39864E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476.000,00</w:t>
            </w:r>
          </w:p>
        </w:tc>
        <w:tc>
          <w:tcPr>
            <w:tcW w:w="1475" w:type="dxa"/>
            <w:shd w:val="clear" w:color="auto" w:fill="FBF39B"/>
          </w:tcPr>
          <w:p w14:paraId="706EAC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476.000,00</w:t>
            </w:r>
          </w:p>
        </w:tc>
        <w:tc>
          <w:tcPr>
            <w:tcW w:w="1475" w:type="dxa"/>
            <w:shd w:val="clear" w:color="auto" w:fill="FBF39B"/>
          </w:tcPr>
          <w:p w14:paraId="60E677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476.000,00</w:t>
            </w:r>
          </w:p>
        </w:tc>
      </w:tr>
      <w:tr w:rsidR="00E9214B" w:rsidRPr="000E23DA" w14:paraId="0F3C42DE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4F4E83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vrtići</w:t>
            </w:r>
          </w:p>
        </w:tc>
        <w:tc>
          <w:tcPr>
            <w:tcW w:w="1504" w:type="dxa"/>
            <w:shd w:val="clear" w:color="auto" w:fill="FCF9CE"/>
          </w:tcPr>
          <w:p w14:paraId="1205E0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067FFF4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431.000,00</w:t>
            </w:r>
          </w:p>
        </w:tc>
        <w:tc>
          <w:tcPr>
            <w:tcW w:w="1592" w:type="dxa"/>
            <w:shd w:val="clear" w:color="auto" w:fill="FCF9CE"/>
          </w:tcPr>
          <w:p w14:paraId="77722C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476.000,00</w:t>
            </w:r>
          </w:p>
        </w:tc>
        <w:tc>
          <w:tcPr>
            <w:tcW w:w="1475" w:type="dxa"/>
            <w:shd w:val="clear" w:color="auto" w:fill="FCF9CE"/>
          </w:tcPr>
          <w:p w14:paraId="72196A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476.000,00</w:t>
            </w:r>
          </w:p>
        </w:tc>
        <w:tc>
          <w:tcPr>
            <w:tcW w:w="1475" w:type="dxa"/>
            <w:shd w:val="clear" w:color="auto" w:fill="FCF9CE"/>
          </w:tcPr>
          <w:p w14:paraId="541A47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476.000,00</w:t>
            </w:r>
          </w:p>
        </w:tc>
      </w:tr>
      <w:tr w:rsidR="00E9214B" w:rsidRPr="000E23DA" w14:paraId="5E72D5BD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5DDE6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PREDŠKOLE</w:t>
            </w:r>
          </w:p>
        </w:tc>
        <w:tc>
          <w:tcPr>
            <w:tcW w:w="1504" w:type="dxa"/>
            <w:shd w:val="clear" w:color="auto" w:fill="9695C9"/>
          </w:tcPr>
          <w:p w14:paraId="7CE6BB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770.965,15</w:t>
            </w:r>
          </w:p>
        </w:tc>
        <w:tc>
          <w:tcPr>
            <w:tcW w:w="1475" w:type="dxa"/>
            <w:shd w:val="clear" w:color="auto" w:fill="9695C9"/>
          </w:tcPr>
          <w:p w14:paraId="3AA3FE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1.241.000,00</w:t>
            </w:r>
          </w:p>
        </w:tc>
        <w:tc>
          <w:tcPr>
            <w:tcW w:w="1592" w:type="dxa"/>
            <w:shd w:val="clear" w:color="auto" w:fill="9695C9"/>
          </w:tcPr>
          <w:p w14:paraId="407007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1.277.000,00</w:t>
            </w:r>
          </w:p>
        </w:tc>
        <w:tc>
          <w:tcPr>
            <w:tcW w:w="1475" w:type="dxa"/>
            <w:shd w:val="clear" w:color="auto" w:fill="9695C9"/>
          </w:tcPr>
          <w:p w14:paraId="24D123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1.277.000,00</w:t>
            </w:r>
          </w:p>
        </w:tc>
        <w:tc>
          <w:tcPr>
            <w:tcW w:w="1475" w:type="dxa"/>
            <w:shd w:val="clear" w:color="auto" w:fill="9695C9"/>
          </w:tcPr>
          <w:p w14:paraId="06469F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1.277.000,00</w:t>
            </w:r>
          </w:p>
        </w:tc>
      </w:tr>
      <w:tr w:rsidR="00E9214B" w:rsidRPr="000E23DA" w14:paraId="4CC5DF7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67E90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TRNORUŽICA</w:t>
            </w:r>
          </w:p>
        </w:tc>
        <w:tc>
          <w:tcPr>
            <w:tcW w:w="1504" w:type="dxa"/>
            <w:shd w:val="clear" w:color="auto" w:fill="CDCBE6"/>
          </w:tcPr>
          <w:p w14:paraId="7085B3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103.726,64</w:t>
            </w:r>
          </w:p>
        </w:tc>
        <w:tc>
          <w:tcPr>
            <w:tcW w:w="1475" w:type="dxa"/>
            <w:shd w:val="clear" w:color="auto" w:fill="CDCBE6"/>
          </w:tcPr>
          <w:p w14:paraId="544359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166.000,00</w:t>
            </w:r>
          </w:p>
        </w:tc>
        <w:tc>
          <w:tcPr>
            <w:tcW w:w="1592" w:type="dxa"/>
            <w:shd w:val="clear" w:color="auto" w:fill="CDCBE6"/>
          </w:tcPr>
          <w:p w14:paraId="36D587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162.000,00</w:t>
            </w:r>
          </w:p>
        </w:tc>
        <w:tc>
          <w:tcPr>
            <w:tcW w:w="1475" w:type="dxa"/>
            <w:shd w:val="clear" w:color="auto" w:fill="CDCBE6"/>
          </w:tcPr>
          <w:p w14:paraId="38C90C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162.000,00</w:t>
            </w:r>
          </w:p>
        </w:tc>
        <w:tc>
          <w:tcPr>
            <w:tcW w:w="1475" w:type="dxa"/>
            <w:shd w:val="clear" w:color="auto" w:fill="CDCBE6"/>
          </w:tcPr>
          <w:p w14:paraId="13E17E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162.000,00</w:t>
            </w:r>
          </w:p>
        </w:tc>
      </w:tr>
      <w:tr w:rsidR="00E9214B" w:rsidRPr="000E23DA" w14:paraId="23386FE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1B5E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B0D04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103.726,64</w:t>
            </w:r>
          </w:p>
        </w:tc>
        <w:tc>
          <w:tcPr>
            <w:tcW w:w="1475" w:type="dxa"/>
            <w:shd w:val="clear" w:color="auto" w:fill="FBF39B"/>
          </w:tcPr>
          <w:p w14:paraId="1D68AB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110.000,00</w:t>
            </w:r>
          </w:p>
        </w:tc>
        <w:tc>
          <w:tcPr>
            <w:tcW w:w="1592" w:type="dxa"/>
            <w:shd w:val="clear" w:color="auto" w:fill="FBF39B"/>
          </w:tcPr>
          <w:p w14:paraId="537899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FBF39B"/>
          </w:tcPr>
          <w:p w14:paraId="54973F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FBF39B"/>
          </w:tcPr>
          <w:p w14:paraId="496E30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1D4AE368" w14:textId="77777777">
        <w:trPr>
          <w:trHeight w:val="200"/>
        </w:trPr>
        <w:tc>
          <w:tcPr>
            <w:tcW w:w="6614" w:type="dxa"/>
          </w:tcPr>
          <w:p w14:paraId="4728A5B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D6A1F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103.726,64</w:t>
            </w:r>
          </w:p>
        </w:tc>
        <w:tc>
          <w:tcPr>
            <w:tcW w:w="1475" w:type="dxa"/>
          </w:tcPr>
          <w:p w14:paraId="6B583E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110.000,00</w:t>
            </w:r>
          </w:p>
        </w:tc>
        <w:tc>
          <w:tcPr>
            <w:tcW w:w="1592" w:type="dxa"/>
          </w:tcPr>
          <w:p w14:paraId="336E78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301260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4C16AF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56C56C02" w14:textId="77777777">
        <w:trPr>
          <w:trHeight w:val="200"/>
        </w:trPr>
        <w:tc>
          <w:tcPr>
            <w:tcW w:w="6614" w:type="dxa"/>
          </w:tcPr>
          <w:p w14:paraId="5D02DE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20BA2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103.726,64</w:t>
            </w:r>
          </w:p>
        </w:tc>
        <w:tc>
          <w:tcPr>
            <w:tcW w:w="1475" w:type="dxa"/>
          </w:tcPr>
          <w:p w14:paraId="235E71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110.000,00</w:t>
            </w:r>
          </w:p>
        </w:tc>
        <w:tc>
          <w:tcPr>
            <w:tcW w:w="1592" w:type="dxa"/>
          </w:tcPr>
          <w:p w14:paraId="792CED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4B9BD0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338A2B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2498FF4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CD7B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BFFBB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CF7D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56.000,00</w:t>
            </w:r>
          </w:p>
        </w:tc>
        <w:tc>
          <w:tcPr>
            <w:tcW w:w="1592" w:type="dxa"/>
            <w:shd w:val="clear" w:color="auto" w:fill="FBF39B"/>
          </w:tcPr>
          <w:p w14:paraId="3F13D3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  <w:shd w:val="clear" w:color="auto" w:fill="FBF39B"/>
          </w:tcPr>
          <w:p w14:paraId="769FBD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  <w:shd w:val="clear" w:color="auto" w:fill="FBF39B"/>
          </w:tcPr>
          <w:p w14:paraId="6948B0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61BCC907" w14:textId="77777777">
        <w:trPr>
          <w:trHeight w:val="200"/>
        </w:trPr>
        <w:tc>
          <w:tcPr>
            <w:tcW w:w="6614" w:type="dxa"/>
          </w:tcPr>
          <w:p w14:paraId="1C874B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D57D5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A348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56.000,00</w:t>
            </w:r>
          </w:p>
        </w:tc>
        <w:tc>
          <w:tcPr>
            <w:tcW w:w="1592" w:type="dxa"/>
          </w:tcPr>
          <w:p w14:paraId="7C2446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16ACF7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04A8FB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7AE5568C" w14:textId="77777777">
        <w:trPr>
          <w:trHeight w:val="200"/>
        </w:trPr>
        <w:tc>
          <w:tcPr>
            <w:tcW w:w="6614" w:type="dxa"/>
          </w:tcPr>
          <w:p w14:paraId="227903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178876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3BE7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56.000,00</w:t>
            </w:r>
          </w:p>
        </w:tc>
        <w:tc>
          <w:tcPr>
            <w:tcW w:w="1592" w:type="dxa"/>
          </w:tcPr>
          <w:p w14:paraId="3A3145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0F4FCC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0365FE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6307068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B363B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KOSJENKA</w:t>
            </w:r>
          </w:p>
        </w:tc>
        <w:tc>
          <w:tcPr>
            <w:tcW w:w="1504" w:type="dxa"/>
            <w:shd w:val="clear" w:color="auto" w:fill="CDCBE6"/>
          </w:tcPr>
          <w:p w14:paraId="7A9C88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120.395,77</w:t>
            </w:r>
          </w:p>
        </w:tc>
        <w:tc>
          <w:tcPr>
            <w:tcW w:w="1475" w:type="dxa"/>
            <w:shd w:val="clear" w:color="auto" w:fill="CDCBE6"/>
          </w:tcPr>
          <w:p w14:paraId="621E64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175.000,00</w:t>
            </w:r>
          </w:p>
        </w:tc>
        <w:tc>
          <w:tcPr>
            <w:tcW w:w="1592" w:type="dxa"/>
            <w:shd w:val="clear" w:color="auto" w:fill="CDCBE6"/>
          </w:tcPr>
          <w:p w14:paraId="42FCA3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176.000,00</w:t>
            </w:r>
          </w:p>
        </w:tc>
        <w:tc>
          <w:tcPr>
            <w:tcW w:w="1475" w:type="dxa"/>
            <w:shd w:val="clear" w:color="auto" w:fill="CDCBE6"/>
          </w:tcPr>
          <w:p w14:paraId="712A26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176.000,00</w:t>
            </w:r>
          </w:p>
        </w:tc>
        <w:tc>
          <w:tcPr>
            <w:tcW w:w="1475" w:type="dxa"/>
            <w:shd w:val="clear" w:color="auto" w:fill="CDCBE6"/>
          </w:tcPr>
          <w:p w14:paraId="792031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176.000,00</w:t>
            </w:r>
          </w:p>
        </w:tc>
      </w:tr>
      <w:tr w:rsidR="00E9214B" w:rsidRPr="000E23DA" w14:paraId="28FB1C9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F917F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BC2BB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120.395,77</w:t>
            </w:r>
          </w:p>
        </w:tc>
        <w:tc>
          <w:tcPr>
            <w:tcW w:w="1475" w:type="dxa"/>
            <w:shd w:val="clear" w:color="auto" w:fill="FBF39B"/>
          </w:tcPr>
          <w:p w14:paraId="68ACAC2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592" w:type="dxa"/>
            <w:shd w:val="clear" w:color="auto" w:fill="FBF39B"/>
          </w:tcPr>
          <w:p w14:paraId="435427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475" w:type="dxa"/>
            <w:shd w:val="clear" w:color="auto" w:fill="FBF39B"/>
          </w:tcPr>
          <w:p w14:paraId="0E8EB8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475" w:type="dxa"/>
            <w:shd w:val="clear" w:color="auto" w:fill="FBF39B"/>
          </w:tcPr>
          <w:p w14:paraId="144EAA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</w:tr>
    </w:tbl>
    <w:p w14:paraId="4483B2F4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5127126" w14:textId="77777777">
        <w:trPr>
          <w:trHeight w:val="200"/>
        </w:trPr>
        <w:tc>
          <w:tcPr>
            <w:tcW w:w="6614" w:type="dxa"/>
          </w:tcPr>
          <w:p w14:paraId="0B7511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1B4A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120.395,77</w:t>
            </w:r>
          </w:p>
        </w:tc>
        <w:tc>
          <w:tcPr>
            <w:tcW w:w="1475" w:type="dxa"/>
          </w:tcPr>
          <w:p w14:paraId="22FE69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592" w:type="dxa"/>
          </w:tcPr>
          <w:p w14:paraId="152150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475" w:type="dxa"/>
          </w:tcPr>
          <w:p w14:paraId="3A20D1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475" w:type="dxa"/>
          </w:tcPr>
          <w:p w14:paraId="180439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</w:tr>
      <w:tr w:rsidR="00E9214B" w:rsidRPr="000E23DA" w14:paraId="1EB97D24" w14:textId="77777777">
        <w:trPr>
          <w:trHeight w:val="200"/>
        </w:trPr>
        <w:tc>
          <w:tcPr>
            <w:tcW w:w="6614" w:type="dxa"/>
          </w:tcPr>
          <w:p w14:paraId="5F8BBE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F0623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120.395,77</w:t>
            </w:r>
          </w:p>
        </w:tc>
        <w:tc>
          <w:tcPr>
            <w:tcW w:w="1475" w:type="dxa"/>
          </w:tcPr>
          <w:p w14:paraId="79825E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592" w:type="dxa"/>
          </w:tcPr>
          <w:p w14:paraId="197447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475" w:type="dxa"/>
          </w:tcPr>
          <w:p w14:paraId="1CF2BE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  <w:tc>
          <w:tcPr>
            <w:tcW w:w="1475" w:type="dxa"/>
          </w:tcPr>
          <w:p w14:paraId="27706A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125.000,00</w:t>
            </w:r>
          </w:p>
        </w:tc>
      </w:tr>
      <w:tr w:rsidR="00E9214B" w:rsidRPr="000E23DA" w14:paraId="536E4A1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D027F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3D21A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5074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4FA45C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475" w:type="dxa"/>
            <w:shd w:val="clear" w:color="auto" w:fill="FBF39B"/>
          </w:tcPr>
          <w:p w14:paraId="6F8472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475" w:type="dxa"/>
            <w:shd w:val="clear" w:color="auto" w:fill="FBF39B"/>
          </w:tcPr>
          <w:p w14:paraId="47278D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</w:tr>
      <w:tr w:rsidR="00E9214B" w:rsidRPr="000E23DA" w14:paraId="1BD36FF8" w14:textId="77777777">
        <w:trPr>
          <w:trHeight w:val="200"/>
        </w:trPr>
        <w:tc>
          <w:tcPr>
            <w:tcW w:w="6614" w:type="dxa"/>
          </w:tcPr>
          <w:p w14:paraId="491D35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098D9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D4DB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3AF696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475" w:type="dxa"/>
          </w:tcPr>
          <w:p w14:paraId="20EEC9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475" w:type="dxa"/>
          </w:tcPr>
          <w:p w14:paraId="03C0F0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</w:tr>
      <w:tr w:rsidR="00E9214B" w:rsidRPr="000E23DA" w14:paraId="3C1CBB5B" w14:textId="77777777">
        <w:trPr>
          <w:trHeight w:val="200"/>
        </w:trPr>
        <w:tc>
          <w:tcPr>
            <w:tcW w:w="6614" w:type="dxa"/>
          </w:tcPr>
          <w:p w14:paraId="197B3A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278731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7950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311B89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475" w:type="dxa"/>
          </w:tcPr>
          <w:p w14:paraId="088346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475" w:type="dxa"/>
          </w:tcPr>
          <w:p w14:paraId="2F3C6C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</w:tr>
      <w:tr w:rsidR="00E9214B" w:rsidRPr="000E23DA" w14:paraId="4E3B69A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54C68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EDEN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MARIJINO</w:t>
            </w:r>
          </w:p>
        </w:tc>
        <w:tc>
          <w:tcPr>
            <w:tcW w:w="1504" w:type="dxa"/>
            <w:shd w:val="clear" w:color="auto" w:fill="CDCBE6"/>
          </w:tcPr>
          <w:p w14:paraId="4F3EAE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211.561,31</w:t>
            </w:r>
          </w:p>
        </w:tc>
        <w:tc>
          <w:tcPr>
            <w:tcW w:w="1475" w:type="dxa"/>
            <w:shd w:val="clear" w:color="auto" w:fill="CDCBE6"/>
          </w:tcPr>
          <w:p w14:paraId="32CA90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352.000,00</w:t>
            </w:r>
          </w:p>
        </w:tc>
        <w:tc>
          <w:tcPr>
            <w:tcW w:w="1592" w:type="dxa"/>
            <w:shd w:val="clear" w:color="auto" w:fill="CDCBE6"/>
          </w:tcPr>
          <w:p w14:paraId="2008BC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373.000,00</w:t>
            </w:r>
          </w:p>
        </w:tc>
        <w:tc>
          <w:tcPr>
            <w:tcW w:w="1475" w:type="dxa"/>
            <w:shd w:val="clear" w:color="auto" w:fill="CDCBE6"/>
          </w:tcPr>
          <w:p w14:paraId="0A3630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373.000,00</w:t>
            </w:r>
          </w:p>
        </w:tc>
        <w:tc>
          <w:tcPr>
            <w:tcW w:w="1475" w:type="dxa"/>
            <w:shd w:val="clear" w:color="auto" w:fill="CDCBE6"/>
          </w:tcPr>
          <w:p w14:paraId="5BE729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373.000,00</w:t>
            </w:r>
          </w:p>
        </w:tc>
      </w:tr>
      <w:tr w:rsidR="00E9214B" w:rsidRPr="000E23DA" w14:paraId="397DB6F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51E1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83C02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211.561,31</w:t>
            </w:r>
          </w:p>
        </w:tc>
        <w:tc>
          <w:tcPr>
            <w:tcW w:w="1475" w:type="dxa"/>
            <w:shd w:val="clear" w:color="auto" w:fill="FBF39B"/>
          </w:tcPr>
          <w:p w14:paraId="113C0B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220.000,00</w:t>
            </w:r>
          </w:p>
        </w:tc>
        <w:tc>
          <w:tcPr>
            <w:tcW w:w="1592" w:type="dxa"/>
            <w:shd w:val="clear" w:color="auto" w:fill="FBF39B"/>
          </w:tcPr>
          <w:p w14:paraId="4788C9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  <w:tc>
          <w:tcPr>
            <w:tcW w:w="1475" w:type="dxa"/>
            <w:shd w:val="clear" w:color="auto" w:fill="FBF39B"/>
          </w:tcPr>
          <w:p w14:paraId="65B499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  <w:tc>
          <w:tcPr>
            <w:tcW w:w="1475" w:type="dxa"/>
            <w:shd w:val="clear" w:color="auto" w:fill="FBF39B"/>
          </w:tcPr>
          <w:p w14:paraId="5C6212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</w:tr>
      <w:tr w:rsidR="00E9214B" w:rsidRPr="000E23DA" w14:paraId="26F19EA1" w14:textId="77777777">
        <w:trPr>
          <w:trHeight w:val="200"/>
        </w:trPr>
        <w:tc>
          <w:tcPr>
            <w:tcW w:w="6614" w:type="dxa"/>
          </w:tcPr>
          <w:p w14:paraId="26E0EE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2BB8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211.561,31</w:t>
            </w:r>
          </w:p>
        </w:tc>
        <w:tc>
          <w:tcPr>
            <w:tcW w:w="1475" w:type="dxa"/>
          </w:tcPr>
          <w:p w14:paraId="0E46E3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220.000,00</w:t>
            </w:r>
          </w:p>
        </w:tc>
        <w:tc>
          <w:tcPr>
            <w:tcW w:w="1592" w:type="dxa"/>
          </w:tcPr>
          <w:p w14:paraId="5093B2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  <w:tc>
          <w:tcPr>
            <w:tcW w:w="1475" w:type="dxa"/>
          </w:tcPr>
          <w:p w14:paraId="4D270C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  <w:tc>
          <w:tcPr>
            <w:tcW w:w="1475" w:type="dxa"/>
          </w:tcPr>
          <w:p w14:paraId="6E1E99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</w:tr>
      <w:tr w:rsidR="00E9214B" w:rsidRPr="000E23DA" w14:paraId="4DB57AB2" w14:textId="77777777">
        <w:trPr>
          <w:trHeight w:val="200"/>
        </w:trPr>
        <w:tc>
          <w:tcPr>
            <w:tcW w:w="6614" w:type="dxa"/>
          </w:tcPr>
          <w:p w14:paraId="1E5F55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A6CDA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211.561,31</w:t>
            </w:r>
          </w:p>
        </w:tc>
        <w:tc>
          <w:tcPr>
            <w:tcW w:w="1475" w:type="dxa"/>
          </w:tcPr>
          <w:p w14:paraId="4CFF4A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220.000,00</w:t>
            </w:r>
          </w:p>
        </w:tc>
        <w:tc>
          <w:tcPr>
            <w:tcW w:w="1592" w:type="dxa"/>
          </w:tcPr>
          <w:p w14:paraId="78CBE0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  <w:tc>
          <w:tcPr>
            <w:tcW w:w="1475" w:type="dxa"/>
          </w:tcPr>
          <w:p w14:paraId="407DF7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  <w:tc>
          <w:tcPr>
            <w:tcW w:w="1475" w:type="dxa"/>
          </w:tcPr>
          <w:p w14:paraId="3B913B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228.000,00</w:t>
            </w:r>
          </w:p>
        </w:tc>
      </w:tr>
      <w:tr w:rsidR="00E9214B" w:rsidRPr="000E23DA" w14:paraId="60055DA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630D8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AFFDD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EB42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132.000,00</w:t>
            </w:r>
          </w:p>
        </w:tc>
        <w:tc>
          <w:tcPr>
            <w:tcW w:w="1592" w:type="dxa"/>
            <w:shd w:val="clear" w:color="auto" w:fill="FBF39B"/>
          </w:tcPr>
          <w:p w14:paraId="70631F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  <w:shd w:val="clear" w:color="auto" w:fill="FBF39B"/>
          </w:tcPr>
          <w:p w14:paraId="25B603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  <w:shd w:val="clear" w:color="auto" w:fill="FBF39B"/>
          </w:tcPr>
          <w:p w14:paraId="52A6B1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</w:tr>
      <w:tr w:rsidR="00E9214B" w:rsidRPr="000E23DA" w14:paraId="601F2890" w14:textId="77777777">
        <w:trPr>
          <w:trHeight w:val="200"/>
        </w:trPr>
        <w:tc>
          <w:tcPr>
            <w:tcW w:w="6614" w:type="dxa"/>
          </w:tcPr>
          <w:p w14:paraId="48E636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2C278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9745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132.000,00</w:t>
            </w:r>
          </w:p>
        </w:tc>
        <w:tc>
          <w:tcPr>
            <w:tcW w:w="1592" w:type="dxa"/>
          </w:tcPr>
          <w:p w14:paraId="7B60E3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</w:tcPr>
          <w:p w14:paraId="4F0BC9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</w:tcPr>
          <w:p w14:paraId="122CEA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</w:tr>
      <w:tr w:rsidR="00E9214B" w:rsidRPr="000E23DA" w14:paraId="0BAF5176" w14:textId="77777777">
        <w:trPr>
          <w:trHeight w:val="200"/>
        </w:trPr>
        <w:tc>
          <w:tcPr>
            <w:tcW w:w="6614" w:type="dxa"/>
          </w:tcPr>
          <w:p w14:paraId="266413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83C95E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5046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132.000,00</w:t>
            </w:r>
          </w:p>
        </w:tc>
        <w:tc>
          <w:tcPr>
            <w:tcW w:w="1592" w:type="dxa"/>
          </w:tcPr>
          <w:p w14:paraId="5DA570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</w:tcPr>
          <w:p w14:paraId="2EDEB2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</w:tcPr>
          <w:p w14:paraId="30641C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</w:tr>
      <w:tr w:rsidR="00E9214B" w:rsidRPr="000E23DA" w14:paraId="03F5BA6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FD4C4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KOLIJEVKA</w:t>
            </w:r>
          </w:p>
        </w:tc>
        <w:tc>
          <w:tcPr>
            <w:tcW w:w="1504" w:type="dxa"/>
            <w:shd w:val="clear" w:color="auto" w:fill="CDCBE6"/>
          </w:tcPr>
          <w:p w14:paraId="007CA7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76.640,20</w:t>
            </w:r>
          </w:p>
        </w:tc>
        <w:tc>
          <w:tcPr>
            <w:tcW w:w="1475" w:type="dxa"/>
            <w:shd w:val="clear" w:color="auto" w:fill="CDCBE6"/>
          </w:tcPr>
          <w:p w14:paraId="493883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123.000,00</w:t>
            </w:r>
          </w:p>
        </w:tc>
        <w:tc>
          <w:tcPr>
            <w:tcW w:w="1592" w:type="dxa"/>
            <w:shd w:val="clear" w:color="auto" w:fill="CDCBE6"/>
          </w:tcPr>
          <w:p w14:paraId="1807FA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123.000,00</w:t>
            </w:r>
          </w:p>
        </w:tc>
        <w:tc>
          <w:tcPr>
            <w:tcW w:w="1475" w:type="dxa"/>
            <w:shd w:val="clear" w:color="auto" w:fill="CDCBE6"/>
          </w:tcPr>
          <w:p w14:paraId="05225D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123.000,00</w:t>
            </w:r>
          </w:p>
        </w:tc>
        <w:tc>
          <w:tcPr>
            <w:tcW w:w="1475" w:type="dxa"/>
            <w:shd w:val="clear" w:color="auto" w:fill="CDCBE6"/>
          </w:tcPr>
          <w:p w14:paraId="1273EA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123.000,00</w:t>
            </w:r>
          </w:p>
        </w:tc>
      </w:tr>
      <w:tr w:rsidR="00E9214B" w:rsidRPr="000E23DA" w14:paraId="7B3D93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4FCFA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8342D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76.640,20</w:t>
            </w:r>
          </w:p>
        </w:tc>
        <w:tc>
          <w:tcPr>
            <w:tcW w:w="1475" w:type="dxa"/>
            <w:shd w:val="clear" w:color="auto" w:fill="FBF39B"/>
          </w:tcPr>
          <w:p w14:paraId="04D365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  <w:shd w:val="clear" w:color="auto" w:fill="FBF39B"/>
          </w:tcPr>
          <w:p w14:paraId="3CE799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  <w:shd w:val="clear" w:color="auto" w:fill="FBF39B"/>
          </w:tcPr>
          <w:p w14:paraId="1BFEBA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  <w:shd w:val="clear" w:color="auto" w:fill="FBF39B"/>
          </w:tcPr>
          <w:p w14:paraId="164BF6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</w:tr>
      <w:tr w:rsidR="00E9214B" w:rsidRPr="000E23DA" w14:paraId="211962DD" w14:textId="77777777">
        <w:trPr>
          <w:trHeight w:val="200"/>
        </w:trPr>
        <w:tc>
          <w:tcPr>
            <w:tcW w:w="6614" w:type="dxa"/>
          </w:tcPr>
          <w:p w14:paraId="043E42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3820D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76.640,20</w:t>
            </w:r>
          </w:p>
        </w:tc>
        <w:tc>
          <w:tcPr>
            <w:tcW w:w="1475" w:type="dxa"/>
          </w:tcPr>
          <w:p w14:paraId="0F4C50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</w:tcPr>
          <w:p w14:paraId="7DC75A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63E3B7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31FBB9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</w:tr>
      <w:tr w:rsidR="00E9214B" w:rsidRPr="000E23DA" w14:paraId="3537C0B5" w14:textId="77777777">
        <w:trPr>
          <w:trHeight w:val="200"/>
        </w:trPr>
        <w:tc>
          <w:tcPr>
            <w:tcW w:w="6614" w:type="dxa"/>
          </w:tcPr>
          <w:p w14:paraId="65F28B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4F0F1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76.640,20</w:t>
            </w:r>
          </w:p>
        </w:tc>
        <w:tc>
          <w:tcPr>
            <w:tcW w:w="1475" w:type="dxa"/>
          </w:tcPr>
          <w:p w14:paraId="4A7CFC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</w:tcPr>
          <w:p w14:paraId="380165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28A37E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233B4E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</w:tr>
      <w:tr w:rsidR="00E9214B" w:rsidRPr="000E23DA" w14:paraId="09C241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E8A6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6420F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4B2F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592" w:type="dxa"/>
            <w:shd w:val="clear" w:color="auto" w:fill="FBF39B"/>
          </w:tcPr>
          <w:p w14:paraId="026317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  <w:tc>
          <w:tcPr>
            <w:tcW w:w="1475" w:type="dxa"/>
            <w:shd w:val="clear" w:color="auto" w:fill="FBF39B"/>
          </w:tcPr>
          <w:p w14:paraId="2E87C6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  <w:tc>
          <w:tcPr>
            <w:tcW w:w="1475" w:type="dxa"/>
            <w:shd w:val="clear" w:color="auto" w:fill="FBF39B"/>
          </w:tcPr>
          <w:p w14:paraId="29C51B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</w:tr>
      <w:tr w:rsidR="00E9214B" w:rsidRPr="000E23DA" w14:paraId="68CD91B4" w14:textId="77777777">
        <w:trPr>
          <w:trHeight w:val="200"/>
        </w:trPr>
        <w:tc>
          <w:tcPr>
            <w:tcW w:w="6614" w:type="dxa"/>
          </w:tcPr>
          <w:p w14:paraId="7C4F7E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0A6DE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BD5F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592" w:type="dxa"/>
          </w:tcPr>
          <w:p w14:paraId="37F31D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  <w:tc>
          <w:tcPr>
            <w:tcW w:w="1475" w:type="dxa"/>
          </w:tcPr>
          <w:p w14:paraId="04CA48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  <w:tc>
          <w:tcPr>
            <w:tcW w:w="1475" w:type="dxa"/>
          </w:tcPr>
          <w:p w14:paraId="5F5C08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</w:tr>
      <w:tr w:rsidR="00E9214B" w:rsidRPr="000E23DA" w14:paraId="430753C9" w14:textId="77777777">
        <w:trPr>
          <w:trHeight w:val="200"/>
        </w:trPr>
        <w:tc>
          <w:tcPr>
            <w:tcW w:w="6614" w:type="dxa"/>
          </w:tcPr>
          <w:p w14:paraId="315B8A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1FE876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251C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592" w:type="dxa"/>
          </w:tcPr>
          <w:p w14:paraId="0ECE01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  <w:tc>
          <w:tcPr>
            <w:tcW w:w="1475" w:type="dxa"/>
          </w:tcPr>
          <w:p w14:paraId="10165A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  <w:tc>
          <w:tcPr>
            <w:tcW w:w="1475" w:type="dxa"/>
          </w:tcPr>
          <w:p w14:paraId="44A9D9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48.000,00</w:t>
            </w:r>
          </w:p>
        </w:tc>
      </w:tr>
      <w:tr w:rsidR="00E9214B" w:rsidRPr="000E23DA" w14:paraId="2DBA702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B2625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CVJETNJAK</w:t>
            </w:r>
          </w:p>
        </w:tc>
        <w:tc>
          <w:tcPr>
            <w:tcW w:w="1504" w:type="dxa"/>
            <w:shd w:val="clear" w:color="auto" w:fill="CDCBE6"/>
          </w:tcPr>
          <w:p w14:paraId="5175C3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52.006,05</w:t>
            </w:r>
          </w:p>
        </w:tc>
        <w:tc>
          <w:tcPr>
            <w:tcW w:w="1475" w:type="dxa"/>
            <w:shd w:val="clear" w:color="auto" w:fill="CDCBE6"/>
          </w:tcPr>
          <w:p w14:paraId="2DC798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83.000,00</w:t>
            </w:r>
          </w:p>
        </w:tc>
        <w:tc>
          <w:tcPr>
            <w:tcW w:w="1592" w:type="dxa"/>
            <w:shd w:val="clear" w:color="auto" w:fill="CDCBE6"/>
          </w:tcPr>
          <w:p w14:paraId="5D32E9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81.000,00</w:t>
            </w:r>
          </w:p>
        </w:tc>
        <w:tc>
          <w:tcPr>
            <w:tcW w:w="1475" w:type="dxa"/>
            <w:shd w:val="clear" w:color="auto" w:fill="CDCBE6"/>
          </w:tcPr>
          <w:p w14:paraId="054416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81.000,00</w:t>
            </w:r>
          </w:p>
        </w:tc>
        <w:tc>
          <w:tcPr>
            <w:tcW w:w="1475" w:type="dxa"/>
            <w:shd w:val="clear" w:color="auto" w:fill="CDCBE6"/>
          </w:tcPr>
          <w:p w14:paraId="20245A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81.000,00</w:t>
            </w:r>
          </w:p>
        </w:tc>
      </w:tr>
      <w:tr w:rsidR="00E9214B" w:rsidRPr="000E23DA" w14:paraId="34E2106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6DAA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E3CDA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52.006,05</w:t>
            </w:r>
          </w:p>
        </w:tc>
        <w:tc>
          <w:tcPr>
            <w:tcW w:w="1475" w:type="dxa"/>
            <w:shd w:val="clear" w:color="auto" w:fill="FBF39B"/>
          </w:tcPr>
          <w:p w14:paraId="5FA39E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592" w:type="dxa"/>
            <w:shd w:val="clear" w:color="auto" w:fill="FBF39B"/>
          </w:tcPr>
          <w:p w14:paraId="22FBEA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356103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65D4EF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5BAA6AFF" w14:textId="77777777">
        <w:trPr>
          <w:trHeight w:val="200"/>
        </w:trPr>
        <w:tc>
          <w:tcPr>
            <w:tcW w:w="6614" w:type="dxa"/>
          </w:tcPr>
          <w:p w14:paraId="5F9CB9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94B5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52.006,05</w:t>
            </w:r>
          </w:p>
        </w:tc>
        <w:tc>
          <w:tcPr>
            <w:tcW w:w="1475" w:type="dxa"/>
          </w:tcPr>
          <w:p w14:paraId="55FEF1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592" w:type="dxa"/>
          </w:tcPr>
          <w:p w14:paraId="307AFC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793A32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48B826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1BFFC2FB" w14:textId="77777777">
        <w:trPr>
          <w:trHeight w:val="200"/>
        </w:trPr>
        <w:tc>
          <w:tcPr>
            <w:tcW w:w="6614" w:type="dxa"/>
          </w:tcPr>
          <w:p w14:paraId="33D798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109B9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52.006,05</w:t>
            </w:r>
          </w:p>
        </w:tc>
        <w:tc>
          <w:tcPr>
            <w:tcW w:w="1475" w:type="dxa"/>
          </w:tcPr>
          <w:p w14:paraId="1D14F5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592" w:type="dxa"/>
          </w:tcPr>
          <w:p w14:paraId="481E68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51A7CD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2D93D9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79B25F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DE7E8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4BD54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5A95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28.000,00</w:t>
            </w:r>
          </w:p>
        </w:tc>
        <w:tc>
          <w:tcPr>
            <w:tcW w:w="1592" w:type="dxa"/>
            <w:shd w:val="clear" w:color="auto" w:fill="FBF39B"/>
          </w:tcPr>
          <w:p w14:paraId="242E08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FBF39B"/>
          </w:tcPr>
          <w:p w14:paraId="15048A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FBF39B"/>
          </w:tcPr>
          <w:p w14:paraId="6A3B22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334CFEB0" w14:textId="77777777">
        <w:trPr>
          <w:trHeight w:val="200"/>
        </w:trPr>
        <w:tc>
          <w:tcPr>
            <w:tcW w:w="6614" w:type="dxa"/>
          </w:tcPr>
          <w:p w14:paraId="4AFEBE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D0B1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34BB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28.000,00</w:t>
            </w:r>
          </w:p>
        </w:tc>
        <w:tc>
          <w:tcPr>
            <w:tcW w:w="1592" w:type="dxa"/>
          </w:tcPr>
          <w:p w14:paraId="700C1F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</w:tcPr>
          <w:p w14:paraId="1C239D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</w:tcPr>
          <w:p w14:paraId="1D5079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50FC73E0" w14:textId="77777777">
        <w:trPr>
          <w:trHeight w:val="200"/>
        </w:trPr>
        <w:tc>
          <w:tcPr>
            <w:tcW w:w="6614" w:type="dxa"/>
          </w:tcPr>
          <w:p w14:paraId="2BD383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C5E01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59D2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28.000,00</w:t>
            </w:r>
          </w:p>
        </w:tc>
        <w:tc>
          <w:tcPr>
            <w:tcW w:w="1592" w:type="dxa"/>
          </w:tcPr>
          <w:p w14:paraId="29DD9B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</w:tcPr>
          <w:p w14:paraId="35B244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</w:tcPr>
          <w:p w14:paraId="12EAB3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740F3F9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FF64B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MEDENJAK</w:t>
            </w:r>
          </w:p>
        </w:tc>
        <w:tc>
          <w:tcPr>
            <w:tcW w:w="1504" w:type="dxa"/>
            <w:shd w:val="clear" w:color="auto" w:fill="CDCBE6"/>
          </w:tcPr>
          <w:p w14:paraId="26C56D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98.206,81</w:t>
            </w:r>
          </w:p>
        </w:tc>
        <w:tc>
          <w:tcPr>
            <w:tcW w:w="1475" w:type="dxa"/>
            <w:shd w:val="clear" w:color="auto" w:fill="CDCBE6"/>
          </w:tcPr>
          <w:p w14:paraId="7F08A1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160.000,00</w:t>
            </w:r>
          </w:p>
        </w:tc>
        <w:tc>
          <w:tcPr>
            <w:tcW w:w="1592" w:type="dxa"/>
            <w:shd w:val="clear" w:color="auto" w:fill="CDCBE6"/>
          </w:tcPr>
          <w:p w14:paraId="0935E3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171.000,00</w:t>
            </w:r>
          </w:p>
        </w:tc>
        <w:tc>
          <w:tcPr>
            <w:tcW w:w="1475" w:type="dxa"/>
            <w:shd w:val="clear" w:color="auto" w:fill="CDCBE6"/>
          </w:tcPr>
          <w:p w14:paraId="736CB9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171.000,00</w:t>
            </w:r>
          </w:p>
        </w:tc>
        <w:tc>
          <w:tcPr>
            <w:tcW w:w="1475" w:type="dxa"/>
            <w:shd w:val="clear" w:color="auto" w:fill="CDCBE6"/>
          </w:tcPr>
          <w:p w14:paraId="2D1404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171.000,00</w:t>
            </w:r>
          </w:p>
        </w:tc>
      </w:tr>
      <w:tr w:rsidR="00E9214B" w:rsidRPr="000E23DA" w14:paraId="767854A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073E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8FF1C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98.206,81</w:t>
            </w:r>
          </w:p>
        </w:tc>
        <w:tc>
          <w:tcPr>
            <w:tcW w:w="1475" w:type="dxa"/>
            <w:shd w:val="clear" w:color="auto" w:fill="FBF39B"/>
          </w:tcPr>
          <w:p w14:paraId="0E0472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592" w:type="dxa"/>
            <w:shd w:val="clear" w:color="auto" w:fill="FBF39B"/>
          </w:tcPr>
          <w:p w14:paraId="5BAA90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  <w:tc>
          <w:tcPr>
            <w:tcW w:w="1475" w:type="dxa"/>
            <w:shd w:val="clear" w:color="auto" w:fill="FBF39B"/>
          </w:tcPr>
          <w:p w14:paraId="396798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  <w:tc>
          <w:tcPr>
            <w:tcW w:w="1475" w:type="dxa"/>
            <w:shd w:val="clear" w:color="auto" w:fill="FBF39B"/>
          </w:tcPr>
          <w:p w14:paraId="564029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</w:tr>
      <w:tr w:rsidR="00E9214B" w:rsidRPr="000E23DA" w14:paraId="222521AA" w14:textId="77777777">
        <w:trPr>
          <w:trHeight w:val="200"/>
        </w:trPr>
        <w:tc>
          <w:tcPr>
            <w:tcW w:w="6614" w:type="dxa"/>
          </w:tcPr>
          <w:p w14:paraId="015452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DD80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98.206,81</w:t>
            </w:r>
          </w:p>
        </w:tc>
        <w:tc>
          <w:tcPr>
            <w:tcW w:w="1475" w:type="dxa"/>
          </w:tcPr>
          <w:p w14:paraId="3EA28F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592" w:type="dxa"/>
          </w:tcPr>
          <w:p w14:paraId="7D7025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  <w:tc>
          <w:tcPr>
            <w:tcW w:w="1475" w:type="dxa"/>
          </w:tcPr>
          <w:p w14:paraId="526142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  <w:tc>
          <w:tcPr>
            <w:tcW w:w="1475" w:type="dxa"/>
          </w:tcPr>
          <w:p w14:paraId="783EF4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</w:tr>
      <w:tr w:rsidR="00E9214B" w:rsidRPr="000E23DA" w14:paraId="46BA61B4" w14:textId="77777777">
        <w:trPr>
          <w:trHeight w:val="200"/>
        </w:trPr>
        <w:tc>
          <w:tcPr>
            <w:tcW w:w="6614" w:type="dxa"/>
          </w:tcPr>
          <w:p w14:paraId="05893E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D286E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98.206,81</w:t>
            </w:r>
          </w:p>
        </w:tc>
        <w:tc>
          <w:tcPr>
            <w:tcW w:w="1475" w:type="dxa"/>
          </w:tcPr>
          <w:p w14:paraId="132FDC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592" w:type="dxa"/>
          </w:tcPr>
          <w:p w14:paraId="2E31E5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  <w:tc>
          <w:tcPr>
            <w:tcW w:w="1475" w:type="dxa"/>
          </w:tcPr>
          <w:p w14:paraId="4B3244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  <w:tc>
          <w:tcPr>
            <w:tcW w:w="1475" w:type="dxa"/>
          </w:tcPr>
          <w:p w14:paraId="627893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107.000,00</w:t>
            </w:r>
          </w:p>
        </w:tc>
      </w:tr>
      <w:tr w:rsidR="00E9214B" w:rsidRPr="000E23DA" w14:paraId="1952FB2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74307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173C8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EE63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592" w:type="dxa"/>
            <w:shd w:val="clear" w:color="auto" w:fill="FBF39B"/>
          </w:tcPr>
          <w:p w14:paraId="216D6C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  <w:tc>
          <w:tcPr>
            <w:tcW w:w="1475" w:type="dxa"/>
            <w:shd w:val="clear" w:color="auto" w:fill="FBF39B"/>
          </w:tcPr>
          <w:p w14:paraId="7DD5A8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  <w:tc>
          <w:tcPr>
            <w:tcW w:w="1475" w:type="dxa"/>
            <w:shd w:val="clear" w:color="auto" w:fill="FBF39B"/>
          </w:tcPr>
          <w:p w14:paraId="08BB6D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</w:tr>
      <w:tr w:rsidR="00E9214B" w:rsidRPr="000E23DA" w14:paraId="272BC36A" w14:textId="77777777">
        <w:trPr>
          <w:trHeight w:val="200"/>
        </w:trPr>
        <w:tc>
          <w:tcPr>
            <w:tcW w:w="6614" w:type="dxa"/>
          </w:tcPr>
          <w:p w14:paraId="1F7A4E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2273E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89D7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592" w:type="dxa"/>
          </w:tcPr>
          <w:p w14:paraId="111C89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  <w:tc>
          <w:tcPr>
            <w:tcW w:w="1475" w:type="dxa"/>
          </w:tcPr>
          <w:p w14:paraId="0ECB9C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  <w:tc>
          <w:tcPr>
            <w:tcW w:w="1475" w:type="dxa"/>
          </w:tcPr>
          <w:p w14:paraId="343317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</w:tr>
      <w:tr w:rsidR="00E9214B" w:rsidRPr="000E23DA" w14:paraId="62678A0A" w14:textId="77777777">
        <w:trPr>
          <w:trHeight w:val="200"/>
        </w:trPr>
        <w:tc>
          <w:tcPr>
            <w:tcW w:w="6614" w:type="dxa"/>
          </w:tcPr>
          <w:p w14:paraId="54F47B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422238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EDEE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592" w:type="dxa"/>
          </w:tcPr>
          <w:p w14:paraId="03D722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  <w:tc>
          <w:tcPr>
            <w:tcW w:w="1475" w:type="dxa"/>
          </w:tcPr>
          <w:p w14:paraId="6F58D5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  <w:tc>
          <w:tcPr>
            <w:tcW w:w="1475" w:type="dxa"/>
          </w:tcPr>
          <w:p w14:paraId="3E0F0C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64.000,00</w:t>
            </w:r>
          </w:p>
        </w:tc>
      </w:tr>
      <w:tr w:rsidR="00E9214B" w:rsidRPr="000E23DA" w14:paraId="32B0F10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9279F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A100307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BAJKA</w:t>
            </w:r>
          </w:p>
        </w:tc>
        <w:tc>
          <w:tcPr>
            <w:tcW w:w="1504" w:type="dxa"/>
            <w:shd w:val="clear" w:color="auto" w:fill="CDCBE6"/>
          </w:tcPr>
          <w:p w14:paraId="401984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108.428,37</w:t>
            </w:r>
          </w:p>
        </w:tc>
        <w:tc>
          <w:tcPr>
            <w:tcW w:w="1475" w:type="dxa"/>
            <w:shd w:val="clear" w:color="auto" w:fill="CDCBE6"/>
          </w:tcPr>
          <w:p w14:paraId="2E03F5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182.000,00</w:t>
            </w:r>
          </w:p>
        </w:tc>
        <w:tc>
          <w:tcPr>
            <w:tcW w:w="1592" w:type="dxa"/>
            <w:shd w:val="clear" w:color="auto" w:fill="CDCBE6"/>
          </w:tcPr>
          <w:p w14:paraId="68EE3E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191.000,00</w:t>
            </w:r>
          </w:p>
        </w:tc>
        <w:tc>
          <w:tcPr>
            <w:tcW w:w="1475" w:type="dxa"/>
            <w:shd w:val="clear" w:color="auto" w:fill="CDCBE6"/>
          </w:tcPr>
          <w:p w14:paraId="16D0C5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191.000,00</w:t>
            </w:r>
          </w:p>
        </w:tc>
        <w:tc>
          <w:tcPr>
            <w:tcW w:w="1475" w:type="dxa"/>
            <w:shd w:val="clear" w:color="auto" w:fill="CDCBE6"/>
          </w:tcPr>
          <w:p w14:paraId="622B50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191.000,00</w:t>
            </w:r>
          </w:p>
        </w:tc>
      </w:tr>
      <w:tr w:rsidR="00E9214B" w:rsidRPr="000E23DA" w14:paraId="630258B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91C33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9F07C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108.428,37</w:t>
            </w:r>
          </w:p>
        </w:tc>
        <w:tc>
          <w:tcPr>
            <w:tcW w:w="1475" w:type="dxa"/>
            <w:shd w:val="clear" w:color="auto" w:fill="FBF39B"/>
          </w:tcPr>
          <w:p w14:paraId="79EC0E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115.000,00</w:t>
            </w:r>
          </w:p>
        </w:tc>
        <w:tc>
          <w:tcPr>
            <w:tcW w:w="1592" w:type="dxa"/>
            <w:shd w:val="clear" w:color="auto" w:fill="FBF39B"/>
          </w:tcPr>
          <w:p w14:paraId="6FF454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  <w:tc>
          <w:tcPr>
            <w:tcW w:w="1475" w:type="dxa"/>
            <w:shd w:val="clear" w:color="auto" w:fill="FBF39B"/>
          </w:tcPr>
          <w:p w14:paraId="0B56FD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  <w:tc>
          <w:tcPr>
            <w:tcW w:w="1475" w:type="dxa"/>
            <w:shd w:val="clear" w:color="auto" w:fill="FBF39B"/>
          </w:tcPr>
          <w:p w14:paraId="2353DA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</w:tr>
      <w:tr w:rsidR="00E9214B" w:rsidRPr="000E23DA" w14:paraId="137037C5" w14:textId="77777777">
        <w:trPr>
          <w:trHeight w:val="200"/>
        </w:trPr>
        <w:tc>
          <w:tcPr>
            <w:tcW w:w="6614" w:type="dxa"/>
          </w:tcPr>
          <w:p w14:paraId="6C123B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74E6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108.428,37</w:t>
            </w:r>
          </w:p>
        </w:tc>
        <w:tc>
          <w:tcPr>
            <w:tcW w:w="1475" w:type="dxa"/>
          </w:tcPr>
          <w:p w14:paraId="29CAA5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115.000,00</w:t>
            </w:r>
          </w:p>
        </w:tc>
        <w:tc>
          <w:tcPr>
            <w:tcW w:w="1592" w:type="dxa"/>
          </w:tcPr>
          <w:p w14:paraId="5E495A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  <w:tc>
          <w:tcPr>
            <w:tcW w:w="1475" w:type="dxa"/>
          </w:tcPr>
          <w:p w14:paraId="3F28D8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  <w:tc>
          <w:tcPr>
            <w:tcW w:w="1475" w:type="dxa"/>
          </w:tcPr>
          <w:p w14:paraId="1CF8E4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</w:tr>
      <w:tr w:rsidR="00E9214B" w:rsidRPr="000E23DA" w14:paraId="63F15849" w14:textId="77777777">
        <w:trPr>
          <w:trHeight w:val="200"/>
        </w:trPr>
        <w:tc>
          <w:tcPr>
            <w:tcW w:w="6614" w:type="dxa"/>
          </w:tcPr>
          <w:p w14:paraId="531839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35D72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108.428,37</w:t>
            </w:r>
          </w:p>
        </w:tc>
        <w:tc>
          <w:tcPr>
            <w:tcW w:w="1475" w:type="dxa"/>
          </w:tcPr>
          <w:p w14:paraId="12FDE6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115.000,00</w:t>
            </w:r>
          </w:p>
        </w:tc>
        <w:tc>
          <w:tcPr>
            <w:tcW w:w="1592" w:type="dxa"/>
          </w:tcPr>
          <w:p w14:paraId="318A16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  <w:tc>
          <w:tcPr>
            <w:tcW w:w="1475" w:type="dxa"/>
          </w:tcPr>
          <w:p w14:paraId="1982F3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  <w:tc>
          <w:tcPr>
            <w:tcW w:w="1475" w:type="dxa"/>
          </w:tcPr>
          <w:p w14:paraId="4FD2C5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116.000,00</w:t>
            </w:r>
          </w:p>
        </w:tc>
      </w:tr>
      <w:tr w:rsidR="00E9214B" w:rsidRPr="000E23DA" w14:paraId="13A9D8D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CD4CCD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AC382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84FB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67.000,00</w:t>
            </w:r>
          </w:p>
        </w:tc>
        <w:tc>
          <w:tcPr>
            <w:tcW w:w="1592" w:type="dxa"/>
            <w:shd w:val="clear" w:color="auto" w:fill="FBF39B"/>
          </w:tcPr>
          <w:p w14:paraId="0DBCC3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  <w:shd w:val="clear" w:color="auto" w:fill="FBF39B"/>
          </w:tcPr>
          <w:p w14:paraId="1DAFC7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  <w:shd w:val="clear" w:color="auto" w:fill="FBF39B"/>
          </w:tcPr>
          <w:p w14:paraId="7B840B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</w:tr>
      <w:tr w:rsidR="00E9214B" w:rsidRPr="000E23DA" w14:paraId="2AC0BE02" w14:textId="77777777">
        <w:trPr>
          <w:trHeight w:val="200"/>
        </w:trPr>
        <w:tc>
          <w:tcPr>
            <w:tcW w:w="6614" w:type="dxa"/>
          </w:tcPr>
          <w:p w14:paraId="75F114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CA32B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D618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67.000,00</w:t>
            </w:r>
          </w:p>
        </w:tc>
        <w:tc>
          <w:tcPr>
            <w:tcW w:w="1592" w:type="dxa"/>
          </w:tcPr>
          <w:p w14:paraId="626553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64464E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783BD7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</w:tr>
      <w:tr w:rsidR="00E9214B" w:rsidRPr="000E23DA" w14:paraId="3B02613F" w14:textId="77777777">
        <w:trPr>
          <w:trHeight w:val="200"/>
        </w:trPr>
        <w:tc>
          <w:tcPr>
            <w:tcW w:w="6614" w:type="dxa"/>
          </w:tcPr>
          <w:p w14:paraId="3F461C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7FBBA4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9A3F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67.000,00</w:t>
            </w:r>
          </w:p>
        </w:tc>
        <w:tc>
          <w:tcPr>
            <w:tcW w:w="1592" w:type="dxa"/>
          </w:tcPr>
          <w:p w14:paraId="247CB6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5F7A30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  <w:tc>
          <w:tcPr>
            <w:tcW w:w="1475" w:type="dxa"/>
          </w:tcPr>
          <w:p w14:paraId="6D99A9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75.000,00</w:t>
            </w:r>
          </w:p>
        </w:tc>
      </w:tr>
      <w:tr w:rsidR="00E9214B" w:rsidRPr="000E23DA" w14:paraId="63E9629D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655984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00405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3953A4"/>
          </w:tcPr>
          <w:p w14:paraId="363A41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11.983.373,29</w:t>
            </w:r>
          </w:p>
        </w:tc>
        <w:tc>
          <w:tcPr>
            <w:tcW w:w="1475" w:type="dxa"/>
            <w:shd w:val="clear" w:color="auto" w:fill="3953A4"/>
          </w:tcPr>
          <w:p w14:paraId="74003C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16.143.055,64</w:t>
            </w:r>
          </w:p>
        </w:tc>
        <w:tc>
          <w:tcPr>
            <w:tcW w:w="1592" w:type="dxa"/>
            <w:shd w:val="clear" w:color="auto" w:fill="3953A4"/>
          </w:tcPr>
          <w:p w14:paraId="482669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17.082.144,24</w:t>
            </w:r>
          </w:p>
        </w:tc>
        <w:tc>
          <w:tcPr>
            <w:tcW w:w="1475" w:type="dxa"/>
            <w:shd w:val="clear" w:color="auto" w:fill="3953A4"/>
          </w:tcPr>
          <w:p w14:paraId="04A2EF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16.877.085,24</w:t>
            </w:r>
          </w:p>
        </w:tc>
        <w:tc>
          <w:tcPr>
            <w:tcW w:w="1475" w:type="dxa"/>
            <w:shd w:val="clear" w:color="auto" w:fill="3953A4"/>
          </w:tcPr>
          <w:p w14:paraId="79C3B4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16.692.375,24</w:t>
            </w:r>
          </w:p>
        </w:tc>
      </w:tr>
      <w:tr w:rsidR="00E9214B" w:rsidRPr="000E23DA" w14:paraId="59480CC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B78FD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B9371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172.720,63</w:t>
            </w:r>
          </w:p>
        </w:tc>
        <w:tc>
          <w:tcPr>
            <w:tcW w:w="1475" w:type="dxa"/>
            <w:shd w:val="clear" w:color="auto" w:fill="FBF39B"/>
          </w:tcPr>
          <w:p w14:paraId="22694F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352.444,00</w:t>
            </w:r>
          </w:p>
        </w:tc>
        <w:tc>
          <w:tcPr>
            <w:tcW w:w="1592" w:type="dxa"/>
            <w:shd w:val="clear" w:color="auto" w:fill="FBF39B"/>
          </w:tcPr>
          <w:p w14:paraId="3D1A88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574.530,00</w:t>
            </w:r>
          </w:p>
        </w:tc>
        <w:tc>
          <w:tcPr>
            <w:tcW w:w="1475" w:type="dxa"/>
            <w:shd w:val="clear" w:color="auto" w:fill="FBF39B"/>
          </w:tcPr>
          <w:p w14:paraId="3DE27C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571.070,00</w:t>
            </w:r>
          </w:p>
        </w:tc>
        <w:tc>
          <w:tcPr>
            <w:tcW w:w="1475" w:type="dxa"/>
            <w:shd w:val="clear" w:color="auto" w:fill="FBF39B"/>
          </w:tcPr>
          <w:p w14:paraId="34D48D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544.940,00</w:t>
            </w:r>
          </w:p>
        </w:tc>
      </w:tr>
      <w:tr w:rsidR="00E9214B" w:rsidRPr="000E23DA" w14:paraId="32EDE056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3C1E25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6B9079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167.045,43</w:t>
            </w:r>
          </w:p>
        </w:tc>
        <w:tc>
          <w:tcPr>
            <w:tcW w:w="1475" w:type="dxa"/>
            <w:shd w:val="clear" w:color="auto" w:fill="FCF9CE"/>
          </w:tcPr>
          <w:p w14:paraId="2087CA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335.428,00</w:t>
            </w:r>
          </w:p>
        </w:tc>
        <w:tc>
          <w:tcPr>
            <w:tcW w:w="1592" w:type="dxa"/>
            <w:shd w:val="clear" w:color="auto" w:fill="FCF9CE"/>
          </w:tcPr>
          <w:p w14:paraId="14693E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561.779,00</w:t>
            </w:r>
          </w:p>
        </w:tc>
        <w:tc>
          <w:tcPr>
            <w:tcW w:w="1475" w:type="dxa"/>
            <w:shd w:val="clear" w:color="auto" w:fill="FCF9CE"/>
          </w:tcPr>
          <w:p w14:paraId="249EBD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559.369,00</w:t>
            </w:r>
          </w:p>
        </w:tc>
        <w:tc>
          <w:tcPr>
            <w:tcW w:w="1475" w:type="dxa"/>
            <w:shd w:val="clear" w:color="auto" w:fill="FCF9CE"/>
          </w:tcPr>
          <w:p w14:paraId="78CEDC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536.891,00</w:t>
            </w:r>
          </w:p>
        </w:tc>
      </w:tr>
    </w:tbl>
    <w:p w14:paraId="6AC401CE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4D7027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C862F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42D453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892.584,35</w:t>
            </w:r>
          </w:p>
        </w:tc>
        <w:tc>
          <w:tcPr>
            <w:tcW w:w="1475" w:type="dxa"/>
            <w:shd w:val="clear" w:color="auto" w:fill="FBF39B"/>
          </w:tcPr>
          <w:p w14:paraId="66872B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834.377,00</w:t>
            </w:r>
          </w:p>
        </w:tc>
        <w:tc>
          <w:tcPr>
            <w:tcW w:w="1592" w:type="dxa"/>
            <w:shd w:val="clear" w:color="auto" w:fill="FBF39B"/>
          </w:tcPr>
          <w:p w14:paraId="6A9425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918.008,00</w:t>
            </w:r>
          </w:p>
        </w:tc>
        <w:tc>
          <w:tcPr>
            <w:tcW w:w="1475" w:type="dxa"/>
            <w:shd w:val="clear" w:color="auto" w:fill="FBF39B"/>
          </w:tcPr>
          <w:p w14:paraId="506B95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747.029,00</w:t>
            </w:r>
          </w:p>
        </w:tc>
        <w:tc>
          <w:tcPr>
            <w:tcW w:w="1475" w:type="dxa"/>
            <w:shd w:val="clear" w:color="auto" w:fill="FBF39B"/>
          </w:tcPr>
          <w:p w14:paraId="4A4F07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747.029,00</w:t>
            </w:r>
          </w:p>
        </w:tc>
      </w:tr>
      <w:tr w:rsidR="00E9214B" w:rsidRPr="000E23DA" w14:paraId="69D11D67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7874B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CF9CE"/>
          </w:tcPr>
          <w:p w14:paraId="7C5A03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892.584,35</w:t>
            </w:r>
          </w:p>
        </w:tc>
        <w:tc>
          <w:tcPr>
            <w:tcW w:w="1475" w:type="dxa"/>
            <w:shd w:val="clear" w:color="auto" w:fill="FCF9CE"/>
          </w:tcPr>
          <w:p w14:paraId="243346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834.377,00</w:t>
            </w:r>
          </w:p>
        </w:tc>
        <w:tc>
          <w:tcPr>
            <w:tcW w:w="1592" w:type="dxa"/>
            <w:shd w:val="clear" w:color="auto" w:fill="FCF9CE"/>
          </w:tcPr>
          <w:p w14:paraId="5E168C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918.008,00</w:t>
            </w:r>
          </w:p>
        </w:tc>
        <w:tc>
          <w:tcPr>
            <w:tcW w:w="1475" w:type="dxa"/>
            <w:shd w:val="clear" w:color="auto" w:fill="FCF9CE"/>
          </w:tcPr>
          <w:p w14:paraId="22263C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747.029,00</w:t>
            </w:r>
          </w:p>
        </w:tc>
        <w:tc>
          <w:tcPr>
            <w:tcW w:w="1475" w:type="dxa"/>
            <w:shd w:val="clear" w:color="auto" w:fill="FCF9CE"/>
          </w:tcPr>
          <w:p w14:paraId="2FE7C7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747.029,00</w:t>
            </w:r>
          </w:p>
        </w:tc>
      </w:tr>
      <w:tr w:rsidR="00E9214B" w:rsidRPr="000E23DA" w14:paraId="18C2799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61F5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718C2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111.980,16</w:t>
            </w:r>
          </w:p>
        </w:tc>
        <w:tc>
          <w:tcPr>
            <w:tcW w:w="1475" w:type="dxa"/>
            <w:shd w:val="clear" w:color="auto" w:fill="FBF39B"/>
          </w:tcPr>
          <w:p w14:paraId="1BEE99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294.660,84</w:t>
            </w:r>
          </w:p>
        </w:tc>
        <w:tc>
          <w:tcPr>
            <w:tcW w:w="1592" w:type="dxa"/>
            <w:shd w:val="clear" w:color="auto" w:fill="FBF39B"/>
          </w:tcPr>
          <w:p w14:paraId="2B73C6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272.481,14</w:t>
            </w:r>
          </w:p>
        </w:tc>
        <w:tc>
          <w:tcPr>
            <w:tcW w:w="1475" w:type="dxa"/>
            <w:shd w:val="clear" w:color="auto" w:fill="FBF39B"/>
          </w:tcPr>
          <w:p w14:paraId="13969A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272.481,14</w:t>
            </w:r>
          </w:p>
        </w:tc>
        <w:tc>
          <w:tcPr>
            <w:tcW w:w="1475" w:type="dxa"/>
            <w:shd w:val="clear" w:color="auto" w:fill="FBF39B"/>
          </w:tcPr>
          <w:p w14:paraId="13BB6F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272.481,14</w:t>
            </w:r>
          </w:p>
        </w:tc>
      </w:tr>
      <w:tr w:rsidR="00E9214B" w:rsidRPr="000E23DA" w14:paraId="4C098888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77BF9E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0D3160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111.980,16</w:t>
            </w:r>
          </w:p>
        </w:tc>
        <w:tc>
          <w:tcPr>
            <w:tcW w:w="1475" w:type="dxa"/>
            <w:shd w:val="clear" w:color="auto" w:fill="FCF9CE"/>
          </w:tcPr>
          <w:p w14:paraId="3A502F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294.660,84</w:t>
            </w:r>
          </w:p>
        </w:tc>
        <w:tc>
          <w:tcPr>
            <w:tcW w:w="1592" w:type="dxa"/>
            <w:shd w:val="clear" w:color="auto" w:fill="FCF9CE"/>
          </w:tcPr>
          <w:p w14:paraId="313628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272.481,14</w:t>
            </w:r>
          </w:p>
        </w:tc>
        <w:tc>
          <w:tcPr>
            <w:tcW w:w="1475" w:type="dxa"/>
            <w:shd w:val="clear" w:color="auto" w:fill="FCF9CE"/>
          </w:tcPr>
          <w:p w14:paraId="05C354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272.481,14</w:t>
            </w:r>
          </w:p>
        </w:tc>
        <w:tc>
          <w:tcPr>
            <w:tcW w:w="1475" w:type="dxa"/>
            <w:shd w:val="clear" w:color="auto" w:fill="FCF9CE"/>
          </w:tcPr>
          <w:p w14:paraId="318EBD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272.481,14</w:t>
            </w:r>
          </w:p>
        </w:tc>
      </w:tr>
      <w:tr w:rsidR="00E9214B" w:rsidRPr="000E23DA" w14:paraId="77BC8DC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C7B4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1C71FB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57.138,96</w:t>
            </w:r>
          </w:p>
        </w:tc>
        <w:tc>
          <w:tcPr>
            <w:tcW w:w="1475" w:type="dxa"/>
            <w:shd w:val="clear" w:color="auto" w:fill="FBF39B"/>
          </w:tcPr>
          <w:p w14:paraId="5BBD70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102.711,43</w:t>
            </w:r>
          </w:p>
        </w:tc>
        <w:tc>
          <w:tcPr>
            <w:tcW w:w="1592" w:type="dxa"/>
            <w:shd w:val="clear" w:color="auto" w:fill="FBF39B"/>
          </w:tcPr>
          <w:p w14:paraId="0D9743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101.111,43</w:t>
            </w:r>
          </w:p>
        </w:tc>
        <w:tc>
          <w:tcPr>
            <w:tcW w:w="1475" w:type="dxa"/>
            <w:shd w:val="clear" w:color="auto" w:fill="FBF39B"/>
          </w:tcPr>
          <w:p w14:paraId="7F04A1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101.111,43</w:t>
            </w:r>
          </w:p>
        </w:tc>
        <w:tc>
          <w:tcPr>
            <w:tcW w:w="1475" w:type="dxa"/>
            <w:shd w:val="clear" w:color="auto" w:fill="FBF39B"/>
          </w:tcPr>
          <w:p w14:paraId="6FC1C5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101.111,43</w:t>
            </w:r>
          </w:p>
        </w:tc>
      </w:tr>
      <w:tr w:rsidR="00E9214B" w:rsidRPr="000E23DA" w14:paraId="30F4B420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17979F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namjene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2ECCD3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57.138,96</w:t>
            </w:r>
          </w:p>
        </w:tc>
        <w:tc>
          <w:tcPr>
            <w:tcW w:w="1475" w:type="dxa"/>
            <w:shd w:val="clear" w:color="auto" w:fill="FCF9CE"/>
          </w:tcPr>
          <w:p w14:paraId="02D5C0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102.711,43</w:t>
            </w:r>
          </w:p>
        </w:tc>
        <w:tc>
          <w:tcPr>
            <w:tcW w:w="1592" w:type="dxa"/>
            <w:shd w:val="clear" w:color="auto" w:fill="FCF9CE"/>
          </w:tcPr>
          <w:p w14:paraId="5D3852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101.111,43</w:t>
            </w:r>
          </w:p>
        </w:tc>
        <w:tc>
          <w:tcPr>
            <w:tcW w:w="1475" w:type="dxa"/>
            <w:shd w:val="clear" w:color="auto" w:fill="FCF9CE"/>
          </w:tcPr>
          <w:p w14:paraId="54C4F8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101.111,43</w:t>
            </w:r>
          </w:p>
        </w:tc>
        <w:tc>
          <w:tcPr>
            <w:tcW w:w="1475" w:type="dxa"/>
            <w:shd w:val="clear" w:color="auto" w:fill="FCF9CE"/>
          </w:tcPr>
          <w:p w14:paraId="237DEC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101.111,43</w:t>
            </w:r>
          </w:p>
        </w:tc>
      </w:tr>
      <w:tr w:rsidR="00E9214B" w:rsidRPr="000E23DA" w14:paraId="7FDF3E1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AF01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2D199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10.327.699,60</w:t>
            </w:r>
          </w:p>
        </w:tc>
        <w:tc>
          <w:tcPr>
            <w:tcW w:w="1475" w:type="dxa"/>
            <w:shd w:val="clear" w:color="auto" w:fill="FBF39B"/>
          </w:tcPr>
          <w:p w14:paraId="6E0DC0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13.779.069,91</w:t>
            </w:r>
          </w:p>
        </w:tc>
        <w:tc>
          <w:tcPr>
            <w:tcW w:w="1592" w:type="dxa"/>
            <w:shd w:val="clear" w:color="auto" w:fill="FBF39B"/>
          </w:tcPr>
          <w:p w14:paraId="20943C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14.352.424,99</w:t>
            </w:r>
          </w:p>
        </w:tc>
        <w:tc>
          <w:tcPr>
            <w:tcW w:w="1475" w:type="dxa"/>
            <w:shd w:val="clear" w:color="auto" w:fill="FBF39B"/>
          </w:tcPr>
          <w:p w14:paraId="71EE36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14.338.566,99</w:t>
            </w:r>
          </w:p>
        </w:tc>
        <w:tc>
          <w:tcPr>
            <w:tcW w:w="1475" w:type="dxa"/>
            <w:shd w:val="clear" w:color="auto" w:fill="FBF39B"/>
          </w:tcPr>
          <w:p w14:paraId="5AB57F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14.312.643,99</w:t>
            </w:r>
          </w:p>
        </w:tc>
      </w:tr>
      <w:tr w:rsidR="00E9214B" w:rsidRPr="000E23DA" w14:paraId="06FB7E63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325D1C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391AF3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9.320.496,49</w:t>
            </w:r>
          </w:p>
        </w:tc>
        <w:tc>
          <w:tcPr>
            <w:tcW w:w="1475" w:type="dxa"/>
            <w:shd w:val="clear" w:color="auto" w:fill="FCF9CE"/>
          </w:tcPr>
          <w:p w14:paraId="5A002F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13.010.038,86</w:t>
            </w:r>
          </w:p>
        </w:tc>
        <w:tc>
          <w:tcPr>
            <w:tcW w:w="1592" w:type="dxa"/>
            <w:shd w:val="clear" w:color="auto" w:fill="FCF9CE"/>
          </w:tcPr>
          <w:p w14:paraId="54187E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13.556.832,99</w:t>
            </w:r>
          </w:p>
        </w:tc>
        <w:tc>
          <w:tcPr>
            <w:tcW w:w="1475" w:type="dxa"/>
            <w:shd w:val="clear" w:color="auto" w:fill="FCF9CE"/>
          </w:tcPr>
          <w:p w14:paraId="4ABF8A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13.545.932,99</w:t>
            </w:r>
          </w:p>
        </w:tc>
        <w:tc>
          <w:tcPr>
            <w:tcW w:w="1475" w:type="dxa"/>
            <w:shd w:val="clear" w:color="auto" w:fill="FCF9CE"/>
          </w:tcPr>
          <w:p w14:paraId="31222B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13.554.832,99</w:t>
            </w:r>
          </w:p>
        </w:tc>
      </w:tr>
      <w:tr w:rsidR="00E9214B" w:rsidRPr="000E23DA" w14:paraId="5D3E19F8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792C4F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33EAB3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434.109,98</w:t>
            </w:r>
          </w:p>
        </w:tc>
        <w:tc>
          <w:tcPr>
            <w:tcW w:w="1475" w:type="dxa"/>
            <w:shd w:val="clear" w:color="auto" w:fill="FCF9CE"/>
          </w:tcPr>
          <w:p w14:paraId="4E0785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CF9CE"/>
          </w:tcPr>
          <w:p w14:paraId="11A570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12D5F2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34B9F6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392537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327736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227F46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572.407,05</w:t>
            </w:r>
          </w:p>
        </w:tc>
        <w:tc>
          <w:tcPr>
            <w:tcW w:w="1475" w:type="dxa"/>
            <w:shd w:val="clear" w:color="auto" w:fill="FCF9CE"/>
          </w:tcPr>
          <w:p w14:paraId="07CF9D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765.791,05</w:t>
            </w:r>
          </w:p>
        </w:tc>
        <w:tc>
          <w:tcPr>
            <w:tcW w:w="1592" w:type="dxa"/>
            <w:shd w:val="clear" w:color="auto" w:fill="FCF9CE"/>
          </w:tcPr>
          <w:p w14:paraId="42E971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793.056,00</w:t>
            </w:r>
          </w:p>
        </w:tc>
        <w:tc>
          <w:tcPr>
            <w:tcW w:w="1475" w:type="dxa"/>
            <w:shd w:val="clear" w:color="auto" w:fill="FCF9CE"/>
          </w:tcPr>
          <w:p w14:paraId="10A77F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791.066,00</w:t>
            </w:r>
          </w:p>
        </w:tc>
        <w:tc>
          <w:tcPr>
            <w:tcW w:w="1475" w:type="dxa"/>
            <w:shd w:val="clear" w:color="auto" w:fill="FCF9CE"/>
          </w:tcPr>
          <w:p w14:paraId="04C1D5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756.845,00</w:t>
            </w:r>
          </w:p>
        </w:tc>
      </w:tr>
      <w:tr w:rsidR="00E9214B" w:rsidRPr="000E23DA" w14:paraId="485A9DD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A557E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CDC44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6.912,06</w:t>
            </w:r>
          </w:p>
        </w:tc>
        <w:tc>
          <w:tcPr>
            <w:tcW w:w="1475" w:type="dxa"/>
            <w:shd w:val="clear" w:color="auto" w:fill="FBF39B"/>
          </w:tcPr>
          <w:p w14:paraId="692C1B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20.449,64</w:t>
            </w:r>
          </w:p>
        </w:tc>
        <w:tc>
          <w:tcPr>
            <w:tcW w:w="1592" w:type="dxa"/>
            <w:shd w:val="clear" w:color="auto" w:fill="FBF39B"/>
          </w:tcPr>
          <w:p w14:paraId="5C1CDB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16.899,64</w:t>
            </w:r>
          </w:p>
        </w:tc>
        <w:tc>
          <w:tcPr>
            <w:tcW w:w="1475" w:type="dxa"/>
            <w:shd w:val="clear" w:color="auto" w:fill="FBF39B"/>
          </w:tcPr>
          <w:p w14:paraId="5A0C8C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16.899,64</w:t>
            </w:r>
          </w:p>
        </w:tc>
        <w:tc>
          <w:tcPr>
            <w:tcW w:w="1475" w:type="dxa"/>
            <w:shd w:val="clear" w:color="auto" w:fill="FBF39B"/>
          </w:tcPr>
          <w:p w14:paraId="2E6DE0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16.899,64</w:t>
            </w:r>
          </w:p>
        </w:tc>
      </w:tr>
      <w:tr w:rsidR="00E9214B" w:rsidRPr="000E23DA" w14:paraId="2210210C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767293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2BA4D5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6.912,06</w:t>
            </w:r>
          </w:p>
        </w:tc>
        <w:tc>
          <w:tcPr>
            <w:tcW w:w="1475" w:type="dxa"/>
            <w:shd w:val="clear" w:color="auto" w:fill="FCF9CE"/>
          </w:tcPr>
          <w:p w14:paraId="6D905A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20.449,64</w:t>
            </w:r>
          </w:p>
        </w:tc>
        <w:tc>
          <w:tcPr>
            <w:tcW w:w="1592" w:type="dxa"/>
            <w:shd w:val="clear" w:color="auto" w:fill="FCF9CE"/>
          </w:tcPr>
          <w:p w14:paraId="55ECDD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16.899,64</w:t>
            </w:r>
          </w:p>
        </w:tc>
        <w:tc>
          <w:tcPr>
            <w:tcW w:w="1475" w:type="dxa"/>
            <w:shd w:val="clear" w:color="auto" w:fill="FCF9CE"/>
          </w:tcPr>
          <w:p w14:paraId="7B0230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16.899,64</w:t>
            </w:r>
          </w:p>
        </w:tc>
        <w:tc>
          <w:tcPr>
            <w:tcW w:w="1475" w:type="dxa"/>
            <w:shd w:val="clear" w:color="auto" w:fill="FCF9CE"/>
          </w:tcPr>
          <w:p w14:paraId="1E0432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16.899,64</w:t>
            </w:r>
          </w:p>
        </w:tc>
      </w:tr>
      <w:tr w:rsidR="00E9214B" w:rsidRPr="000E23DA" w14:paraId="24F14E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FD096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03762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47.776,19</w:t>
            </w:r>
          </w:p>
        </w:tc>
        <w:tc>
          <w:tcPr>
            <w:tcW w:w="1475" w:type="dxa"/>
            <w:shd w:val="clear" w:color="auto" w:fill="FBF39B"/>
          </w:tcPr>
          <w:p w14:paraId="47CC16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110.131,39</w:t>
            </w:r>
          </w:p>
        </w:tc>
        <w:tc>
          <w:tcPr>
            <w:tcW w:w="1592" w:type="dxa"/>
            <w:shd w:val="clear" w:color="auto" w:fill="FBF39B"/>
          </w:tcPr>
          <w:p w14:paraId="7B9992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  <w:shd w:val="clear" w:color="auto" w:fill="FBF39B"/>
          </w:tcPr>
          <w:p w14:paraId="4D8840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  <w:shd w:val="clear" w:color="auto" w:fill="FBF39B"/>
          </w:tcPr>
          <w:p w14:paraId="7F1D5F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</w:tr>
      <w:tr w:rsidR="00E9214B" w:rsidRPr="000E23DA" w14:paraId="7078D1CE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85CAD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766DB3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47.776,19</w:t>
            </w:r>
          </w:p>
        </w:tc>
        <w:tc>
          <w:tcPr>
            <w:tcW w:w="1475" w:type="dxa"/>
            <w:shd w:val="clear" w:color="auto" w:fill="FCF9CE"/>
          </w:tcPr>
          <w:p w14:paraId="697904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110.131,39</w:t>
            </w:r>
          </w:p>
        </w:tc>
        <w:tc>
          <w:tcPr>
            <w:tcW w:w="1592" w:type="dxa"/>
            <w:shd w:val="clear" w:color="auto" w:fill="FCF9CE"/>
          </w:tcPr>
          <w:p w14:paraId="62B46C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  <w:shd w:val="clear" w:color="auto" w:fill="FCF9CE"/>
          </w:tcPr>
          <w:p w14:paraId="3EA168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  <w:shd w:val="clear" w:color="auto" w:fill="FCF9CE"/>
          </w:tcPr>
          <w:p w14:paraId="512AC2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</w:tr>
      <w:tr w:rsidR="00E9214B" w:rsidRPr="000E23DA" w14:paraId="7D62C8F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615C4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6C27BA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699,40</w:t>
            </w:r>
          </w:p>
        </w:tc>
        <w:tc>
          <w:tcPr>
            <w:tcW w:w="1475" w:type="dxa"/>
            <w:shd w:val="clear" w:color="auto" w:fill="FBF39B"/>
          </w:tcPr>
          <w:p w14:paraId="4B1979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10.400,00</w:t>
            </w:r>
          </w:p>
        </w:tc>
        <w:tc>
          <w:tcPr>
            <w:tcW w:w="1592" w:type="dxa"/>
            <w:shd w:val="clear" w:color="auto" w:fill="FBF39B"/>
          </w:tcPr>
          <w:p w14:paraId="2B4FBD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  <w:shd w:val="clear" w:color="auto" w:fill="FBF39B"/>
          </w:tcPr>
          <w:p w14:paraId="2D31C6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  <w:shd w:val="clear" w:color="auto" w:fill="FBF39B"/>
          </w:tcPr>
          <w:p w14:paraId="69A86C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</w:tr>
      <w:tr w:rsidR="00E9214B" w:rsidRPr="000E23DA" w14:paraId="0FC3176A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1C58D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22E23B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699,40</w:t>
            </w:r>
          </w:p>
        </w:tc>
        <w:tc>
          <w:tcPr>
            <w:tcW w:w="1475" w:type="dxa"/>
            <w:shd w:val="clear" w:color="auto" w:fill="FCF9CE"/>
          </w:tcPr>
          <w:p w14:paraId="5C1264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10.400,00</w:t>
            </w:r>
          </w:p>
        </w:tc>
        <w:tc>
          <w:tcPr>
            <w:tcW w:w="1592" w:type="dxa"/>
            <w:shd w:val="clear" w:color="auto" w:fill="FCF9CE"/>
          </w:tcPr>
          <w:p w14:paraId="48AB9C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  <w:shd w:val="clear" w:color="auto" w:fill="FCF9CE"/>
          </w:tcPr>
          <w:p w14:paraId="7AA776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  <w:shd w:val="clear" w:color="auto" w:fill="FCF9CE"/>
          </w:tcPr>
          <w:p w14:paraId="0589BA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</w:tr>
      <w:tr w:rsidR="00E9214B" w:rsidRPr="000E23DA" w14:paraId="3943EA87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A65E91E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2ACF2C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344.243,69</w:t>
            </w:r>
          </w:p>
        </w:tc>
        <w:tc>
          <w:tcPr>
            <w:tcW w:w="1475" w:type="dxa"/>
            <w:shd w:val="clear" w:color="auto" w:fill="FBF39B"/>
          </w:tcPr>
          <w:p w14:paraId="7FEB603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587.728,45</w:t>
            </w:r>
          </w:p>
        </w:tc>
        <w:tc>
          <w:tcPr>
            <w:tcW w:w="1592" w:type="dxa"/>
            <w:shd w:val="clear" w:color="auto" w:fill="FBF39B"/>
          </w:tcPr>
          <w:p w14:paraId="03D6EB3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671.549,84</w:t>
            </w:r>
          </w:p>
        </w:tc>
        <w:tc>
          <w:tcPr>
            <w:tcW w:w="1475" w:type="dxa"/>
            <w:shd w:val="clear" w:color="auto" w:fill="FBF39B"/>
          </w:tcPr>
          <w:p w14:paraId="670B1AC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654.787,84</w:t>
            </w:r>
          </w:p>
        </w:tc>
        <w:tc>
          <w:tcPr>
            <w:tcW w:w="1475" w:type="dxa"/>
            <w:shd w:val="clear" w:color="auto" w:fill="FBF39B"/>
          </w:tcPr>
          <w:p w14:paraId="300E8CF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522.130,84</w:t>
            </w:r>
          </w:p>
        </w:tc>
      </w:tr>
      <w:tr w:rsidR="00E9214B" w:rsidRPr="000E23DA" w14:paraId="308580C9" w14:textId="77777777">
        <w:trPr>
          <w:trHeight w:val="420"/>
        </w:trPr>
        <w:tc>
          <w:tcPr>
            <w:tcW w:w="6614" w:type="dxa"/>
            <w:shd w:val="clear" w:color="auto" w:fill="FCF9CE"/>
          </w:tcPr>
          <w:p w14:paraId="7D89195A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CF9CE"/>
          </w:tcPr>
          <w:p w14:paraId="0F9E898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57.067,33</w:t>
            </w:r>
          </w:p>
        </w:tc>
        <w:tc>
          <w:tcPr>
            <w:tcW w:w="1475" w:type="dxa"/>
            <w:shd w:val="clear" w:color="auto" w:fill="FCF9CE"/>
          </w:tcPr>
          <w:p w14:paraId="500E04C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248.240,00</w:t>
            </w:r>
          </w:p>
        </w:tc>
        <w:tc>
          <w:tcPr>
            <w:tcW w:w="1592" w:type="dxa"/>
            <w:shd w:val="clear" w:color="auto" w:fill="FCF9CE"/>
          </w:tcPr>
          <w:p w14:paraId="44DA749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199.363,84</w:t>
            </w:r>
          </w:p>
        </w:tc>
        <w:tc>
          <w:tcPr>
            <w:tcW w:w="1475" w:type="dxa"/>
            <w:shd w:val="clear" w:color="auto" w:fill="FCF9CE"/>
          </w:tcPr>
          <w:p w14:paraId="0BB7184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199.363,84</w:t>
            </w:r>
          </w:p>
        </w:tc>
        <w:tc>
          <w:tcPr>
            <w:tcW w:w="1475" w:type="dxa"/>
            <w:shd w:val="clear" w:color="auto" w:fill="FCF9CE"/>
          </w:tcPr>
          <w:p w14:paraId="0A2B0C5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199.363,84</w:t>
            </w:r>
          </w:p>
        </w:tc>
      </w:tr>
      <w:tr w:rsidR="00E9214B" w:rsidRPr="000E23DA" w14:paraId="38709AD4" w14:textId="77777777">
        <w:trPr>
          <w:trHeight w:val="420"/>
        </w:trPr>
        <w:tc>
          <w:tcPr>
            <w:tcW w:w="6614" w:type="dxa"/>
            <w:shd w:val="clear" w:color="auto" w:fill="FCF9CE"/>
          </w:tcPr>
          <w:p w14:paraId="0CAA595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EU</w:t>
            </w:r>
          </w:p>
          <w:p w14:paraId="7E31380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CF9CE"/>
          </w:tcPr>
          <w:p w14:paraId="413FB9A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283.288,60</w:t>
            </w:r>
          </w:p>
        </w:tc>
        <w:tc>
          <w:tcPr>
            <w:tcW w:w="1475" w:type="dxa"/>
            <w:shd w:val="clear" w:color="auto" w:fill="FCF9CE"/>
          </w:tcPr>
          <w:p w14:paraId="44C1928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322.378,45</w:t>
            </w:r>
          </w:p>
        </w:tc>
        <w:tc>
          <w:tcPr>
            <w:tcW w:w="1592" w:type="dxa"/>
            <w:shd w:val="clear" w:color="auto" w:fill="FCF9CE"/>
          </w:tcPr>
          <w:p w14:paraId="511F4FF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457.823,00</w:t>
            </w:r>
          </w:p>
        </w:tc>
        <w:tc>
          <w:tcPr>
            <w:tcW w:w="1475" w:type="dxa"/>
            <w:shd w:val="clear" w:color="auto" w:fill="FCF9CE"/>
          </w:tcPr>
          <w:p w14:paraId="394B611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446.543,00</w:t>
            </w:r>
          </w:p>
        </w:tc>
        <w:tc>
          <w:tcPr>
            <w:tcW w:w="1475" w:type="dxa"/>
            <w:shd w:val="clear" w:color="auto" w:fill="FCF9CE"/>
          </w:tcPr>
          <w:p w14:paraId="1BD794B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317.292,00</w:t>
            </w:r>
          </w:p>
        </w:tc>
      </w:tr>
      <w:tr w:rsidR="00E9214B" w:rsidRPr="000E23DA" w14:paraId="4B8EA07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F07D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5.9.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Fond</w:t>
            </w:r>
          </w:p>
        </w:tc>
        <w:tc>
          <w:tcPr>
            <w:tcW w:w="1504" w:type="dxa"/>
            <w:shd w:val="clear" w:color="auto" w:fill="FBF39B"/>
          </w:tcPr>
          <w:p w14:paraId="6F1AB3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56,21</w:t>
            </w:r>
          </w:p>
        </w:tc>
        <w:tc>
          <w:tcPr>
            <w:tcW w:w="1475" w:type="dxa"/>
            <w:shd w:val="clear" w:color="auto" w:fill="FBF39B"/>
          </w:tcPr>
          <w:p w14:paraId="6E7651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592" w:type="dxa"/>
            <w:shd w:val="clear" w:color="auto" w:fill="FBF39B"/>
          </w:tcPr>
          <w:p w14:paraId="4C20E4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  <w:shd w:val="clear" w:color="auto" w:fill="FBF39B"/>
          </w:tcPr>
          <w:p w14:paraId="24EDD6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  <w:shd w:val="clear" w:color="auto" w:fill="FBF39B"/>
          </w:tcPr>
          <w:p w14:paraId="533FA4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</w:tr>
      <w:tr w:rsidR="00E9214B" w:rsidRPr="000E23DA" w14:paraId="70047F05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39AE0F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5.9.1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Fond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658362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56,21</w:t>
            </w:r>
          </w:p>
        </w:tc>
        <w:tc>
          <w:tcPr>
            <w:tcW w:w="1475" w:type="dxa"/>
            <w:shd w:val="clear" w:color="auto" w:fill="FCF9CE"/>
          </w:tcPr>
          <w:p w14:paraId="7C6D46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592" w:type="dxa"/>
            <w:shd w:val="clear" w:color="auto" w:fill="FCF9CE"/>
          </w:tcPr>
          <w:p w14:paraId="072C5F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  <w:shd w:val="clear" w:color="auto" w:fill="FCF9CE"/>
          </w:tcPr>
          <w:p w14:paraId="4C4F63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  <w:shd w:val="clear" w:color="auto" w:fill="FCF9CE"/>
          </w:tcPr>
          <w:p w14:paraId="1CB1E7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</w:tr>
      <w:tr w:rsidR="00E9214B" w:rsidRPr="000E23DA" w14:paraId="4EDBF5A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789C6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7B845A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13.386,23</w:t>
            </w:r>
          </w:p>
        </w:tc>
        <w:tc>
          <w:tcPr>
            <w:tcW w:w="1475" w:type="dxa"/>
            <w:shd w:val="clear" w:color="auto" w:fill="FBF39B"/>
          </w:tcPr>
          <w:p w14:paraId="1F8DFC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35.221,22</w:t>
            </w:r>
          </w:p>
        </w:tc>
        <w:tc>
          <w:tcPr>
            <w:tcW w:w="1592" w:type="dxa"/>
            <w:shd w:val="clear" w:color="auto" w:fill="FBF39B"/>
          </w:tcPr>
          <w:p w14:paraId="2524A8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33.051,44</w:t>
            </w:r>
          </w:p>
        </w:tc>
        <w:tc>
          <w:tcPr>
            <w:tcW w:w="1475" w:type="dxa"/>
            <w:shd w:val="clear" w:color="auto" w:fill="FBF39B"/>
          </w:tcPr>
          <w:p w14:paraId="0A5BAD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33.051,44</w:t>
            </w:r>
          </w:p>
        </w:tc>
        <w:tc>
          <w:tcPr>
            <w:tcW w:w="1475" w:type="dxa"/>
            <w:shd w:val="clear" w:color="auto" w:fill="FBF39B"/>
          </w:tcPr>
          <w:p w14:paraId="7A2A967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33.051,44</w:t>
            </w:r>
          </w:p>
        </w:tc>
      </w:tr>
      <w:tr w:rsidR="00E9214B" w:rsidRPr="000E23DA" w14:paraId="4ABEB108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676BE3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30F087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13.386,23</w:t>
            </w:r>
          </w:p>
        </w:tc>
        <w:tc>
          <w:tcPr>
            <w:tcW w:w="1475" w:type="dxa"/>
            <w:shd w:val="clear" w:color="auto" w:fill="FCF9CE"/>
          </w:tcPr>
          <w:p w14:paraId="1683DB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35.221,22</w:t>
            </w:r>
          </w:p>
        </w:tc>
        <w:tc>
          <w:tcPr>
            <w:tcW w:w="1592" w:type="dxa"/>
            <w:shd w:val="clear" w:color="auto" w:fill="FCF9CE"/>
          </w:tcPr>
          <w:p w14:paraId="5B9277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33.051,44</w:t>
            </w:r>
          </w:p>
        </w:tc>
        <w:tc>
          <w:tcPr>
            <w:tcW w:w="1475" w:type="dxa"/>
            <w:shd w:val="clear" w:color="auto" w:fill="FCF9CE"/>
          </w:tcPr>
          <w:p w14:paraId="1CF38B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33.051,44</w:t>
            </w:r>
          </w:p>
        </w:tc>
        <w:tc>
          <w:tcPr>
            <w:tcW w:w="1475" w:type="dxa"/>
            <w:shd w:val="clear" w:color="auto" w:fill="FCF9CE"/>
          </w:tcPr>
          <w:p w14:paraId="46306C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33.051,44</w:t>
            </w:r>
          </w:p>
        </w:tc>
      </w:tr>
      <w:tr w:rsidR="00E9214B" w:rsidRPr="000E23DA" w14:paraId="29D5A2B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9A4D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0A9D3B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8.175,81</w:t>
            </w:r>
          </w:p>
        </w:tc>
        <w:tc>
          <w:tcPr>
            <w:tcW w:w="1475" w:type="dxa"/>
            <w:shd w:val="clear" w:color="auto" w:fill="FBF39B"/>
          </w:tcPr>
          <w:p w14:paraId="4CF29A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15.700,00</w:t>
            </w:r>
          </w:p>
        </w:tc>
        <w:tc>
          <w:tcPr>
            <w:tcW w:w="1592" w:type="dxa"/>
            <w:shd w:val="clear" w:color="auto" w:fill="FBF39B"/>
          </w:tcPr>
          <w:p w14:paraId="122423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11.900,00</w:t>
            </w:r>
          </w:p>
        </w:tc>
        <w:tc>
          <w:tcPr>
            <w:tcW w:w="1475" w:type="dxa"/>
            <w:shd w:val="clear" w:color="auto" w:fill="FBF39B"/>
          </w:tcPr>
          <w:p w14:paraId="0F6A4B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11.900,00</w:t>
            </w:r>
          </w:p>
        </w:tc>
        <w:tc>
          <w:tcPr>
            <w:tcW w:w="1475" w:type="dxa"/>
            <w:shd w:val="clear" w:color="auto" w:fill="FBF39B"/>
          </w:tcPr>
          <w:p w14:paraId="7BDEB5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11.900,00</w:t>
            </w:r>
          </w:p>
        </w:tc>
      </w:tr>
      <w:tr w:rsidR="00E9214B" w:rsidRPr="000E23DA" w14:paraId="4504A54A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03D060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CF9CE"/>
          </w:tcPr>
          <w:p w14:paraId="6C1CCC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8.175,81</w:t>
            </w:r>
          </w:p>
        </w:tc>
        <w:tc>
          <w:tcPr>
            <w:tcW w:w="1475" w:type="dxa"/>
            <w:shd w:val="clear" w:color="auto" w:fill="FCF9CE"/>
          </w:tcPr>
          <w:p w14:paraId="27D431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15.700,00</w:t>
            </w:r>
          </w:p>
        </w:tc>
        <w:tc>
          <w:tcPr>
            <w:tcW w:w="1592" w:type="dxa"/>
            <w:shd w:val="clear" w:color="auto" w:fill="FCF9CE"/>
          </w:tcPr>
          <w:p w14:paraId="12715B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11.900,00</w:t>
            </w:r>
          </w:p>
        </w:tc>
        <w:tc>
          <w:tcPr>
            <w:tcW w:w="1475" w:type="dxa"/>
            <w:shd w:val="clear" w:color="auto" w:fill="FCF9CE"/>
          </w:tcPr>
          <w:p w14:paraId="21D610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11.900,00</w:t>
            </w:r>
          </w:p>
        </w:tc>
        <w:tc>
          <w:tcPr>
            <w:tcW w:w="1475" w:type="dxa"/>
            <w:shd w:val="clear" w:color="auto" w:fill="FCF9CE"/>
          </w:tcPr>
          <w:p w14:paraId="2C5146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11.900,00</w:t>
            </w:r>
          </w:p>
        </w:tc>
      </w:tr>
      <w:tr w:rsidR="00E9214B" w:rsidRPr="000E23DA" w14:paraId="497EBA7E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E45E3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3A3085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246.486,29</w:t>
            </w:r>
          </w:p>
        </w:tc>
        <w:tc>
          <w:tcPr>
            <w:tcW w:w="1475" w:type="dxa"/>
            <w:shd w:val="clear" w:color="auto" w:fill="9695C9"/>
          </w:tcPr>
          <w:p w14:paraId="726C75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45ED10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2A588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35F48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C703D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DC5454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OSNOVNO</w:t>
            </w:r>
          </w:p>
          <w:p w14:paraId="34004010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CDCBE6"/>
          </w:tcPr>
          <w:p w14:paraId="08A67C4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246.486,29</w:t>
            </w:r>
          </w:p>
        </w:tc>
        <w:tc>
          <w:tcPr>
            <w:tcW w:w="1475" w:type="dxa"/>
            <w:shd w:val="clear" w:color="auto" w:fill="CDCBE6"/>
          </w:tcPr>
          <w:p w14:paraId="75FAA12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B0574E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B6318B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B8DB6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CA9B8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EEA68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1BEA9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1.187,50</w:t>
            </w:r>
          </w:p>
        </w:tc>
        <w:tc>
          <w:tcPr>
            <w:tcW w:w="1475" w:type="dxa"/>
            <w:shd w:val="clear" w:color="auto" w:fill="FBF39B"/>
          </w:tcPr>
          <w:p w14:paraId="1A76F9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14C30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DB5D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9BF3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66D370" w14:textId="77777777">
        <w:trPr>
          <w:trHeight w:val="200"/>
        </w:trPr>
        <w:tc>
          <w:tcPr>
            <w:tcW w:w="6614" w:type="dxa"/>
          </w:tcPr>
          <w:p w14:paraId="00BDEE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17937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1.187,50</w:t>
            </w:r>
          </w:p>
        </w:tc>
        <w:tc>
          <w:tcPr>
            <w:tcW w:w="1475" w:type="dxa"/>
          </w:tcPr>
          <w:p w14:paraId="7249E0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4302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B213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AD5A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D0FB34" w14:textId="77777777">
        <w:trPr>
          <w:trHeight w:val="200"/>
        </w:trPr>
        <w:tc>
          <w:tcPr>
            <w:tcW w:w="6614" w:type="dxa"/>
          </w:tcPr>
          <w:p w14:paraId="3ECA71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670D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1.187,50</w:t>
            </w:r>
          </w:p>
        </w:tc>
        <w:tc>
          <w:tcPr>
            <w:tcW w:w="1475" w:type="dxa"/>
          </w:tcPr>
          <w:p w14:paraId="47740C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1B98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B9D8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BA86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583A9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419F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3D9F58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173.157,09</w:t>
            </w:r>
          </w:p>
        </w:tc>
        <w:tc>
          <w:tcPr>
            <w:tcW w:w="1475" w:type="dxa"/>
            <w:shd w:val="clear" w:color="auto" w:fill="FBF39B"/>
          </w:tcPr>
          <w:p w14:paraId="25039D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6B8A9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5C3C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E7771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8D6426" w14:textId="77777777">
        <w:trPr>
          <w:trHeight w:val="200"/>
        </w:trPr>
        <w:tc>
          <w:tcPr>
            <w:tcW w:w="6614" w:type="dxa"/>
          </w:tcPr>
          <w:p w14:paraId="1ECDD2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8FF68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173.157,09</w:t>
            </w:r>
          </w:p>
        </w:tc>
        <w:tc>
          <w:tcPr>
            <w:tcW w:w="1475" w:type="dxa"/>
          </w:tcPr>
          <w:p w14:paraId="59646F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D255B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33A6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7BB9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4B3215" w14:textId="77777777">
        <w:trPr>
          <w:trHeight w:val="200"/>
        </w:trPr>
        <w:tc>
          <w:tcPr>
            <w:tcW w:w="6614" w:type="dxa"/>
          </w:tcPr>
          <w:p w14:paraId="654800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63556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122.527,96</w:t>
            </w:r>
          </w:p>
        </w:tc>
        <w:tc>
          <w:tcPr>
            <w:tcW w:w="1475" w:type="dxa"/>
          </w:tcPr>
          <w:p w14:paraId="174DA7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913D9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88B6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DA14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0D42FF" w14:textId="77777777">
        <w:trPr>
          <w:trHeight w:val="200"/>
        </w:trPr>
        <w:tc>
          <w:tcPr>
            <w:tcW w:w="6614" w:type="dxa"/>
          </w:tcPr>
          <w:p w14:paraId="40CD3F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D154B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50.629,13</w:t>
            </w:r>
          </w:p>
        </w:tc>
        <w:tc>
          <w:tcPr>
            <w:tcW w:w="1475" w:type="dxa"/>
          </w:tcPr>
          <w:p w14:paraId="5506F7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5227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BD25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595B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19E5E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ECFE7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8ED78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22.691,55</w:t>
            </w:r>
          </w:p>
        </w:tc>
        <w:tc>
          <w:tcPr>
            <w:tcW w:w="1475" w:type="dxa"/>
            <w:shd w:val="clear" w:color="auto" w:fill="FBF39B"/>
          </w:tcPr>
          <w:p w14:paraId="693543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B7821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9A39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A0EF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F99F49" w14:textId="77777777">
        <w:trPr>
          <w:trHeight w:val="200"/>
        </w:trPr>
        <w:tc>
          <w:tcPr>
            <w:tcW w:w="6614" w:type="dxa"/>
          </w:tcPr>
          <w:p w14:paraId="12948F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84E31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22.691,55</w:t>
            </w:r>
          </w:p>
        </w:tc>
        <w:tc>
          <w:tcPr>
            <w:tcW w:w="1475" w:type="dxa"/>
          </w:tcPr>
          <w:p w14:paraId="1AD813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E7AAE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721C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BC46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603887" w14:textId="77777777">
        <w:trPr>
          <w:trHeight w:val="200"/>
        </w:trPr>
        <w:tc>
          <w:tcPr>
            <w:tcW w:w="6614" w:type="dxa"/>
          </w:tcPr>
          <w:p w14:paraId="036055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AA35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4.461,26</w:t>
            </w:r>
          </w:p>
        </w:tc>
        <w:tc>
          <w:tcPr>
            <w:tcW w:w="1475" w:type="dxa"/>
          </w:tcPr>
          <w:p w14:paraId="19CD73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E154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62A2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11F7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9D6458" w14:textId="77777777">
        <w:trPr>
          <w:trHeight w:val="200"/>
        </w:trPr>
        <w:tc>
          <w:tcPr>
            <w:tcW w:w="6614" w:type="dxa"/>
          </w:tcPr>
          <w:p w14:paraId="016564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9C17A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18.230,29</w:t>
            </w:r>
          </w:p>
        </w:tc>
        <w:tc>
          <w:tcPr>
            <w:tcW w:w="1475" w:type="dxa"/>
          </w:tcPr>
          <w:p w14:paraId="7E8FE9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EA9F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08C6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B757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CA1E4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D1F34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011AA8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595,50</w:t>
            </w:r>
          </w:p>
        </w:tc>
        <w:tc>
          <w:tcPr>
            <w:tcW w:w="1475" w:type="dxa"/>
            <w:shd w:val="clear" w:color="auto" w:fill="FBF39B"/>
          </w:tcPr>
          <w:p w14:paraId="76AD38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E59F7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78C9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D0A8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77F97E6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C269B7D" w14:textId="77777777">
        <w:trPr>
          <w:trHeight w:val="200"/>
        </w:trPr>
        <w:tc>
          <w:tcPr>
            <w:tcW w:w="6614" w:type="dxa"/>
          </w:tcPr>
          <w:p w14:paraId="397367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B5470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595,50</w:t>
            </w:r>
          </w:p>
        </w:tc>
        <w:tc>
          <w:tcPr>
            <w:tcW w:w="1475" w:type="dxa"/>
          </w:tcPr>
          <w:p w14:paraId="116A1B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9AD6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2582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1B29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A505F9" w14:textId="77777777">
        <w:trPr>
          <w:trHeight w:val="200"/>
        </w:trPr>
        <w:tc>
          <w:tcPr>
            <w:tcW w:w="6614" w:type="dxa"/>
          </w:tcPr>
          <w:p w14:paraId="6027D6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5594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595,50</w:t>
            </w:r>
          </w:p>
        </w:tc>
        <w:tc>
          <w:tcPr>
            <w:tcW w:w="1475" w:type="dxa"/>
          </w:tcPr>
          <w:p w14:paraId="354113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946B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E1CC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6311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FD0EB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9E2DA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EDE9D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47.776,19</w:t>
            </w:r>
          </w:p>
        </w:tc>
        <w:tc>
          <w:tcPr>
            <w:tcW w:w="1475" w:type="dxa"/>
            <w:shd w:val="clear" w:color="auto" w:fill="FBF39B"/>
          </w:tcPr>
          <w:p w14:paraId="7D40F7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69AA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CCE1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EEF6B8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C3E592" w14:textId="77777777">
        <w:trPr>
          <w:trHeight w:val="200"/>
        </w:trPr>
        <w:tc>
          <w:tcPr>
            <w:tcW w:w="6614" w:type="dxa"/>
          </w:tcPr>
          <w:p w14:paraId="642A08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B93F8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47.776,19</w:t>
            </w:r>
          </w:p>
        </w:tc>
        <w:tc>
          <w:tcPr>
            <w:tcW w:w="1475" w:type="dxa"/>
          </w:tcPr>
          <w:p w14:paraId="36A4CE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96FE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B242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A15E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32031C" w14:textId="77777777">
        <w:trPr>
          <w:trHeight w:val="200"/>
        </w:trPr>
        <w:tc>
          <w:tcPr>
            <w:tcW w:w="6614" w:type="dxa"/>
          </w:tcPr>
          <w:p w14:paraId="164AD7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0344B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3.981,68</w:t>
            </w:r>
          </w:p>
        </w:tc>
        <w:tc>
          <w:tcPr>
            <w:tcW w:w="1475" w:type="dxa"/>
          </w:tcPr>
          <w:p w14:paraId="014E87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B0C7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DFE5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6BFF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9DF283" w14:textId="77777777">
        <w:trPr>
          <w:trHeight w:val="200"/>
        </w:trPr>
        <w:tc>
          <w:tcPr>
            <w:tcW w:w="6614" w:type="dxa"/>
          </w:tcPr>
          <w:p w14:paraId="57AE2A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95EF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43.794,51</w:t>
            </w:r>
          </w:p>
        </w:tc>
        <w:tc>
          <w:tcPr>
            <w:tcW w:w="1475" w:type="dxa"/>
          </w:tcPr>
          <w:p w14:paraId="460BF6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0556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C5DC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ABA9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1871B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6D92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088751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1.078,46</w:t>
            </w:r>
          </w:p>
        </w:tc>
        <w:tc>
          <w:tcPr>
            <w:tcW w:w="1475" w:type="dxa"/>
            <w:shd w:val="clear" w:color="auto" w:fill="FBF39B"/>
          </w:tcPr>
          <w:p w14:paraId="4A5B42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A2363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A090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D2D3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A020B5" w14:textId="77777777">
        <w:trPr>
          <w:trHeight w:val="200"/>
        </w:trPr>
        <w:tc>
          <w:tcPr>
            <w:tcW w:w="6614" w:type="dxa"/>
          </w:tcPr>
          <w:p w14:paraId="17CEDB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B991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1.078,46</w:t>
            </w:r>
          </w:p>
        </w:tc>
        <w:tc>
          <w:tcPr>
            <w:tcW w:w="1475" w:type="dxa"/>
          </w:tcPr>
          <w:p w14:paraId="6B21E9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07D1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E9F6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ADA5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E8E452" w14:textId="77777777">
        <w:trPr>
          <w:trHeight w:val="200"/>
        </w:trPr>
        <w:tc>
          <w:tcPr>
            <w:tcW w:w="6614" w:type="dxa"/>
          </w:tcPr>
          <w:p w14:paraId="511397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AA91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1.078,46</w:t>
            </w:r>
          </w:p>
        </w:tc>
        <w:tc>
          <w:tcPr>
            <w:tcW w:w="1475" w:type="dxa"/>
          </w:tcPr>
          <w:p w14:paraId="659832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C986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2FE4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608C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279E84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38C20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41CEE6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96863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  <w:tc>
          <w:tcPr>
            <w:tcW w:w="1592" w:type="dxa"/>
            <w:shd w:val="clear" w:color="auto" w:fill="9695C9"/>
          </w:tcPr>
          <w:p w14:paraId="74B3F2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67496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1C081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FD59A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7F916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K100147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KOZARCA</w:t>
            </w:r>
          </w:p>
        </w:tc>
        <w:tc>
          <w:tcPr>
            <w:tcW w:w="1504" w:type="dxa"/>
            <w:shd w:val="clear" w:color="auto" w:fill="CDCBE6"/>
          </w:tcPr>
          <w:p w14:paraId="19E5EE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50770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  <w:tc>
          <w:tcPr>
            <w:tcW w:w="1592" w:type="dxa"/>
            <w:shd w:val="clear" w:color="auto" w:fill="CDCBE6"/>
          </w:tcPr>
          <w:p w14:paraId="297802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C0CEB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6B2FF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6B7DB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6534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52A8AF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5690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  <w:tc>
          <w:tcPr>
            <w:tcW w:w="1592" w:type="dxa"/>
            <w:shd w:val="clear" w:color="auto" w:fill="FBF39B"/>
          </w:tcPr>
          <w:p w14:paraId="0FFBB8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F3C3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AB9B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D46F4C" w14:textId="77777777">
        <w:trPr>
          <w:trHeight w:val="200"/>
        </w:trPr>
        <w:tc>
          <w:tcPr>
            <w:tcW w:w="6614" w:type="dxa"/>
          </w:tcPr>
          <w:p w14:paraId="10C35D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1F921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73ED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  <w:tc>
          <w:tcPr>
            <w:tcW w:w="1592" w:type="dxa"/>
          </w:tcPr>
          <w:p w14:paraId="236700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9877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37B2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0B921F" w14:textId="77777777">
        <w:trPr>
          <w:trHeight w:val="200"/>
        </w:trPr>
        <w:tc>
          <w:tcPr>
            <w:tcW w:w="6614" w:type="dxa"/>
          </w:tcPr>
          <w:p w14:paraId="10BE68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CAA1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AB77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41.850,00</w:t>
            </w:r>
          </w:p>
        </w:tc>
        <w:tc>
          <w:tcPr>
            <w:tcW w:w="1592" w:type="dxa"/>
          </w:tcPr>
          <w:p w14:paraId="30237A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2D2E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628E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F0668C" w14:textId="77777777">
        <w:trPr>
          <w:trHeight w:val="200"/>
        </w:trPr>
        <w:tc>
          <w:tcPr>
            <w:tcW w:w="6614" w:type="dxa"/>
          </w:tcPr>
          <w:p w14:paraId="62F1B3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D8BF2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E209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10.150,00</w:t>
            </w:r>
          </w:p>
        </w:tc>
        <w:tc>
          <w:tcPr>
            <w:tcW w:w="1592" w:type="dxa"/>
          </w:tcPr>
          <w:p w14:paraId="76A036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5A8B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A4CA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C1F00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09AEC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42704D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11.672.942,28</w:t>
            </w:r>
          </w:p>
        </w:tc>
        <w:tc>
          <w:tcPr>
            <w:tcW w:w="1475" w:type="dxa"/>
            <w:shd w:val="clear" w:color="auto" w:fill="9695C9"/>
          </w:tcPr>
          <w:p w14:paraId="6963E2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7E58B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C2B9D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03985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C52F56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0225FE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11C56068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9.410.042,78</w:t>
            </w:r>
          </w:p>
        </w:tc>
        <w:tc>
          <w:tcPr>
            <w:tcW w:w="1475" w:type="dxa"/>
            <w:shd w:val="clear" w:color="auto" w:fill="CDCBE6"/>
          </w:tcPr>
          <w:p w14:paraId="5C10408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689926D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6C34FB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DD508F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5C198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7B5E7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86C1F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9.405.825,42</w:t>
            </w:r>
          </w:p>
        </w:tc>
        <w:tc>
          <w:tcPr>
            <w:tcW w:w="1475" w:type="dxa"/>
            <w:shd w:val="clear" w:color="auto" w:fill="FBF39B"/>
          </w:tcPr>
          <w:p w14:paraId="470A00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5D192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DD11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FEFD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D1988F" w14:textId="77777777">
        <w:trPr>
          <w:trHeight w:val="200"/>
        </w:trPr>
        <w:tc>
          <w:tcPr>
            <w:tcW w:w="6614" w:type="dxa"/>
          </w:tcPr>
          <w:p w14:paraId="274D6C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04C07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9.405.825,42</w:t>
            </w:r>
          </w:p>
        </w:tc>
        <w:tc>
          <w:tcPr>
            <w:tcW w:w="1475" w:type="dxa"/>
          </w:tcPr>
          <w:p w14:paraId="5FD2D0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91F6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A3D8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B459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183633" w14:textId="77777777">
        <w:trPr>
          <w:trHeight w:val="200"/>
        </w:trPr>
        <w:tc>
          <w:tcPr>
            <w:tcW w:w="6614" w:type="dxa"/>
          </w:tcPr>
          <w:p w14:paraId="0FD6A6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8C7F6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9.210.927,25</w:t>
            </w:r>
          </w:p>
        </w:tc>
        <w:tc>
          <w:tcPr>
            <w:tcW w:w="1475" w:type="dxa"/>
          </w:tcPr>
          <w:p w14:paraId="6A56FB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FADD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1EB0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6D59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5F7CBA" w14:textId="77777777">
        <w:trPr>
          <w:trHeight w:val="200"/>
        </w:trPr>
        <w:tc>
          <w:tcPr>
            <w:tcW w:w="6614" w:type="dxa"/>
          </w:tcPr>
          <w:p w14:paraId="09E3FF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AC006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194.605,51</w:t>
            </w:r>
          </w:p>
        </w:tc>
        <w:tc>
          <w:tcPr>
            <w:tcW w:w="1475" w:type="dxa"/>
          </w:tcPr>
          <w:p w14:paraId="03BCE7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030A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B12F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7952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FF2A0C" w14:textId="77777777">
        <w:trPr>
          <w:trHeight w:val="200"/>
        </w:trPr>
        <w:tc>
          <w:tcPr>
            <w:tcW w:w="6614" w:type="dxa"/>
          </w:tcPr>
          <w:p w14:paraId="7340BF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5F389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292,66</w:t>
            </w:r>
          </w:p>
        </w:tc>
        <w:tc>
          <w:tcPr>
            <w:tcW w:w="1475" w:type="dxa"/>
          </w:tcPr>
          <w:p w14:paraId="3AF0BC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7AFD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634E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CE72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0A12F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2FCF8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DCED9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4.217,36</w:t>
            </w:r>
          </w:p>
        </w:tc>
        <w:tc>
          <w:tcPr>
            <w:tcW w:w="1475" w:type="dxa"/>
            <w:shd w:val="clear" w:color="auto" w:fill="FBF39B"/>
          </w:tcPr>
          <w:p w14:paraId="0376EA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416F4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B653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B941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BD748B" w14:textId="77777777">
        <w:trPr>
          <w:trHeight w:val="200"/>
        </w:trPr>
        <w:tc>
          <w:tcPr>
            <w:tcW w:w="6614" w:type="dxa"/>
          </w:tcPr>
          <w:p w14:paraId="538757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3CDF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4.217,36</w:t>
            </w:r>
          </w:p>
        </w:tc>
        <w:tc>
          <w:tcPr>
            <w:tcW w:w="1475" w:type="dxa"/>
          </w:tcPr>
          <w:p w14:paraId="5C4C5C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756B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A2EC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58B2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A8950C" w14:textId="77777777">
        <w:trPr>
          <w:trHeight w:val="200"/>
        </w:trPr>
        <w:tc>
          <w:tcPr>
            <w:tcW w:w="6614" w:type="dxa"/>
          </w:tcPr>
          <w:p w14:paraId="142CA4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FC00D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3.867,36</w:t>
            </w:r>
          </w:p>
        </w:tc>
        <w:tc>
          <w:tcPr>
            <w:tcW w:w="1475" w:type="dxa"/>
          </w:tcPr>
          <w:p w14:paraId="55CA86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9CAC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8ECF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B375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3923E4" w14:textId="77777777">
        <w:trPr>
          <w:trHeight w:val="200"/>
        </w:trPr>
        <w:tc>
          <w:tcPr>
            <w:tcW w:w="6614" w:type="dxa"/>
          </w:tcPr>
          <w:p w14:paraId="186AA1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DB1A3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350,00</w:t>
            </w:r>
          </w:p>
        </w:tc>
        <w:tc>
          <w:tcPr>
            <w:tcW w:w="1475" w:type="dxa"/>
          </w:tcPr>
          <w:p w14:paraId="32C827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3A2F8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2B39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5AFA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986BB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722AC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782D9B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84.111,88</w:t>
            </w:r>
          </w:p>
        </w:tc>
        <w:tc>
          <w:tcPr>
            <w:tcW w:w="1475" w:type="dxa"/>
            <w:shd w:val="clear" w:color="auto" w:fill="CDCBE6"/>
          </w:tcPr>
          <w:p w14:paraId="08BFB1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D1C03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C17E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812A6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90526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86A0A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571FC1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64.981,59</w:t>
            </w:r>
          </w:p>
        </w:tc>
        <w:tc>
          <w:tcPr>
            <w:tcW w:w="1475" w:type="dxa"/>
            <w:shd w:val="clear" w:color="auto" w:fill="FBF39B"/>
          </w:tcPr>
          <w:p w14:paraId="783E29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3D57C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08BB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06A9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E18A89" w14:textId="77777777">
        <w:trPr>
          <w:trHeight w:val="200"/>
        </w:trPr>
        <w:tc>
          <w:tcPr>
            <w:tcW w:w="6614" w:type="dxa"/>
          </w:tcPr>
          <w:p w14:paraId="57B53A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E8BF3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64.981,59</w:t>
            </w:r>
          </w:p>
        </w:tc>
        <w:tc>
          <w:tcPr>
            <w:tcW w:w="1475" w:type="dxa"/>
          </w:tcPr>
          <w:p w14:paraId="39F7EC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2E30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1610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7DA2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503378" w14:textId="77777777">
        <w:trPr>
          <w:trHeight w:val="200"/>
        </w:trPr>
        <w:tc>
          <w:tcPr>
            <w:tcW w:w="6614" w:type="dxa"/>
          </w:tcPr>
          <w:p w14:paraId="188C9B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533E0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64.981,59</w:t>
            </w:r>
          </w:p>
        </w:tc>
        <w:tc>
          <w:tcPr>
            <w:tcW w:w="1475" w:type="dxa"/>
          </w:tcPr>
          <w:p w14:paraId="122D97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1D4E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4B0C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2778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D10EE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D354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962ED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10.341,44</w:t>
            </w:r>
          </w:p>
        </w:tc>
        <w:tc>
          <w:tcPr>
            <w:tcW w:w="1475" w:type="dxa"/>
            <w:shd w:val="clear" w:color="auto" w:fill="FBF39B"/>
          </w:tcPr>
          <w:p w14:paraId="433C0E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2012C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1BEF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D0DD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33689B" w14:textId="77777777">
        <w:trPr>
          <w:trHeight w:val="200"/>
        </w:trPr>
        <w:tc>
          <w:tcPr>
            <w:tcW w:w="6614" w:type="dxa"/>
          </w:tcPr>
          <w:p w14:paraId="6E352D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92143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10.341,44</w:t>
            </w:r>
          </w:p>
        </w:tc>
        <w:tc>
          <w:tcPr>
            <w:tcW w:w="1475" w:type="dxa"/>
          </w:tcPr>
          <w:p w14:paraId="5C1BF8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220B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2AB6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97B6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CDD943" w14:textId="77777777">
        <w:trPr>
          <w:trHeight w:val="200"/>
        </w:trPr>
        <w:tc>
          <w:tcPr>
            <w:tcW w:w="6614" w:type="dxa"/>
          </w:tcPr>
          <w:p w14:paraId="7440E0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FF87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10.341,44</w:t>
            </w:r>
          </w:p>
        </w:tc>
        <w:tc>
          <w:tcPr>
            <w:tcW w:w="1475" w:type="dxa"/>
          </w:tcPr>
          <w:p w14:paraId="20F783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28BD5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799D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A4DD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D5C7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149E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2A22D8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6.976,35</w:t>
            </w:r>
          </w:p>
        </w:tc>
        <w:tc>
          <w:tcPr>
            <w:tcW w:w="1475" w:type="dxa"/>
            <w:shd w:val="clear" w:color="auto" w:fill="FBF39B"/>
          </w:tcPr>
          <w:p w14:paraId="15DE22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5D522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9A8C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FDB3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6C2A6F" w14:textId="77777777">
        <w:trPr>
          <w:trHeight w:val="200"/>
        </w:trPr>
        <w:tc>
          <w:tcPr>
            <w:tcW w:w="6614" w:type="dxa"/>
          </w:tcPr>
          <w:p w14:paraId="4E5A25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34DDD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6.976,35</w:t>
            </w:r>
          </w:p>
        </w:tc>
        <w:tc>
          <w:tcPr>
            <w:tcW w:w="1475" w:type="dxa"/>
          </w:tcPr>
          <w:p w14:paraId="0D2881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0638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B473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D145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028AB2" w14:textId="77777777">
        <w:trPr>
          <w:trHeight w:val="200"/>
        </w:trPr>
        <w:tc>
          <w:tcPr>
            <w:tcW w:w="6614" w:type="dxa"/>
          </w:tcPr>
          <w:p w14:paraId="0BA4E3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FC8ED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6.976,35</w:t>
            </w:r>
          </w:p>
        </w:tc>
        <w:tc>
          <w:tcPr>
            <w:tcW w:w="1475" w:type="dxa"/>
          </w:tcPr>
          <w:p w14:paraId="6A46E2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73C5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7306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C8F8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7F05C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08F86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5D15EA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1.812,50</w:t>
            </w:r>
          </w:p>
        </w:tc>
        <w:tc>
          <w:tcPr>
            <w:tcW w:w="1475" w:type="dxa"/>
            <w:shd w:val="clear" w:color="auto" w:fill="FBF39B"/>
          </w:tcPr>
          <w:p w14:paraId="2CBFD1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5D330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05C9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0777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3CDC6E" w14:textId="77777777">
        <w:trPr>
          <w:trHeight w:val="200"/>
        </w:trPr>
        <w:tc>
          <w:tcPr>
            <w:tcW w:w="6614" w:type="dxa"/>
          </w:tcPr>
          <w:p w14:paraId="040E16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B7CAA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1.812,50</w:t>
            </w:r>
          </w:p>
        </w:tc>
        <w:tc>
          <w:tcPr>
            <w:tcW w:w="1475" w:type="dxa"/>
          </w:tcPr>
          <w:p w14:paraId="68A7C8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D5EB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C893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BE3D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AD981D" w14:textId="77777777">
        <w:trPr>
          <w:trHeight w:val="200"/>
        </w:trPr>
        <w:tc>
          <w:tcPr>
            <w:tcW w:w="6614" w:type="dxa"/>
          </w:tcPr>
          <w:p w14:paraId="77E14A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04D7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1.812,50</w:t>
            </w:r>
          </w:p>
        </w:tc>
        <w:tc>
          <w:tcPr>
            <w:tcW w:w="1475" w:type="dxa"/>
          </w:tcPr>
          <w:p w14:paraId="69C706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350E5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7B25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4A4E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5C51E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3B13ED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USTANOVA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OSNOVNOG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ŠKOLSTVA</w:t>
            </w:r>
          </w:p>
        </w:tc>
        <w:tc>
          <w:tcPr>
            <w:tcW w:w="1504" w:type="dxa"/>
            <w:shd w:val="clear" w:color="auto" w:fill="CDCBE6"/>
          </w:tcPr>
          <w:p w14:paraId="31C4A1B0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1.710.429,98</w:t>
            </w:r>
          </w:p>
        </w:tc>
        <w:tc>
          <w:tcPr>
            <w:tcW w:w="1475" w:type="dxa"/>
            <w:shd w:val="clear" w:color="auto" w:fill="CDCBE6"/>
          </w:tcPr>
          <w:p w14:paraId="5F7B9FC6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4AD49A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EFFDB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FE4173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759EE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CBE12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2EA22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1.164,00</w:t>
            </w:r>
          </w:p>
        </w:tc>
        <w:tc>
          <w:tcPr>
            <w:tcW w:w="1475" w:type="dxa"/>
            <w:shd w:val="clear" w:color="auto" w:fill="FBF39B"/>
          </w:tcPr>
          <w:p w14:paraId="1B3135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9D80B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4665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BAD4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4C5E5C63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D8DCC71" w14:textId="77777777">
        <w:trPr>
          <w:trHeight w:val="200"/>
        </w:trPr>
        <w:tc>
          <w:tcPr>
            <w:tcW w:w="6614" w:type="dxa"/>
          </w:tcPr>
          <w:p w14:paraId="5B0B12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2D4EF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1.164,00</w:t>
            </w:r>
          </w:p>
        </w:tc>
        <w:tc>
          <w:tcPr>
            <w:tcW w:w="1475" w:type="dxa"/>
          </w:tcPr>
          <w:p w14:paraId="4DF197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83D2D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0E69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F1D5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7024B5" w14:textId="77777777">
        <w:trPr>
          <w:trHeight w:val="200"/>
        </w:trPr>
        <w:tc>
          <w:tcPr>
            <w:tcW w:w="6614" w:type="dxa"/>
          </w:tcPr>
          <w:p w14:paraId="13E8D1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5BF11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1.164,00</w:t>
            </w:r>
          </w:p>
        </w:tc>
        <w:tc>
          <w:tcPr>
            <w:tcW w:w="1475" w:type="dxa"/>
          </w:tcPr>
          <w:p w14:paraId="6E1849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DB4F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96B3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6101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6066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93D07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35453D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654.445,67</w:t>
            </w:r>
          </w:p>
        </w:tc>
        <w:tc>
          <w:tcPr>
            <w:tcW w:w="1475" w:type="dxa"/>
            <w:shd w:val="clear" w:color="auto" w:fill="FBF39B"/>
          </w:tcPr>
          <w:p w14:paraId="3C4774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C58DD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41C8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B8BE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DE750B" w14:textId="77777777">
        <w:trPr>
          <w:trHeight w:val="200"/>
        </w:trPr>
        <w:tc>
          <w:tcPr>
            <w:tcW w:w="6614" w:type="dxa"/>
          </w:tcPr>
          <w:p w14:paraId="0D36B1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64338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654.445,67</w:t>
            </w:r>
          </w:p>
        </w:tc>
        <w:tc>
          <w:tcPr>
            <w:tcW w:w="1475" w:type="dxa"/>
          </w:tcPr>
          <w:p w14:paraId="5BE575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E657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BC99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6BC1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8129FA" w14:textId="77777777">
        <w:trPr>
          <w:trHeight w:val="200"/>
        </w:trPr>
        <w:tc>
          <w:tcPr>
            <w:tcW w:w="6614" w:type="dxa"/>
          </w:tcPr>
          <w:p w14:paraId="663D32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D32D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651.588,60</w:t>
            </w:r>
          </w:p>
        </w:tc>
        <w:tc>
          <w:tcPr>
            <w:tcW w:w="1475" w:type="dxa"/>
          </w:tcPr>
          <w:p w14:paraId="447DD7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C93A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E1DA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98E4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9A9939" w14:textId="77777777">
        <w:trPr>
          <w:trHeight w:val="200"/>
        </w:trPr>
        <w:tc>
          <w:tcPr>
            <w:tcW w:w="6614" w:type="dxa"/>
          </w:tcPr>
          <w:p w14:paraId="493454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ACF0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2.857,07</w:t>
            </w:r>
          </w:p>
        </w:tc>
        <w:tc>
          <w:tcPr>
            <w:tcW w:w="1475" w:type="dxa"/>
          </w:tcPr>
          <w:p w14:paraId="408339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4AAE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1715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91D4B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01DC2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7F4D54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6A700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78.947,17</w:t>
            </w:r>
          </w:p>
        </w:tc>
        <w:tc>
          <w:tcPr>
            <w:tcW w:w="1475" w:type="dxa"/>
            <w:shd w:val="clear" w:color="auto" w:fill="FBF39B"/>
          </w:tcPr>
          <w:p w14:paraId="3FBCA4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307D9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242F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3B4C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C57561" w14:textId="77777777">
        <w:trPr>
          <w:trHeight w:val="200"/>
        </w:trPr>
        <w:tc>
          <w:tcPr>
            <w:tcW w:w="6614" w:type="dxa"/>
          </w:tcPr>
          <w:p w14:paraId="4267EB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7B35F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77.420,89</w:t>
            </w:r>
          </w:p>
        </w:tc>
        <w:tc>
          <w:tcPr>
            <w:tcW w:w="1475" w:type="dxa"/>
          </w:tcPr>
          <w:p w14:paraId="275CB7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0942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40CB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B9A3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6AB820" w14:textId="77777777">
        <w:trPr>
          <w:trHeight w:val="200"/>
        </w:trPr>
        <w:tc>
          <w:tcPr>
            <w:tcW w:w="6614" w:type="dxa"/>
          </w:tcPr>
          <w:p w14:paraId="4F34D3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8A081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75.916,92</w:t>
            </w:r>
          </w:p>
        </w:tc>
        <w:tc>
          <w:tcPr>
            <w:tcW w:w="1475" w:type="dxa"/>
          </w:tcPr>
          <w:p w14:paraId="009A90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4B3C2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4BCB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BBD1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B67D36" w14:textId="77777777">
        <w:trPr>
          <w:trHeight w:val="200"/>
        </w:trPr>
        <w:tc>
          <w:tcPr>
            <w:tcW w:w="6614" w:type="dxa"/>
          </w:tcPr>
          <w:p w14:paraId="3A2663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DBFBC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666,01</w:t>
            </w:r>
          </w:p>
        </w:tc>
        <w:tc>
          <w:tcPr>
            <w:tcW w:w="1475" w:type="dxa"/>
          </w:tcPr>
          <w:p w14:paraId="6FBEF8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4AA0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F9B9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49D6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797B62" w14:textId="77777777">
        <w:trPr>
          <w:trHeight w:val="420"/>
        </w:trPr>
        <w:tc>
          <w:tcPr>
            <w:tcW w:w="6614" w:type="dxa"/>
          </w:tcPr>
          <w:p w14:paraId="4AEE4793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323CACC4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5CBCB74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837,30</w:t>
            </w:r>
          </w:p>
        </w:tc>
        <w:tc>
          <w:tcPr>
            <w:tcW w:w="1475" w:type="dxa"/>
          </w:tcPr>
          <w:p w14:paraId="4ED074C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1D3A3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4FC2E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F4C6C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393FA1" w14:textId="77777777">
        <w:trPr>
          <w:trHeight w:val="200"/>
        </w:trPr>
        <w:tc>
          <w:tcPr>
            <w:tcW w:w="6614" w:type="dxa"/>
          </w:tcPr>
          <w:p w14:paraId="4C7F2A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9FB0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0,66</w:t>
            </w:r>
          </w:p>
        </w:tc>
        <w:tc>
          <w:tcPr>
            <w:tcW w:w="1475" w:type="dxa"/>
          </w:tcPr>
          <w:p w14:paraId="1A2FD6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3C39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6F6B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7D26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F74083" w14:textId="77777777">
        <w:trPr>
          <w:trHeight w:val="200"/>
        </w:trPr>
        <w:tc>
          <w:tcPr>
            <w:tcW w:w="6614" w:type="dxa"/>
          </w:tcPr>
          <w:p w14:paraId="6D4AD7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B30DB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1.526,28</w:t>
            </w:r>
          </w:p>
        </w:tc>
        <w:tc>
          <w:tcPr>
            <w:tcW w:w="1475" w:type="dxa"/>
          </w:tcPr>
          <w:p w14:paraId="4C67D6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A6AD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64F1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841A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348586" w14:textId="77777777">
        <w:trPr>
          <w:trHeight w:val="200"/>
        </w:trPr>
        <w:tc>
          <w:tcPr>
            <w:tcW w:w="6614" w:type="dxa"/>
          </w:tcPr>
          <w:p w14:paraId="1872A4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12923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1.526,28</w:t>
            </w:r>
          </w:p>
        </w:tc>
        <w:tc>
          <w:tcPr>
            <w:tcW w:w="1475" w:type="dxa"/>
          </w:tcPr>
          <w:p w14:paraId="224B01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7C37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6A8F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1290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AC1B6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F327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1C4C4B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36.714,26</w:t>
            </w:r>
          </w:p>
        </w:tc>
        <w:tc>
          <w:tcPr>
            <w:tcW w:w="1475" w:type="dxa"/>
            <w:shd w:val="clear" w:color="auto" w:fill="FBF39B"/>
          </w:tcPr>
          <w:p w14:paraId="3606E7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F961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0FD4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5ED8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FF0333" w14:textId="77777777">
        <w:trPr>
          <w:trHeight w:val="200"/>
        </w:trPr>
        <w:tc>
          <w:tcPr>
            <w:tcW w:w="6614" w:type="dxa"/>
          </w:tcPr>
          <w:p w14:paraId="0FA4FA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72F46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36.714,26</w:t>
            </w:r>
          </w:p>
        </w:tc>
        <w:tc>
          <w:tcPr>
            <w:tcW w:w="1475" w:type="dxa"/>
          </w:tcPr>
          <w:p w14:paraId="7BC1EA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49B9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5C30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B94E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59C597" w14:textId="77777777">
        <w:trPr>
          <w:trHeight w:val="200"/>
        </w:trPr>
        <w:tc>
          <w:tcPr>
            <w:tcW w:w="6614" w:type="dxa"/>
          </w:tcPr>
          <w:p w14:paraId="442A79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C8F38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36.714,26</w:t>
            </w:r>
          </w:p>
        </w:tc>
        <w:tc>
          <w:tcPr>
            <w:tcW w:w="1475" w:type="dxa"/>
          </w:tcPr>
          <w:p w14:paraId="0D7401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7A4B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BB7A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5D17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D9918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BFDDC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4FDAE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859.970,16</w:t>
            </w:r>
          </w:p>
        </w:tc>
        <w:tc>
          <w:tcPr>
            <w:tcW w:w="1475" w:type="dxa"/>
            <w:shd w:val="clear" w:color="auto" w:fill="FBF39B"/>
          </w:tcPr>
          <w:p w14:paraId="132D30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7A062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DFBC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4526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157AB6" w14:textId="77777777">
        <w:trPr>
          <w:trHeight w:val="200"/>
        </w:trPr>
        <w:tc>
          <w:tcPr>
            <w:tcW w:w="6614" w:type="dxa"/>
          </w:tcPr>
          <w:p w14:paraId="48B018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6B310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859.970,16</w:t>
            </w:r>
          </w:p>
        </w:tc>
        <w:tc>
          <w:tcPr>
            <w:tcW w:w="1475" w:type="dxa"/>
          </w:tcPr>
          <w:p w14:paraId="3E930E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907B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D9BE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698B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25D968" w14:textId="77777777">
        <w:trPr>
          <w:trHeight w:val="200"/>
        </w:trPr>
        <w:tc>
          <w:tcPr>
            <w:tcW w:w="6614" w:type="dxa"/>
          </w:tcPr>
          <w:p w14:paraId="3A1143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35765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225.458,88</w:t>
            </w:r>
          </w:p>
        </w:tc>
        <w:tc>
          <w:tcPr>
            <w:tcW w:w="1475" w:type="dxa"/>
          </w:tcPr>
          <w:p w14:paraId="0AEB73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A89F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0251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0E56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FE51AC" w14:textId="77777777">
        <w:trPr>
          <w:trHeight w:val="420"/>
        </w:trPr>
        <w:tc>
          <w:tcPr>
            <w:tcW w:w="6614" w:type="dxa"/>
          </w:tcPr>
          <w:p w14:paraId="6D12552D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735A9CDA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6403A9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628.424,04</w:t>
            </w:r>
          </w:p>
        </w:tc>
        <w:tc>
          <w:tcPr>
            <w:tcW w:w="1475" w:type="dxa"/>
          </w:tcPr>
          <w:p w14:paraId="1915E77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5D83E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999C7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155F8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5173FF" w14:textId="77777777">
        <w:trPr>
          <w:trHeight w:val="200"/>
        </w:trPr>
        <w:tc>
          <w:tcPr>
            <w:tcW w:w="6614" w:type="dxa"/>
          </w:tcPr>
          <w:p w14:paraId="3B9023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3C013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6.087,24</w:t>
            </w:r>
          </w:p>
        </w:tc>
        <w:tc>
          <w:tcPr>
            <w:tcW w:w="1475" w:type="dxa"/>
          </w:tcPr>
          <w:p w14:paraId="1AC335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D5F3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E9A5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8E2C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0B86C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DBE0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B5344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2.694,70</w:t>
            </w:r>
          </w:p>
        </w:tc>
        <w:tc>
          <w:tcPr>
            <w:tcW w:w="1475" w:type="dxa"/>
            <w:shd w:val="clear" w:color="auto" w:fill="FBF39B"/>
          </w:tcPr>
          <w:p w14:paraId="247A55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4398A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8C27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C73A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FA5395" w14:textId="77777777">
        <w:trPr>
          <w:trHeight w:val="200"/>
        </w:trPr>
        <w:tc>
          <w:tcPr>
            <w:tcW w:w="6614" w:type="dxa"/>
          </w:tcPr>
          <w:p w14:paraId="4C3E49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C9C38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2.694,70</w:t>
            </w:r>
          </w:p>
        </w:tc>
        <w:tc>
          <w:tcPr>
            <w:tcW w:w="1475" w:type="dxa"/>
          </w:tcPr>
          <w:p w14:paraId="602F6B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40A1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867D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80DF1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99C4E0" w14:textId="77777777">
        <w:trPr>
          <w:trHeight w:val="200"/>
        </w:trPr>
        <w:tc>
          <w:tcPr>
            <w:tcW w:w="6614" w:type="dxa"/>
          </w:tcPr>
          <w:p w14:paraId="5A6575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14AA8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2.150,51</w:t>
            </w:r>
          </w:p>
        </w:tc>
        <w:tc>
          <w:tcPr>
            <w:tcW w:w="1475" w:type="dxa"/>
          </w:tcPr>
          <w:p w14:paraId="2826CE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D40B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C769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3919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74B557" w14:textId="77777777">
        <w:trPr>
          <w:trHeight w:val="420"/>
        </w:trPr>
        <w:tc>
          <w:tcPr>
            <w:tcW w:w="6614" w:type="dxa"/>
          </w:tcPr>
          <w:p w14:paraId="7822C1D4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6872D6FA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18AE237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544,19</w:t>
            </w:r>
          </w:p>
        </w:tc>
        <w:tc>
          <w:tcPr>
            <w:tcW w:w="1475" w:type="dxa"/>
          </w:tcPr>
          <w:p w14:paraId="6B94571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DED22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31A55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A1062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55EA9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5DC1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05E43F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699,40</w:t>
            </w:r>
          </w:p>
        </w:tc>
        <w:tc>
          <w:tcPr>
            <w:tcW w:w="1475" w:type="dxa"/>
            <w:shd w:val="clear" w:color="auto" w:fill="FBF39B"/>
          </w:tcPr>
          <w:p w14:paraId="205EBB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D51E7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32F6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190E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7CD46E" w14:textId="77777777">
        <w:trPr>
          <w:trHeight w:val="200"/>
        </w:trPr>
        <w:tc>
          <w:tcPr>
            <w:tcW w:w="6614" w:type="dxa"/>
          </w:tcPr>
          <w:p w14:paraId="77150B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D71AD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699,40</w:t>
            </w:r>
          </w:p>
        </w:tc>
        <w:tc>
          <w:tcPr>
            <w:tcW w:w="1475" w:type="dxa"/>
          </w:tcPr>
          <w:p w14:paraId="0D0F85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78079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C032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65FB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D3B1AD" w14:textId="77777777">
        <w:trPr>
          <w:trHeight w:val="200"/>
        </w:trPr>
        <w:tc>
          <w:tcPr>
            <w:tcW w:w="6614" w:type="dxa"/>
          </w:tcPr>
          <w:p w14:paraId="0CEE7D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44A2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699,40</w:t>
            </w:r>
          </w:p>
        </w:tc>
        <w:tc>
          <w:tcPr>
            <w:tcW w:w="1475" w:type="dxa"/>
          </w:tcPr>
          <w:p w14:paraId="480BA4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A804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BA30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D8FF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980627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953DE3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17FB4F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57.067,33</w:t>
            </w:r>
          </w:p>
        </w:tc>
        <w:tc>
          <w:tcPr>
            <w:tcW w:w="1475" w:type="dxa"/>
            <w:shd w:val="clear" w:color="auto" w:fill="FBF39B"/>
          </w:tcPr>
          <w:p w14:paraId="5B4D9C2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B6B6D4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4B83E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10D3B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22F058" w14:textId="77777777">
        <w:trPr>
          <w:trHeight w:val="200"/>
        </w:trPr>
        <w:tc>
          <w:tcPr>
            <w:tcW w:w="6614" w:type="dxa"/>
          </w:tcPr>
          <w:p w14:paraId="0E30CF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19EBA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57.067,33</w:t>
            </w:r>
          </w:p>
        </w:tc>
        <w:tc>
          <w:tcPr>
            <w:tcW w:w="1475" w:type="dxa"/>
          </w:tcPr>
          <w:p w14:paraId="416426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192F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457A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81E4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0536A3" w14:textId="77777777">
        <w:trPr>
          <w:trHeight w:val="200"/>
        </w:trPr>
        <w:tc>
          <w:tcPr>
            <w:tcW w:w="6614" w:type="dxa"/>
          </w:tcPr>
          <w:p w14:paraId="446B46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6A16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57.067,33</w:t>
            </w:r>
          </w:p>
        </w:tc>
        <w:tc>
          <w:tcPr>
            <w:tcW w:w="1475" w:type="dxa"/>
          </w:tcPr>
          <w:p w14:paraId="1AF92F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A325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E9EA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E317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84AA4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70DE6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5.9.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Fond</w:t>
            </w:r>
          </w:p>
        </w:tc>
        <w:tc>
          <w:tcPr>
            <w:tcW w:w="1504" w:type="dxa"/>
            <w:shd w:val="clear" w:color="auto" w:fill="FBF39B"/>
          </w:tcPr>
          <w:p w14:paraId="1B5E18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56,21</w:t>
            </w:r>
          </w:p>
        </w:tc>
        <w:tc>
          <w:tcPr>
            <w:tcW w:w="1475" w:type="dxa"/>
            <w:shd w:val="clear" w:color="auto" w:fill="FBF39B"/>
          </w:tcPr>
          <w:p w14:paraId="03E4A8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61729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A921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8990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FE282C" w14:textId="77777777">
        <w:trPr>
          <w:trHeight w:val="200"/>
        </w:trPr>
        <w:tc>
          <w:tcPr>
            <w:tcW w:w="6614" w:type="dxa"/>
          </w:tcPr>
          <w:p w14:paraId="5484C9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531F2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56,21</w:t>
            </w:r>
          </w:p>
        </w:tc>
        <w:tc>
          <w:tcPr>
            <w:tcW w:w="1475" w:type="dxa"/>
          </w:tcPr>
          <w:p w14:paraId="68419B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7FF43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C4AA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BD65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42A9D3" w14:textId="77777777">
        <w:trPr>
          <w:trHeight w:val="200"/>
        </w:trPr>
        <w:tc>
          <w:tcPr>
            <w:tcW w:w="6614" w:type="dxa"/>
          </w:tcPr>
          <w:p w14:paraId="5657FF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F53B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56,21</w:t>
            </w:r>
          </w:p>
        </w:tc>
        <w:tc>
          <w:tcPr>
            <w:tcW w:w="1475" w:type="dxa"/>
          </w:tcPr>
          <w:p w14:paraId="42F354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EF14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EBF0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7151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854CE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D79AB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1FBB72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13.386,23</w:t>
            </w:r>
          </w:p>
        </w:tc>
        <w:tc>
          <w:tcPr>
            <w:tcW w:w="1475" w:type="dxa"/>
            <w:shd w:val="clear" w:color="auto" w:fill="FBF39B"/>
          </w:tcPr>
          <w:p w14:paraId="752269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36A8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E060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D99D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45CBF3" w14:textId="77777777">
        <w:trPr>
          <w:trHeight w:val="200"/>
        </w:trPr>
        <w:tc>
          <w:tcPr>
            <w:tcW w:w="6614" w:type="dxa"/>
          </w:tcPr>
          <w:p w14:paraId="14E318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73C1C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7.728,94</w:t>
            </w:r>
          </w:p>
        </w:tc>
        <w:tc>
          <w:tcPr>
            <w:tcW w:w="1475" w:type="dxa"/>
          </w:tcPr>
          <w:p w14:paraId="081511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5B33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D115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3654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5ED2F2" w14:textId="77777777">
        <w:trPr>
          <w:trHeight w:val="200"/>
        </w:trPr>
        <w:tc>
          <w:tcPr>
            <w:tcW w:w="6614" w:type="dxa"/>
          </w:tcPr>
          <w:p w14:paraId="57AE2D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0CBE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7.488,94</w:t>
            </w:r>
          </w:p>
        </w:tc>
        <w:tc>
          <w:tcPr>
            <w:tcW w:w="1475" w:type="dxa"/>
          </w:tcPr>
          <w:p w14:paraId="1404C5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1DF1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B831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49B2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24CF7CE3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B73FFCA" w14:textId="77777777">
        <w:trPr>
          <w:trHeight w:val="420"/>
        </w:trPr>
        <w:tc>
          <w:tcPr>
            <w:tcW w:w="6614" w:type="dxa"/>
          </w:tcPr>
          <w:p w14:paraId="46F6C451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03D62594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496C638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240,00</w:t>
            </w:r>
          </w:p>
        </w:tc>
        <w:tc>
          <w:tcPr>
            <w:tcW w:w="1475" w:type="dxa"/>
          </w:tcPr>
          <w:p w14:paraId="5E33E85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64724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81A5A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BCBB8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6F346B" w14:textId="77777777">
        <w:trPr>
          <w:trHeight w:val="200"/>
        </w:trPr>
        <w:tc>
          <w:tcPr>
            <w:tcW w:w="6614" w:type="dxa"/>
          </w:tcPr>
          <w:p w14:paraId="0C28D3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5917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5.657,29</w:t>
            </w:r>
          </w:p>
        </w:tc>
        <w:tc>
          <w:tcPr>
            <w:tcW w:w="1475" w:type="dxa"/>
          </w:tcPr>
          <w:p w14:paraId="15F028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956CE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4730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2390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4626C8" w14:textId="77777777">
        <w:trPr>
          <w:trHeight w:val="200"/>
        </w:trPr>
        <w:tc>
          <w:tcPr>
            <w:tcW w:w="6614" w:type="dxa"/>
          </w:tcPr>
          <w:p w14:paraId="283AC9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25EC0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5.657,29</w:t>
            </w:r>
          </w:p>
        </w:tc>
        <w:tc>
          <w:tcPr>
            <w:tcW w:w="1475" w:type="dxa"/>
          </w:tcPr>
          <w:p w14:paraId="38064F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1875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69F8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74F7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75D9F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4ABA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27DBAD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5.284,85</w:t>
            </w:r>
          </w:p>
        </w:tc>
        <w:tc>
          <w:tcPr>
            <w:tcW w:w="1475" w:type="dxa"/>
            <w:shd w:val="clear" w:color="auto" w:fill="FBF39B"/>
          </w:tcPr>
          <w:p w14:paraId="319007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D8AAC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F6AD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71F9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BA9885" w14:textId="77777777">
        <w:trPr>
          <w:trHeight w:val="200"/>
        </w:trPr>
        <w:tc>
          <w:tcPr>
            <w:tcW w:w="6614" w:type="dxa"/>
          </w:tcPr>
          <w:p w14:paraId="703693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8BD8C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5.284,85</w:t>
            </w:r>
          </w:p>
        </w:tc>
        <w:tc>
          <w:tcPr>
            <w:tcW w:w="1475" w:type="dxa"/>
          </w:tcPr>
          <w:p w14:paraId="1AC5AA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C329F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0F39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0BE0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8B65FE" w14:textId="77777777">
        <w:trPr>
          <w:trHeight w:val="200"/>
        </w:trPr>
        <w:tc>
          <w:tcPr>
            <w:tcW w:w="6614" w:type="dxa"/>
          </w:tcPr>
          <w:p w14:paraId="4779ED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B9BF0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5.284,85</w:t>
            </w:r>
          </w:p>
        </w:tc>
        <w:tc>
          <w:tcPr>
            <w:tcW w:w="1475" w:type="dxa"/>
          </w:tcPr>
          <w:p w14:paraId="185D9F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B8CA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2DE3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8AA9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C477A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1D4C3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PRODUŽENI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BORAVAK</w:t>
            </w:r>
          </w:p>
        </w:tc>
        <w:tc>
          <w:tcPr>
            <w:tcW w:w="1504" w:type="dxa"/>
            <w:shd w:val="clear" w:color="auto" w:fill="CDCBE6"/>
          </w:tcPr>
          <w:p w14:paraId="7A5CD3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72.104,40</w:t>
            </w:r>
          </w:p>
        </w:tc>
        <w:tc>
          <w:tcPr>
            <w:tcW w:w="1475" w:type="dxa"/>
            <w:shd w:val="clear" w:color="auto" w:fill="CDCBE6"/>
          </w:tcPr>
          <w:p w14:paraId="563072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BA39C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EB370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4EC3B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5C5F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D2DFE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882C8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59.251,55</w:t>
            </w:r>
          </w:p>
        </w:tc>
        <w:tc>
          <w:tcPr>
            <w:tcW w:w="1475" w:type="dxa"/>
            <w:shd w:val="clear" w:color="auto" w:fill="FBF39B"/>
          </w:tcPr>
          <w:p w14:paraId="7C43D4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12BF1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D923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36EE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E2D76C" w14:textId="77777777">
        <w:trPr>
          <w:trHeight w:val="200"/>
        </w:trPr>
        <w:tc>
          <w:tcPr>
            <w:tcW w:w="6614" w:type="dxa"/>
          </w:tcPr>
          <w:p w14:paraId="4ED64C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E33FD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59.251,55</w:t>
            </w:r>
          </w:p>
        </w:tc>
        <w:tc>
          <w:tcPr>
            <w:tcW w:w="1475" w:type="dxa"/>
          </w:tcPr>
          <w:p w14:paraId="7B8C7F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0634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0937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A473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69AB50" w14:textId="77777777">
        <w:trPr>
          <w:trHeight w:val="200"/>
        </w:trPr>
        <w:tc>
          <w:tcPr>
            <w:tcW w:w="6614" w:type="dxa"/>
          </w:tcPr>
          <w:p w14:paraId="5D6EFB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5C303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58.417,11</w:t>
            </w:r>
          </w:p>
        </w:tc>
        <w:tc>
          <w:tcPr>
            <w:tcW w:w="1475" w:type="dxa"/>
          </w:tcPr>
          <w:p w14:paraId="257931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68DB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B179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8C38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337212" w14:textId="77777777">
        <w:trPr>
          <w:trHeight w:val="200"/>
        </w:trPr>
        <w:tc>
          <w:tcPr>
            <w:tcW w:w="6614" w:type="dxa"/>
          </w:tcPr>
          <w:p w14:paraId="3BDDF1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7A58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834,44</w:t>
            </w:r>
          </w:p>
        </w:tc>
        <w:tc>
          <w:tcPr>
            <w:tcW w:w="1475" w:type="dxa"/>
          </w:tcPr>
          <w:p w14:paraId="0CAB1B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B3CC4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4501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45C8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74A53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AC14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538FC5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12.852,85</w:t>
            </w:r>
          </w:p>
        </w:tc>
        <w:tc>
          <w:tcPr>
            <w:tcW w:w="1475" w:type="dxa"/>
            <w:shd w:val="clear" w:color="auto" w:fill="FBF39B"/>
          </w:tcPr>
          <w:p w14:paraId="4D963C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79C84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884F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684D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84F903" w14:textId="77777777">
        <w:trPr>
          <w:trHeight w:val="200"/>
        </w:trPr>
        <w:tc>
          <w:tcPr>
            <w:tcW w:w="6614" w:type="dxa"/>
          </w:tcPr>
          <w:p w14:paraId="3BF229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438D2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12.852,85</w:t>
            </w:r>
          </w:p>
        </w:tc>
        <w:tc>
          <w:tcPr>
            <w:tcW w:w="1475" w:type="dxa"/>
          </w:tcPr>
          <w:p w14:paraId="23021F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75CC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227E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614A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63C387" w14:textId="77777777">
        <w:trPr>
          <w:trHeight w:val="200"/>
        </w:trPr>
        <w:tc>
          <w:tcPr>
            <w:tcW w:w="6614" w:type="dxa"/>
          </w:tcPr>
          <w:p w14:paraId="6E51AC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E509E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8.930,66</w:t>
            </w:r>
          </w:p>
        </w:tc>
        <w:tc>
          <w:tcPr>
            <w:tcW w:w="1475" w:type="dxa"/>
          </w:tcPr>
          <w:p w14:paraId="05D3D0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9E6EA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CF5A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E294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425F61" w14:textId="77777777">
        <w:trPr>
          <w:trHeight w:val="200"/>
        </w:trPr>
        <w:tc>
          <w:tcPr>
            <w:tcW w:w="6614" w:type="dxa"/>
          </w:tcPr>
          <w:p w14:paraId="5850ED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C3AB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3.922,19</w:t>
            </w:r>
          </w:p>
        </w:tc>
        <w:tc>
          <w:tcPr>
            <w:tcW w:w="1475" w:type="dxa"/>
          </w:tcPr>
          <w:p w14:paraId="748EC6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45CDC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8387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E83B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8256F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251D2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MEDNI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DANI</w:t>
            </w:r>
          </w:p>
        </w:tc>
        <w:tc>
          <w:tcPr>
            <w:tcW w:w="1504" w:type="dxa"/>
            <w:shd w:val="clear" w:color="auto" w:fill="CDCBE6"/>
          </w:tcPr>
          <w:p w14:paraId="37F4E1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1.220,00</w:t>
            </w:r>
          </w:p>
        </w:tc>
        <w:tc>
          <w:tcPr>
            <w:tcW w:w="1475" w:type="dxa"/>
            <w:shd w:val="clear" w:color="auto" w:fill="CDCBE6"/>
          </w:tcPr>
          <w:p w14:paraId="487A85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F6AB3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B8291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B14DD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D25BC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54EDE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DBDAA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1.220,00</w:t>
            </w:r>
          </w:p>
        </w:tc>
        <w:tc>
          <w:tcPr>
            <w:tcW w:w="1475" w:type="dxa"/>
            <w:shd w:val="clear" w:color="auto" w:fill="FBF39B"/>
          </w:tcPr>
          <w:p w14:paraId="105549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2F1D0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D4C0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EAF5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EE746F" w14:textId="77777777">
        <w:trPr>
          <w:trHeight w:val="200"/>
        </w:trPr>
        <w:tc>
          <w:tcPr>
            <w:tcW w:w="6614" w:type="dxa"/>
          </w:tcPr>
          <w:p w14:paraId="1217BD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3E014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1.220,00</w:t>
            </w:r>
          </w:p>
        </w:tc>
        <w:tc>
          <w:tcPr>
            <w:tcW w:w="1475" w:type="dxa"/>
          </w:tcPr>
          <w:p w14:paraId="36704C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D305A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1EBB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0B19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312D8F" w14:textId="77777777">
        <w:trPr>
          <w:trHeight w:val="200"/>
        </w:trPr>
        <w:tc>
          <w:tcPr>
            <w:tcW w:w="6614" w:type="dxa"/>
          </w:tcPr>
          <w:p w14:paraId="4FF5B0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F7841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1.220,00</w:t>
            </w:r>
          </w:p>
        </w:tc>
        <w:tc>
          <w:tcPr>
            <w:tcW w:w="1475" w:type="dxa"/>
          </w:tcPr>
          <w:p w14:paraId="63673E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ACF88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A1D7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CE44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529B1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EAD81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NATJECANJE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VIVA</w:t>
            </w:r>
          </w:p>
        </w:tc>
        <w:tc>
          <w:tcPr>
            <w:tcW w:w="1504" w:type="dxa"/>
            <w:shd w:val="clear" w:color="auto" w:fill="CDCBE6"/>
          </w:tcPr>
          <w:p w14:paraId="3146ED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  <w:shd w:val="clear" w:color="auto" w:fill="CDCBE6"/>
          </w:tcPr>
          <w:p w14:paraId="090D33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A799A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62482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1B463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41607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C1500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CB850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  <w:shd w:val="clear" w:color="auto" w:fill="FBF39B"/>
          </w:tcPr>
          <w:p w14:paraId="15F04F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F2BF5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6705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42EB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678260" w14:textId="77777777">
        <w:trPr>
          <w:trHeight w:val="200"/>
        </w:trPr>
        <w:tc>
          <w:tcPr>
            <w:tcW w:w="6614" w:type="dxa"/>
          </w:tcPr>
          <w:p w14:paraId="481F8F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DDB7C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</w:tcPr>
          <w:p w14:paraId="683649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AB6D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9C78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C570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7E66FA" w14:textId="77777777">
        <w:trPr>
          <w:trHeight w:val="200"/>
        </w:trPr>
        <w:tc>
          <w:tcPr>
            <w:tcW w:w="6614" w:type="dxa"/>
          </w:tcPr>
          <w:p w14:paraId="2C0181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DD89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</w:tcPr>
          <w:p w14:paraId="5DDE15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E6E3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A65D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65EE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B628B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9415C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SHEMA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VOĆA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2022/2023</w:t>
            </w:r>
          </w:p>
        </w:tc>
        <w:tc>
          <w:tcPr>
            <w:tcW w:w="1504" w:type="dxa"/>
            <w:shd w:val="clear" w:color="auto" w:fill="CDCBE6"/>
          </w:tcPr>
          <w:p w14:paraId="5B74AF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17.440,41</w:t>
            </w:r>
          </w:p>
        </w:tc>
        <w:tc>
          <w:tcPr>
            <w:tcW w:w="1475" w:type="dxa"/>
            <w:shd w:val="clear" w:color="auto" w:fill="CDCBE6"/>
          </w:tcPr>
          <w:p w14:paraId="26812A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44705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B18D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D93DD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7D9E1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344B6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E2B19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830,54</w:t>
            </w:r>
          </w:p>
        </w:tc>
        <w:tc>
          <w:tcPr>
            <w:tcW w:w="1475" w:type="dxa"/>
            <w:shd w:val="clear" w:color="auto" w:fill="FBF39B"/>
          </w:tcPr>
          <w:p w14:paraId="368A07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84993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BD42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CADA4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87AAA7" w14:textId="77777777">
        <w:trPr>
          <w:trHeight w:val="200"/>
        </w:trPr>
        <w:tc>
          <w:tcPr>
            <w:tcW w:w="6614" w:type="dxa"/>
          </w:tcPr>
          <w:p w14:paraId="0A25A8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AFA5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830,54</w:t>
            </w:r>
          </w:p>
        </w:tc>
        <w:tc>
          <w:tcPr>
            <w:tcW w:w="1475" w:type="dxa"/>
          </w:tcPr>
          <w:p w14:paraId="2A5C8E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BCF46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D280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8D948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3AF063" w14:textId="77777777">
        <w:trPr>
          <w:trHeight w:val="200"/>
        </w:trPr>
        <w:tc>
          <w:tcPr>
            <w:tcW w:w="6614" w:type="dxa"/>
          </w:tcPr>
          <w:p w14:paraId="0CAA97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78579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830,54</w:t>
            </w:r>
          </w:p>
        </w:tc>
        <w:tc>
          <w:tcPr>
            <w:tcW w:w="1475" w:type="dxa"/>
          </w:tcPr>
          <w:p w14:paraId="269DBA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183A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8A74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B5B7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85C868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025014C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6AF99B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16.609,87</w:t>
            </w:r>
          </w:p>
        </w:tc>
        <w:tc>
          <w:tcPr>
            <w:tcW w:w="1475" w:type="dxa"/>
            <w:shd w:val="clear" w:color="auto" w:fill="FBF39B"/>
          </w:tcPr>
          <w:p w14:paraId="09A840B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6C8954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12F5D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6D41E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F26EAE" w14:textId="77777777">
        <w:trPr>
          <w:trHeight w:val="200"/>
        </w:trPr>
        <w:tc>
          <w:tcPr>
            <w:tcW w:w="6614" w:type="dxa"/>
          </w:tcPr>
          <w:p w14:paraId="43660B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CE494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16.609,87</w:t>
            </w:r>
          </w:p>
        </w:tc>
        <w:tc>
          <w:tcPr>
            <w:tcW w:w="1475" w:type="dxa"/>
          </w:tcPr>
          <w:p w14:paraId="2825F4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32C0A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8B52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F9D1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B40531" w14:textId="77777777">
        <w:trPr>
          <w:trHeight w:val="200"/>
        </w:trPr>
        <w:tc>
          <w:tcPr>
            <w:tcW w:w="6614" w:type="dxa"/>
          </w:tcPr>
          <w:p w14:paraId="6B8CCE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3D8BE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16.609,87</w:t>
            </w:r>
          </w:p>
        </w:tc>
        <w:tc>
          <w:tcPr>
            <w:tcW w:w="1475" w:type="dxa"/>
          </w:tcPr>
          <w:p w14:paraId="7D22AB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0F8A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52F6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D5E4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31FF2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F37F1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ŠKOLSTVA</w:t>
            </w:r>
          </w:p>
        </w:tc>
        <w:tc>
          <w:tcPr>
            <w:tcW w:w="1504" w:type="dxa"/>
            <w:shd w:val="clear" w:color="auto" w:fill="CDCBE6"/>
          </w:tcPr>
          <w:p w14:paraId="50491C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69.524,05</w:t>
            </w:r>
          </w:p>
        </w:tc>
        <w:tc>
          <w:tcPr>
            <w:tcW w:w="1475" w:type="dxa"/>
            <w:shd w:val="clear" w:color="auto" w:fill="CDCBE6"/>
          </w:tcPr>
          <w:p w14:paraId="1FC776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20A6B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C941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7D6DE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3FE3B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17A1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BAB60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69.524,05</w:t>
            </w:r>
          </w:p>
        </w:tc>
        <w:tc>
          <w:tcPr>
            <w:tcW w:w="1475" w:type="dxa"/>
            <w:shd w:val="clear" w:color="auto" w:fill="FBF39B"/>
          </w:tcPr>
          <w:p w14:paraId="68AD8D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52069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7D57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9D51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FE33CF" w14:textId="77777777">
        <w:trPr>
          <w:trHeight w:val="200"/>
        </w:trPr>
        <w:tc>
          <w:tcPr>
            <w:tcW w:w="6614" w:type="dxa"/>
          </w:tcPr>
          <w:p w14:paraId="620EED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1CA2A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69.524,05</w:t>
            </w:r>
          </w:p>
        </w:tc>
        <w:tc>
          <w:tcPr>
            <w:tcW w:w="1475" w:type="dxa"/>
          </w:tcPr>
          <w:p w14:paraId="73CACA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D6CD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840F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484E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0C2A15" w14:textId="77777777">
        <w:trPr>
          <w:trHeight w:val="200"/>
        </w:trPr>
        <w:tc>
          <w:tcPr>
            <w:tcW w:w="6614" w:type="dxa"/>
          </w:tcPr>
          <w:p w14:paraId="7C166F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C26E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69.524,05</w:t>
            </w:r>
          </w:p>
        </w:tc>
        <w:tc>
          <w:tcPr>
            <w:tcW w:w="1475" w:type="dxa"/>
          </w:tcPr>
          <w:p w14:paraId="552494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71B3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FCE4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DB45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AD180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3B718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POMOĆNIK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NASTAVI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2022-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2023</w:t>
            </w:r>
          </w:p>
        </w:tc>
        <w:tc>
          <w:tcPr>
            <w:tcW w:w="1504" w:type="dxa"/>
            <w:shd w:val="clear" w:color="auto" w:fill="CDCBE6"/>
          </w:tcPr>
          <w:p w14:paraId="222A71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191.041,34</w:t>
            </w:r>
          </w:p>
        </w:tc>
        <w:tc>
          <w:tcPr>
            <w:tcW w:w="1475" w:type="dxa"/>
            <w:shd w:val="clear" w:color="auto" w:fill="CDCBE6"/>
          </w:tcPr>
          <w:p w14:paraId="514D0C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3DAF3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B954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DF3F2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723B6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57F10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6AA7C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16.512,37</w:t>
            </w:r>
          </w:p>
        </w:tc>
        <w:tc>
          <w:tcPr>
            <w:tcW w:w="1475" w:type="dxa"/>
            <w:shd w:val="clear" w:color="auto" w:fill="FBF39B"/>
          </w:tcPr>
          <w:p w14:paraId="65673E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E0D3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257D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40CF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5FD7AD" w14:textId="77777777">
        <w:trPr>
          <w:trHeight w:val="200"/>
        </w:trPr>
        <w:tc>
          <w:tcPr>
            <w:tcW w:w="6614" w:type="dxa"/>
          </w:tcPr>
          <w:p w14:paraId="675EC8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A3AB7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16.512,37</w:t>
            </w:r>
          </w:p>
        </w:tc>
        <w:tc>
          <w:tcPr>
            <w:tcW w:w="1475" w:type="dxa"/>
          </w:tcPr>
          <w:p w14:paraId="79AF45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0D45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29D6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213E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241428" w14:textId="77777777">
        <w:trPr>
          <w:trHeight w:val="200"/>
        </w:trPr>
        <w:tc>
          <w:tcPr>
            <w:tcW w:w="6614" w:type="dxa"/>
          </w:tcPr>
          <w:p w14:paraId="61E201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66197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15.820,84</w:t>
            </w:r>
          </w:p>
        </w:tc>
        <w:tc>
          <w:tcPr>
            <w:tcW w:w="1475" w:type="dxa"/>
          </w:tcPr>
          <w:p w14:paraId="59037B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5A94A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90EB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9C38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65EC6E" w14:textId="77777777">
        <w:trPr>
          <w:trHeight w:val="200"/>
        </w:trPr>
        <w:tc>
          <w:tcPr>
            <w:tcW w:w="6614" w:type="dxa"/>
          </w:tcPr>
          <w:p w14:paraId="3B25F5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361E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691,53</w:t>
            </w:r>
          </w:p>
        </w:tc>
        <w:tc>
          <w:tcPr>
            <w:tcW w:w="1475" w:type="dxa"/>
          </w:tcPr>
          <w:p w14:paraId="492CCD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E287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6204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54C7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7DB10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2C31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07680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37.422,88</w:t>
            </w:r>
          </w:p>
        </w:tc>
        <w:tc>
          <w:tcPr>
            <w:tcW w:w="1475" w:type="dxa"/>
            <w:shd w:val="clear" w:color="auto" w:fill="FBF39B"/>
          </w:tcPr>
          <w:p w14:paraId="4D2821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796DC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18FC0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DCF3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08E0AB" w14:textId="77777777">
        <w:trPr>
          <w:trHeight w:val="200"/>
        </w:trPr>
        <w:tc>
          <w:tcPr>
            <w:tcW w:w="6614" w:type="dxa"/>
          </w:tcPr>
          <w:p w14:paraId="4DFD50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0CF5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37.422,88</w:t>
            </w:r>
          </w:p>
        </w:tc>
        <w:tc>
          <w:tcPr>
            <w:tcW w:w="1475" w:type="dxa"/>
          </w:tcPr>
          <w:p w14:paraId="2E3B05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95018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B5EA4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E89E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2F9FC787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63FCD80" w14:textId="77777777">
        <w:trPr>
          <w:trHeight w:val="200"/>
        </w:trPr>
        <w:tc>
          <w:tcPr>
            <w:tcW w:w="6614" w:type="dxa"/>
          </w:tcPr>
          <w:p w14:paraId="1FB663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3218B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36.489,20</w:t>
            </w:r>
          </w:p>
        </w:tc>
        <w:tc>
          <w:tcPr>
            <w:tcW w:w="1475" w:type="dxa"/>
          </w:tcPr>
          <w:p w14:paraId="29019B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B845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591A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648B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EE5445" w14:textId="77777777">
        <w:trPr>
          <w:trHeight w:val="200"/>
        </w:trPr>
        <w:tc>
          <w:tcPr>
            <w:tcW w:w="6614" w:type="dxa"/>
          </w:tcPr>
          <w:p w14:paraId="68BB95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F7154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933,68</w:t>
            </w:r>
          </w:p>
        </w:tc>
        <w:tc>
          <w:tcPr>
            <w:tcW w:w="1475" w:type="dxa"/>
          </w:tcPr>
          <w:p w14:paraId="39D0AB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4591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FC4A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CA9C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A6E497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6238ED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5D2BBBA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137.106,09</w:t>
            </w:r>
          </w:p>
        </w:tc>
        <w:tc>
          <w:tcPr>
            <w:tcW w:w="1475" w:type="dxa"/>
            <w:shd w:val="clear" w:color="auto" w:fill="FBF39B"/>
          </w:tcPr>
          <w:p w14:paraId="71CABE9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9FDDD2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18F8A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080B5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22674A" w14:textId="77777777">
        <w:trPr>
          <w:trHeight w:val="200"/>
        </w:trPr>
        <w:tc>
          <w:tcPr>
            <w:tcW w:w="6614" w:type="dxa"/>
          </w:tcPr>
          <w:p w14:paraId="489C37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001C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137.106,09</w:t>
            </w:r>
          </w:p>
        </w:tc>
        <w:tc>
          <w:tcPr>
            <w:tcW w:w="1475" w:type="dxa"/>
          </w:tcPr>
          <w:p w14:paraId="1B5E48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1DC5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32D9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CFBA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A1FBAE" w14:textId="77777777">
        <w:trPr>
          <w:trHeight w:val="200"/>
        </w:trPr>
        <w:tc>
          <w:tcPr>
            <w:tcW w:w="6614" w:type="dxa"/>
          </w:tcPr>
          <w:p w14:paraId="1FE123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B0B7B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131.815,55</w:t>
            </w:r>
          </w:p>
        </w:tc>
        <w:tc>
          <w:tcPr>
            <w:tcW w:w="1475" w:type="dxa"/>
          </w:tcPr>
          <w:p w14:paraId="22937C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13F1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141A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5C3D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141ECA" w14:textId="77777777">
        <w:trPr>
          <w:trHeight w:val="200"/>
        </w:trPr>
        <w:tc>
          <w:tcPr>
            <w:tcW w:w="6614" w:type="dxa"/>
          </w:tcPr>
          <w:p w14:paraId="3F413E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1524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5.290,54</w:t>
            </w:r>
          </w:p>
        </w:tc>
        <w:tc>
          <w:tcPr>
            <w:tcW w:w="1475" w:type="dxa"/>
          </w:tcPr>
          <w:p w14:paraId="5720BE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E2EAA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625F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EF4A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CBCEC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CEE00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SHEMA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VOĆA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2023/2024</w:t>
            </w:r>
          </w:p>
        </w:tc>
        <w:tc>
          <w:tcPr>
            <w:tcW w:w="1504" w:type="dxa"/>
            <w:shd w:val="clear" w:color="auto" w:fill="CDCBE6"/>
          </w:tcPr>
          <w:p w14:paraId="018D75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9.308,57</w:t>
            </w:r>
          </w:p>
        </w:tc>
        <w:tc>
          <w:tcPr>
            <w:tcW w:w="1475" w:type="dxa"/>
            <w:shd w:val="clear" w:color="auto" w:fill="CDCBE6"/>
          </w:tcPr>
          <w:p w14:paraId="2AF16E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B3630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E906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EA6A3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79B38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AC944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64FD4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443,26</w:t>
            </w:r>
          </w:p>
        </w:tc>
        <w:tc>
          <w:tcPr>
            <w:tcW w:w="1475" w:type="dxa"/>
            <w:shd w:val="clear" w:color="auto" w:fill="FBF39B"/>
          </w:tcPr>
          <w:p w14:paraId="6FA3F8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07463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29B6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581D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598A84" w14:textId="77777777">
        <w:trPr>
          <w:trHeight w:val="200"/>
        </w:trPr>
        <w:tc>
          <w:tcPr>
            <w:tcW w:w="6614" w:type="dxa"/>
          </w:tcPr>
          <w:p w14:paraId="39E894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A9B08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443,26</w:t>
            </w:r>
          </w:p>
        </w:tc>
        <w:tc>
          <w:tcPr>
            <w:tcW w:w="1475" w:type="dxa"/>
          </w:tcPr>
          <w:p w14:paraId="1896AE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B7D9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0D7B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3AFF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8F6E29" w14:textId="77777777">
        <w:trPr>
          <w:trHeight w:val="200"/>
        </w:trPr>
        <w:tc>
          <w:tcPr>
            <w:tcW w:w="6614" w:type="dxa"/>
          </w:tcPr>
          <w:p w14:paraId="6F23F6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1BDBC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443,26</w:t>
            </w:r>
          </w:p>
        </w:tc>
        <w:tc>
          <w:tcPr>
            <w:tcW w:w="1475" w:type="dxa"/>
          </w:tcPr>
          <w:p w14:paraId="76F74B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25FA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FCA1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CFEB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5DF61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581D95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17A914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8.865,31</w:t>
            </w:r>
          </w:p>
        </w:tc>
        <w:tc>
          <w:tcPr>
            <w:tcW w:w="1475" w:type="dxa"/>
            <w:shd w:val="clear" w:color="auto" w:fill="FBF39B"/>
          </w:tcPr>
          <w:p w14:paraId="46251C80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8C3391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70D72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F9EF4B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667B2B" w14:textId="77777777">
        <w:trPr>
          <w:trHeight w:val="200"/>
        </w:trPr>
        <w:tc>
          <w:tcPr>
            <w:tcW w:w="6614" w:type="dxa"/>
          </w:tcPr>
          <w:p w14:paraId="61B60A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CFC4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8.865,31</w:t>
            </w:r>
          </w:p>
        </w:tc>
        <w:tc>
          <w:tcPr>
            <w:tcW w:w="1475" w:type="dxa"/>
          </w:tcPr>
          <w:p w14:paraId="00B81E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75DF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13A4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96E8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1F1CB0" w14:textId="77777777">
        <w:trPr>
          <w:trHeight w:val="200"/>
        </w:trPr>
        <w:tc>
          <w:tcPr>
            <w:tcW w:w="6614" w:type="dxa"/>
          </w:tcPr>
          <w:p w14:paraId="658FF9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F7433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8.865,31</w:t>
            </w:r>
          </w:p>
        </w:tc>
        <w:tc>
          <w:tcPr>
            <w:tcW w:w="1475" w:type="dxa"/>
          </w:tcPr>
          <w:p w14:paraId="07E66C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DD51E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FF5F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FDA7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8E7ED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09C68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POMOĆNIK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NASTAVI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2023/2024</w:t>
            </w:r>
          </w:p>
        </w:tc>
        <w:tc>
          <w:tcPr>
            <w:tcW w:w="1504" w:type="dxa"/>
            <w:shd w:val="clear" w:color="auto" w:fill="CDCBE6"/>
          </w:tcPr>
          <w:p w14:paraId="7B6690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104.448,87</w:t>
            </w:r>
          </w:p>
        </w:tc>
        <w:tc>
          <w:tcPr>
            <w:tcW w:w="1475" w:type="dxa"/>
            <w:shd w:val="clear" w:color="auto" w:fill="CDCBE6"/>
          </w:tcPr>
          <w:p w14:paraId="28B118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D1798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D394F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A9AAA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416A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A452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5EC77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16.336,16</w:t>
            </w:r>
          </w:p>
        </w:tc>
        <w:tc>
          <w:tcPr>
            <w:tcW w:w="1475" w:type="dxa"/>
            <w:shd w:val="clear" w:color="auto" w:fill="FBF39B"/>
          </w:tcPr>
          <w:p w14:paraId="1BB899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3DCA8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4B98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348E3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5F7A9F" w14:textId="77777777">
        <w:trPr>
          <w:trHeight w:val="200"/>
        </w:trPr>
        <w:tc>
          <w:tcPr>
            <w:tcW w:w="6614" w:type="dxa"/>
          </w:tcPr>
          <w:p w14:paraId="1DAD7CA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394AA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16.336,16</w:t>
            </w:r>
          </w:p>
        </w:tc>
        <w:tc>
          <w:tcPr>
            <w:tcW w:w="1475" w:type="dxa"/>
          </w:tcPr>
          <w:p w14:paraId="196D20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A7C45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747D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FA67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E6E16A" w14:textId="77777777">
        <w:trPr>
          <w:trHeight w:val="200"/>
        </w:trPr>
        <w:tc>
          <w:tcPr>
            <w:tcW w:w="6614" w:type="dxa"/>
          </w:tcPr>
          <w:p w14:paraId="79F009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8A8F7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15.563,09</w:t>
            </w:r>
          </w:p>
        </w:tc>
        <w:tc>
          <w:tcPr>
            <w:tcW w:w="1475" w:type="dxa"/>
          </w:tcPr>
          <w:p w14:paraId="552D88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EDAA4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D6D1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3FCE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24F281" w14:textId="77777777">
        <w:trPr>
          <w:trHeight w:val="200"/>
        </w:trPr>
        <w:tc>
          <w:tcPr>
            <w:tcW w:w="6614" w:type="dxa"/>
          </w:tcPr>
          <w:p w14:paraId="26625A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63E71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773,07</w:t>
            </w:r>
          </w:p>
        </w:tc>
        <w:tc>
          <w:tcPr>
            <w:tcW w:w="1475" w:type="dxa"/>
          </w:tcPr>
          <w:p w14:paraId="44A45B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55FF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3419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C0C3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8A4F2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17826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97AAA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13.216,89</w:t>
            </w:r>
          </w:p>
        </w:tc>
        <w:tc>
          <w:tcPr>
            <w:tcW w:w="1475" w:type="dxa"/>
            <w:shd w:val="clear" w:color="auto" w:fill="FBF39B"/>
          </w:tcPr>
          <w:p w14:paraId="31EB6D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FD1DD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30BD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ECAB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343584" w14:textId="77777777">
        <w:trPr>
          <w:trHeight w:val="200"/>
        </w:trPr>
        <w:tc>
          <w:tcPr>
            <w:tcW w:w="6614" w:type="dxa"/>
          </w:tcPr>
          <w:p w14:paraId="2C0C17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6F0BB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13.216,89</w:t>
            </w:r>
          </w:p>
        </w:tc>
        <w:tc>
          <w:tcPr>
            <w:tcW w:w="1475" w:type="dxa"/>
          </w:tcPr>
          <w:p w14:paraId="3C4B06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5457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BA5B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5ABD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1A644D" w14:textId="77777777">
        <w:trPr>
          <w:trHeight w:val="200"/>
        </w:trPr>
        <w:tc>
          <w:tcPr>
            <w:tcW w:w="6614" w:type="dxa"/>
          </w:tcPr>
          <w:p w14:paraId="04F5C0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2E012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12.591,49</w:t>
            </w:r>
          </w:p>
        </w:tc>
        <w:tc>
          <w:tcPr>
            <w:tcW w:w="1475" w:type="dxa"/>
          </w:tcPr>
          <w:p w14:paraId="49424E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CC40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D640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8602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C1206E" w14:textId="77777777">
        <w:trPr>
          <w:trHeight w:val="200"/>
        </w:trPr>
        <w:tc>
          <w:tcPr>
            <w:tcW w:w="6614" w:type="dxa"/>
          </w:tcPr>
          <w:p w14:paraId="3286D7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0941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625,40</w:t>
            </w:r>
          </w:p>
        </w:tc>
        <w:tc>
          <w:tcPr>
            <w:tcW w:w="1475" w:type="dxa"/>
          </w:tcPr>
          <w:p w14:paraId="5021B0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78492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FBD3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FD5C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86C00E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40627A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1B2B152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74.895,82</w:t>
            </w:r>
          </w:p>
        </w:tc>
        <w:tc>
          <w:tcPr>
            <w:tcW w:w="1475" w:type="dxa"/>
            <w:shd w:val="clear" w:color="auto" w:fill="FBF39B"/>
          </w:tcPr>
          <w:p w14:paraId="5ED6F51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786877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06EA7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5CDC9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8E4308" w14:textId="77777777">
        <w:trPr>
          <w:trHeight w:val="200"/>
        </w:trPr>
        <w:tc>
          <w:tcPr>
            <w:tcW w:w="6614" w:type="dxa"/>
          </w:tcPr>
          <w:p w14:paraId="5C82AB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C0BAB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74.895,82</w:t>
            </w:r>
          </w:p>
        </w:tc>
        <w:tc>
          <w:tcPr>
            <w:tcW w:w="1475" w:type="dxa"/>
          </w:tcPr>
          <w:p w14:paraId="06CA8A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21BF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B77F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B158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E06202" w14:textId="77777777">
        <w:trPr>
          <w:trHeight w:val="200"/>
        </w:trPr>
        <w:tc>
          <w:tcPr>
            <w:tcW w:w="6614" w:type="dxa"/>
          </w:tcPr>
          <w:p w14:paraId="6CAE2B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0DAC8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71.351,79</w:t>
            </w:r>
          </w:p>
        </w:tc>
        <w:tc>
          <w:tcPr>
            <w:tcW w:w="1475" w:type="dxa"/>
          </w:tcPr>
          <w:p w14:paraId="14422D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E0FB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223F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DCC7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0D7FC6" w14:textId="77777777">
        <w:trPr>
          <w:trHeight w:val="200"/>
        </w:trPr>
        <w:tc>
          <w:tcPr>
            <w:tcW w:w="6614" w:type="dxa"/>
          </w:tcPr>
          <w:p w14:paraId="7A1CD5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F2DA8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3.544,03</w:t>
            </w:r>
          </w:p>
        </w:tc>
        <w:tc>
          <w:tcPr>
            <w:tcW w:w="1475" w:type="dxa"/>
          </w:tcPr>
          <w:p w14:paraId="55ABF5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FD7E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DCE1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CB79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C4DBF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CEBAC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POTPORE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SOCIJALNOJ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SKRBI</w:t>
            </w:r>
          </w:p>
        </w:tc>
        <w:tc>
          <w:tcPr>
            <w:tcW w:w="1504" w:type="dxa"/>
            <w:shd w:val="clear" w:color="auto" w:fill="9695C9"/>
          </w:tcPr>
          <w:p w14:paraId="385478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63.944,72</w:t>
            </w:r>
          </w:p>
        </w:tc>
        <w:tc>
          <w:tcPr>
            <w:tcW w:w="1475" w:type="dxa"/>
            <w:shd w:val="clear" w:color="auto" w:fill="9695C9"/>
          </w:tcPr>
          <w:p w14:paraId="1B9140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E65AA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D4E9F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C563F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6E406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237F7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A100657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VRIJEME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UŽINE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VII</w:t>
            </w:r>
          </w:p>
        </w:tc>
        <w:tc>
          <w:tcPr>
            <w:tcW w:w="1504" w:type="dxa"/>
            <w:shd w:val="clear" w:color="auto" w:fill="CDCBE6"/>
          </w:tcPr>
          <w:p w14:paraId="58187F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63.944,72</w:t>
            </w:r>
          </w:p>
        </w:tc>
        <w:tc>
          <w:tcPr>
            <w:tcW w:w="1475" w:type="dxa"/>
            <w:shd w:val="clear" w:color="auto" w:fill="CDCBE6"/>
          </w:tcPr>
          <w:p w14:paraId="3ED4A3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E7EA1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B18BF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F6EB6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DDA2B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AA8A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69DFE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5.475,00</w:t>
            </w:r>
          </w:p>
        </w:tc>
        <w:tc>
          <w:tcPr>
            <w:tcW w:w="1475" w:type="dxa"/>
            <w:shd w:val="clear" w:color="auto" w:fill="FBF39B"/>
          </w:tcPr>
          <w:p w14:paraId="56271F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5FB93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4342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4F07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09BD87" w14:textId="77777777">
        <w:trPr>
          <w:trHeight w:val="200"/>
        </w:trPr>
        <w:tc>
          <w:tcPr>
            <w:tcW w:w="6614" w:type="dxa"/>
          </w:tcPr>
          <w:p w14:paraId="6DB81B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01E3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5.475,00</w:t>
            </w:r>
          </w:p>
        </w:tc>
        <w:tc>
          <w:tcPr>
            <w:tcW w:w="1475" w:type="dxa"/>
          </w:tcPr>
          <w:p w14:paraId="228F94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3E6F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576A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9F6C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3485C6" w14:textId="77777777">
        <w:trPr>
          <w:trHeight w:val="200"/>
        </w:trPr>
        <w:tc>
          <w:tcPr>
            <w:tcW w:w="6614" w:type="dxa"/>
          </w:tcPr>
          <w:p w14:paraId="1EB8C6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1AF69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5.475,00</w:t>
            </w:r>
          </w:p>
        </w:tc>
        <w:tc>
          <w:tcPr>
            <w:tcW w:w="1475" w:type="dxa"/>
          </w:tcPr>
          <w:p w14:paraId="316AB6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E0C9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915F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FAD1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BA0DD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8FCC0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3781B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8.770,45</w:t>
            </w:r>
          </w:p>
        </w:tc>
        <w:tc>
          <w:tcPr>
            <w:tcW w:w="1475" w:type="dxa"/>
            <w:shd w:val="clear" w:color="auto" w:fill="FBF39B"/>
          </w:tcPr>
          <w:p w14:paraId="71BF98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E55E9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F0BA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393B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B12E0F" w14:textId="77777777">
        <w:trPr>
          <w:trHeight w:val="200"/>
        </w:trPr>
        <w:tc>
          <w:tcPr>
            <w:tcW w:w="6614" w:type="dxa"/>
          </w:tcPr>
          <w:p w14:paraId="70B0A2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35517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8.770,45</w:t>
            </w:r>
          </w:p>
        </w:tc>
        <w:tc>
          <w:tcPr>
            <w:tcW w:w="1475" w:type="dxa"/>
          </w:tcPr>
          <w:p w14:paraId="326CCD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3186F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87CF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1EB2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D36707" w14:textId="77777777">
        <w:trPr>
          <w:trHeight w:val="200"/>
        </w:trPr>
        <w:tc>
          <w:tcPr>
            <w:tcW w:w="6614" w:type="dxa"/>
          </w:tcPr>
          <w:p w14:paraId="4040E3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46258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524,11</w:t>
            </w:r>
          </w:p>
        </w:tc>
        <w:tc>
          <w:tcPr>
            <w:tcW w:w="1475" w:type="dxa"/>
          </w:tcPr>
          <w:p w14:paraId="1BF434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2915E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E69E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5682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C4AE0C" w14:textId="77777777">
        <w:trPr>
          <w:trHeight w:val="420"/>
        </w:trPr>
        <w:tc>
          <w:tcPr>
            <w:tcW w:w="6614" w:type="dxa"/>
          </w:tcPr>
          <w:p w14:paraId="01243118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647C0603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04FF85F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8.246,34</w:t>
            </w:r>
          </w:p>
        </w:tc>
        <w:tc>
          <w:tcPr>
            <w:tcW w:w="1475" w:type="dxa"/>
          </w:tcPr>
          <w:p w14:paraId="59C2669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E661E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45E95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15074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E898D8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455BD07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584197FF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49.699,27</w:t>
            </w:r>
          </w:p>
        </w:tc>
        <w:tc>
          <w:tcPr>
            <w:tcW w:w="1475" w:type="dxa"/>
            <w:shd w:val="clear" w:color="auto" w:fill="FBF39B"/>
          </w:tcPr>
          <w:p w14:paraId="6771056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5E90C3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879FD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0B8B3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C951A7" w14:textId="77777777">
        <w:trPr>
          <w:trHeight w:val="200"/>
        </w:trPr>
        <w:tc>
          <w:tcPr>
            <w:tcW w:w="6614" w:type="dxa"/>
          </w:tcPr>
          <w:p w14:paraId="5D3C64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0E72C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49.699,27</w:t>
            </w:r>
          </w:p>
        </w:tc>
        <w:tc>
          <w:tcPr>
            <w:tcW w:w="1475" w:type="dxa"/>
          </w:tcPr>
          <w:p w14:paraId="6FAEB3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1CA5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F9BB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A7F0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7B62E5" w14:textId="77777777">
        <w:trPr>
          <w:trHeight w:val="200"/>
        </w:trPr>
        <w:tc>
          <w:tcPr>
            <w:tcW w:w="6614" w:type="dxa"/>
          </w:tcPr>
          <w:p w14:paraId="2B4E32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1F854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2.969,93</w:t>
            </w:r>
          </w:p>
        </w:tc>
        <w:tc>
          <w:tcPr>
            <w:tcW w:w="1475" w:type="dxa"/>
          </w:tcPr>
          <w:p w14:paraId="5EC7E3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63D6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289E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462E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6E8DD66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05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5943003" w14:textId="77777777">
        <w:trPr>
          <w:trHeight w:val="420"/>
        </w:trPr>
        <w:tc>
          <w:tcPr>
            <w:tcW w:w="6614" w:type="dxa"/>
          </w:tcPr>
          <w:p w14:paraId="52677793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66631EF0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03A6C38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46.729,34</w:t>
            </w:r>
          </w:p>
        </w:tc>
        <w:tc>
          <w:tcPr>
            <w:tcW w:w="1475" w:type="dxa"/>
          </w:tcPr>
          <w:p w14:paraId="2FA8639E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02801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F9989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600B0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7F0899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7102B17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0F5EFBE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ŠKOLA</w:t>
            </w:r>
          </w:p>
        </w:tc>
        <w:tc>
          <w:tcPr>
            <w:tcW w:w="1504" w:type="dxa"/>
            <w:shd w:val="clear" w:color="auto" w:fill="9695C9"/>
          </w:tcPr>
          <w:p w14:paraId="49F3508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665CD1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269.055,51</w:t>
            </w:r>
          </w:p>
        </w:tc>
        <w:tc>
          <w:tcPr>
            <w:tcW w:w="1592" w:type="dxa"/>
            <w:shd w:val="clear" w:color="auto" w:fill="9695C9"/>
          </w:tcPr>
          <w:p w14:paraId="5A7A016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440.152,14</w:t>
            </w:r>
          </w:p>
        </w:tc>
        <w:tc>
          <w:tcPr>
            <w:tcW w:w="1475" w:type="dxa"/>
            <w:shd w:val="clear" w:color="auto" w:fill="9695C9"/>
          </w:tcPr>
          <w:p w14:paraId="1595F8D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269.173,14</w:t>
            </w:r>
          </w:p>
        </w:tc>
        <w:tc>
          <w:tcPr>
            <w:tcW w:w="1475" w:type="dxa"/>
            <w:shd w:val="clear" w:color="auto" w:fill="9695C9"/>
          </w:tcPr>
          <w:p w14:paraId="3578DB3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269.173,14</w:t>
            </w:r>
          </w:p>
        </w:tc>
      </w:tr>
      <w:tr w:rsidR="00E9214B" w:rsidRPr="000E23DA" w14:paraId="2C190CD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C79CF3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OSNOVNO</w:t>
            </w:r>
          </w:p>
          <w:p w14:paraId="280E5D26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CDCBE6"/>
          </w:tcPr>
          <w:p w14:paraId="4A18462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49489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269.055,51</w:t>
            </w:r>
          </w:p>
        </w:tc>
        <w:tc>
          <w:tcPr>
            <w:tcW w:w="1592" w:type="dxa"/>
            <w:shd w:val="clear" w:color="auto" w:fill="CDCBE6"/>
          </w:tcPr>
          <w:p w14:paraId="3671FE8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440.152,14</w:t>
            </w:r>
          </w:p>
        </w:tc>
        <w:tc>
          <w:tcPr>
            <w:tcW w:w="1475" w:type="dxa"/>
            <w:shd w:val="clear" w:color="auto" w:fill="CDCBE6"/>
          </w:tcPr>
          <w:p w14:paraId="4E3E53B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269.173,14</w:t>
            </w:r>
          </w:p>
        </w:tc>
        <w:tc>
          <w:tcPr>
            <w:tcW w:w="1475" w:type="dxa"/>
            <w:shd w:val="clear" w:color="auto" w:fill="CDCBE6"/>
          </w:tcPr>
          <w:p w14:paraId="481D6E3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269.173,14</w:t>
            </w:r>
          </w:p>
        </w:tc>
      </w:tr>
      <w:tr w:rsidR="00E9214B" w:rsidRPr="000E23DA" w14:paraId="5950376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0D7E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8BCAB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16F9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31.972,00</w:t>
            </w:r>
          </w:p>
        </w:tc>
        <w:tc>
          <w:tcPr>
            <w:tcW w:w="1592" w:type="dxa"/>
            <w:shd w:val="clear" w:color="auto" w:fill="FBF39B"/>
          </w:tcPr>
          <w:p w14:paraId="216379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59.443,00</w:t>
            </w:r>
          </w:p>
        </w:tc>
        <w:tc>
          <w:tcPr>
            <w:tcW w:w="1475" w:type="dxa"/>
            <w:shd w:val="clear" w:color="auto" w:fill="FBF39B"/>
          </w:tcPr>
          <w:p w14:paraId="003887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59.443,00</w:t>
            </w:r>
          </w:p>
        </w:tc>
        <w:tc>
          <w:tcPr>
            <w:tcW w:w="1475" w:type="dxa"/>
            <w:shd w:val="clear" w:color="auto" w:fill="FBF39B"/>
          </w:tcPr>
          <w:p w14:paraId="13AC6F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59.443,00</w:t>
            </w:r>
          </w:p>
        </w:tc>
      </w:tr>
      <w:tr w:rsidR="00E9214B" w:rsidRPr="000E23DA" w14:paraId="52E5554D" w14:textId="77777777">
        <w:trPr>
          <w:trHeight w:val="200"/>
        </w:trPr>
        <w:tc>
          <w:tcPr>
            <w:tcW w:w="6614" w:type="dxa"/>
          </w:tcPr>
          <w:p w14:paraId="7569C5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C34C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6549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31.972,00</w:t>
            </w:r>
          </w:p>
        </w:tc>
        <w:tc>
          <w:tcPr>
            <w:tcW w:w="1592" w:type="dxa"/>
          </w:tcPr>
          <w:p w14:paraId="28C0CF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59.443,00</w:t>
            </w:r>
          </w:p>
        </w:tc>
        <w:tc>
          <w:tcPr>
            <w:tcW w:w="1475" w:type="dxa"/>
          </w:tcPr>
          <w:p w14:paraId="07EF9B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59.443,00</w:t>
            </w:r>
          </w:p>
        </w:tc>
        <w:tc>
          <w:tcPr>
            <w:tcW w:w="1475" w:type="dxa"/>
          </w:tcPr>
          <w:p w14:paraId="0E2C41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59.443,00</w:t>
            </w:r>
          </w:p>
        </w:tc>
      </w:tr>
      <w:tr w:rsidR="00E9214B" w:rsidRPr="000E23DA" w14:paraId="006236FC" w14:textId="77777777">
        <w:trPr>
          <w:trHeight w:val="200"/>
        </w:trPr>
        <w:tc>
          <w:tcPr>
            <w:tcW w:w="6614" w:type="dxa"/>
          </w:tcPr>
          <w:p w14:paraId="430640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1D879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B07E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03A7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41.373,00</w:t>
            </w:r>
          </w:p>
        </w:tc>
        <w:tc>
          <w:tcPr>
            <w:tcW w:w="1475" w:type="dxa"/>
          </w:tcPr>
          <w:p w14:paraId="452E03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41.373,00</w:t>
            </w:r>
          </w:p>
        </w:tc>
        <w:tc>
          <w:tcPr>
            <w:tcW w:w="1475" w:type="dxa"/>
          </w:tcPr>
          <w:p w14:paraId="114E35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41.373,00</w:t>
            </w:r>
          </w:p>
        </w:tc>
      </w:tr>
      <w:tr w:rsidR="00E9214B" w:rsidRPr="000E23DA" w14:paraId="2023D5DC" w14:textId="77777777">
        <w:trPr>
          <w:trHeight w:val="200"/>
        </w:trPr>
        <w:tc>
          <w:tcPr>
            <w:tcW w:w="6614" w:type="dxa"/>
          </w:tcPr>
          <w:p w14:paraId="52E4213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4DBE3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BDF7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5.720,00</w:t>
            </w:r>
          </w:p>
        </w:tc>
        <w:tc>
          <w:tcPr>
            <w:tcW w:w="1592" w:type="dxa"/>
          </w:tcPr>
          <w:p w14:paraId="5CBF4C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910,00</w:t>
            </w:r>
          </w:p>
        </w:tc>
        <w:tc>
          <w:tcPr>
            <w:tcW w:w="1475" w:type="dxa"/>
          </w:tcPr>
          <w:p w14:paraId="31F76E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910,00</w:t>
            </w:r>
          </w:p>
        </w:tc>
        <w:tc>
          <w:tcPr>
            <w:tcW w:w="1475" w:type="dxa"/>
          </w:tcPr>
          <w:p w14:paraId="7C6094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910,00</w:t>
            </w:r>
          </w:p>
        </w:tc>
      </w:tr>
      <w:tr w:rsidR="00E9214B" w:rsidRPr="000E23DA" w14:paraId="38F71807" w14:textId="77777777">
        <w:trPr>
          <w:trHeight w:val="200"/>
        </w:trPr>
        <w:tc>
          <w:tcPr>
            <w:tcW w:w="6614" w:type="dxa"/>
          </w:tcPr>
          <w:p w14:paraId="19D009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D057B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6F0B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26.252,00</w:t>
            </w:r>
          </w:p>
        </w:tc>
        <w:tc>
          <w:tcPr>
            <w:tcW w:w="1592" w:type="dxa"/>
          </w:tcPr>
          <w:p w14:paraId="5D12A1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17.160,00</w:t>
            </w:r>
          </w:p>
        </w:tc>
        <w:tc>
          <w:tcPr>
            <w:tcW w:w="1475" w:type="dxa"/>
          </w:tcPr>
          <w:p w14:paraId="2EC9D1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17.160,00</w:t>
            </w:r>
          </w:p>
        </w:tc>
        <w:tc>
          <w:tcPr>
            <w:tcW w:w="1475" w:type="dxa"/>
          </w:tcPr>
          <w:p w14:paraId="0F6BE3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17.160,00</w:t>
            </w:r>
          </w:p>
        </w:tc>
      </w:tr>
      <w:tr w:rsidR="00E9214B" w:rsidRPr="000E23DA" w14:paraId="2BBEC8A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A61A6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0F4AB8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9AFF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45.348,00</w:t>
            </w:r>
          </w:p>
        </w:tc>
        <w:tc>
          <w:tcPr>
            <w:tcW w:w="1592" w:type="dxa"/>
            <w:shd w:val="clear" w:color="auto" w:fill="FBF39B"/>
          </w:tcPr>
          <w:p w14:paraId="154A2A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180.979,00</w:t>
            </w:r>
          </w:p>
        </w:tc>
        <w:tc>
          <w:tcPr>
            <w:tcW w:w="1475" w:type="dxa"/>
            <w:shd w:val="clear" w:color="auto" w:fill="FBF39B"/>
          </w:tcPr>
          <w:p w14:paraId="594585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5B1766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F298ECE" w14:textId="77777777">
        <w:trPr>
          <w:trHeight w:val="200"/>
        </w:trPr>
        <w:tc>
          <w:tcPr>
            <w:tcW w:w="6614" w:type="dxa"/>
          </w:tcPr>
          <w:p w14:paraId="512400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3A3F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9DC9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45.348,00</w:t>
            </w:r>
          </w:p>
        </w:tc>
        <w:tc>
          <w:tcPr>
            <w:tcW w:w="1592" w:type="dxa"/>
          </w:tcPr>
          <w:p w14:paraId="363B76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180.979,00</w:t>
            </w:r>
          </w:p>
        </w:tc>
        <w:tc>
          <w:tcPr>
            <w:tcW w:w="1475" w:type="dxa"/>
          </w:tcPr>
          <w:p w14:paraId="223ECE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E94D7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7CC0594F" w14:textId="77777777">
        <w:trPr>
          <w:trHeight w:val="200"/>
        </w:trPr>
        <w:tc>
          <w:tcPr>
            <w:tcW w:w="6614" w:type="dxa"/>
          </w:tcPr>
          <w:p w14:paraId="485828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1DB6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DF55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9D216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56.500,00</w:t>
            </w:r>
          </w:p>
        </w:tc>
        <w:tc>
          <w:tcPr>
            <w:tcW w:w="1475" w:type="dxa"/>
          </w:tcPr>
          <w:p w14:paraId="7BAF5C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118029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23F6C6EF" w14:textId="77777777">
        <w:trPr>
          <w:trHeight w:val="200"/>
        </w:trPr>
        <w:tc>
          <w:tcPr>
            <w:tcW w:w="6614" w:type="dxa"/>
          </w:tcPr>
          <w:p w14:paraId="7A2F1B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C330B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4A52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45.348,00</w:t>
            </w:r>
          </w:p>
        </w:tc>
        <w:tc>
          <w:tcPr>
            <w:tcW w:w="1592" w:type="dxa"/>
          </w:tcPr>
          <w:p w14:paraId="375391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124.479,00</w:t>
            </w:r>
          </w:p>
        </w:tc>
        <w:tc>
          <w:tcPr>
            <w:tcW w:w="1475" w:type="dxa"/>
          </w:tcPr>
          <w:p w14:paraId="1C0EC5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C5AF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B8F01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D3A88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99E1E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123B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70.330,12</w:t>
            </w:r>
          </w:p>
        </w:tc>
        <w:tc>
          <w:tcPr>
            <w:tcW w:w="1592" w:type="dxa"/>
            <w:shd w:val="clear" w:color="auto" w:fill="FBF39B"/>
          </w:tcPr>
          <w:p w14:paraId="30829B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71.530,14</w:t>
            </w:r>
          </w:p>
        </w:tc>
        <w:tc>
          <w:tcPr>
            <w:tcW w:w="1475" w:type="dxa"/>
            <w:shd w:val="clear" w:color="auto" w:fill="FBF39B"/>
          </w:tcPr>
          <w:p w14:paraId="1DA4FD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71.530,14</w:t>
            </w:r>
          </w:p>
        </w:tc>
        <w:tc>
          <w:tcPr>
            <w:tcW w:w="1475" w:type="dxa"/>
            <w:shd w:val="clear" w:color="auto" w:fill="FBF39B"/>
          </w:tcPr>
          <w:p w14:paraId="5D94BA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71.530,14</w:t>
            </w:r>
          </w:p>
        </w:tc>
      </w:tr>
      <w:tr w:rsidR="00E9214B" w:rsidRPr="000E23DA" w14:paraId="2F8623E9" w14:textId="77777777">
        <w:trPr>
          <w:trHeight w:val="200"/>
        </w:trPr>
        <w:tc>
          <w:tcPr>
            <w:tcW w:w="6614" w:type="dxa"/>
          </w:tcPr>
          <w:p w14:paraId="2ADFF5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CDFEA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287A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70.330,12</w:t>
            </w:r>
          </w:p>
        </w:tc>
        <w:tc>
          <w:tcPr>
            <w:tcW w:w="1592" w:type="dxa"/>
          </w:tcPr>
          <w:p w14:paraId="5CFF91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71.530,14</w:t>
            </w:r>
          </w:p>
        </w:tc>
        <w:tc>
          <w:tcPr>
            <w:tcW w:w="1475" w:type="dxa"/>
          </w:tcPr>
          <w:p w14:paraId="537A4A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71.530,14</w:t>
            </w:r>
          </w:p>
        </w:tc>
        <w:tc>
          <w:tcPr>
            <w:tcW w:w="1475" w:type="dxa"/>
          </w:tcPr>
          <w:p w14:paraId="158522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71.530,14</w:t>
            </w:r>
          </w:p>
        </w:tc>
      </w:tr>
      <w:tr w:rsidR="00E9214B" w:rsidRPr="000E23DA" w14:paraId="206ABCCA" w14:textId="77777777">
        <w:trPr>
          <w:trHeight w:val="200"/>
        </w:trPr>
        <w:tc>
          <w:tcPr>
            <w:tcW w:w="6614" w:type="dxa"/>
          </w:tcPr>
          <w:p w14:paraId="481C6E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CBAB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90E8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3.097,00</w:t>
            </w:r>
          </w:p>
        </w:tc>
        <w:tc>
          <w:tcPr>
            <w:tcW w:w="1592" w:type="dxa"/>
          </w:tcPr>
          <w:p w14:paraId="5F22A2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3.097,00</w:t>
            </w:r>
          </w:p>
        </w:tc>
        <w:tc>
          <w:tcPr>
            <w:tcW w:w="1475" w:type="dxa"/>
          </w:tcPr>
          <w:p w14:paraId="4EB34F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3.097,00</w:t>
            </w:r>
          </w:p>
        </w:tc>
        <w:tc>
          <w:tcPr>
            <w:tcW w:w="1475" w:type="dxa"/>
          </w:tcPr>
          <w:p w14:paraId="4FFC62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3.097,00</w:t>
            </w:r>
          </w:p>
        </w:tc>
      </w:tr>
      <w:tr w:rsidR="00E9214B" w:rsidRPr="000E23DA" w14:paraId="00C38186" w14:textId="77777777">
        <w:trPr>
          <w:trHeight w:val="200"/>
        </w:trPr>
        <w:tc>
          <w:tcPr>
            <w:tcW w:w="6614" w:type="dxa"/>
          </w:tcPr>
          <w:p w14:paraId="39D963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D6A8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FEDE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66.561,97</w:t>
            </w:r>
          </w:p>
        </w:tc>
        <w:tc>
          <w:tcPr>
            <w:tcW w:w="1592" w:type="dxa"/>
          </w:tcPr>
          <w:p w14:paraId="18A8D7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68.033,14</w:t>
            </w:r>
          </w:p>
        </w:tc>
        <w:tc>
          <w:tcPr>
            <w:tcW w:w="1475" w:type="dxa"/>
          </w:tcPr>
          <w:p w14:paraId="20657D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68.033,14</w:t>
            </w:r>
          </w:p>
        </w:tc>
        <w:tc>
          <w:tcPr>
            <w:tcW w:w="1475" w:type="dxa"/>
          </w:tcPr>
          <w:p w14:paraId="709435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68.033,14</w:t>
            </w:r>
          </w:p>
        </w:tc>
      </w:tr>
      <w:tr w:rsidR="00E9214B" w:rsidRPr="000E23DA" w14:paraId="2D0D78B4" w14:textId="77777777">
        <w:trPr>
          <w:trHeight w:val="200"/>
        </w:trPr>
        <w:tc>
          <w:tcPr>
            <w:tcW w:w="6614" w:type="dxa"/>
          </w:tcPr>
          <w:p w14:paraId="674CB0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4292D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B153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671,15</w:t>
            </w:r>
          </w:p>
        </w:tc>
        <w:tc>
          <w:tcPr>
            <w:tcW w:w="1592" w:type="dxa"/>
          </w:tcPr>
          <w:p w14:paraId="3FE461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3772C3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48B6EF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7B87F77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DC6E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3B8342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A1AC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592" w:type="dxa"/>
            <w:shd w:val="clear" w:color="auto" w:fill="FBF39B"/>
          </w:tcPr>
          <w:p w14:paraId="166794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475" w:type="dxa"/>
            <w:shd w:val="clear" w:color="auto" w:fill="FBF39B"/>
          </w:tcPr>
          <w:p w14:paraId="1EAFEC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475" w:type="dxa"/>
            <w:shd w:val="clear" w:color="auto" w:fill="FBF39B"/>
          </w:tcPr>
          <w:p w14:paraId="5E0B88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</w:tr>
      <w:tr w:rsidR="00E9214B" w:rsidRPr="000E23DA" w14:paraId="18562193" w14:textId="77777777">
        <w:trPr>
          <w:trHeight w:val="200"/>
        </w:trPr>
        <w:tc>
          <w:tcPr>
            <w:tcW w:w="6614" w:type="dxa"/>
          </w:tcPr>
          <w:p w14:paraId="2A2E8D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6E4B0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4804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592" w:type="dxa"/>
          </w:tcPr>
          <w:p w14:paraId="4BD5B5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475" w:type="dxa"/>
          </w:tcPr>
          <w:p w14:paraId="60907B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475" w:type="dxa"/>
          </w:tcPr>
          <w:p w14:paraId="21E2E4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</w:tr>
      <w:tr w:rsidR="00E9214B" w:rsidRPr="000E23DA" w14:paraId="55C62068" w14:textId="77777777">
        <w:trPr>
          <w:trHeight w:val="200"/>
        </w:trPr>
        <w:tc>
          <w:tcPr>
            <w:tcW w:w="6614" w:type="dxa"/>
          </w:tcPr>
          <w:p w14:paraId="3B52D3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8C94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2C15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592" w:type="dxa"/>
          </w:tcPr>
          <w:p w14:paraId="7D3186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475" w:type="dxa"/>
          </w:tcPr>
          <w:p w14:paraId="6FF21A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  <w:tc>
          <w:tcPr>
            <w:tcW w:w="1475" w:type="dxa"/>
          </w:tcPr>
          <w:p w14:paraId="35FD69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674,00</w:t>
            </w:r>
          </w:p>
        </w:tc>
      </w:tr>
      <w:tr w:rsidR="00E9214B" w:rsidRPr="000E23DA" w14:paraId="0143C0D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D610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B4D36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3068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  <w:shd w:val="clear" w:color="auto" w:fill="FBF39B"/>
          </w:tcPr>
          <w:p w14:paraId="781574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  <w:shd w:val="clear" w:color="auto" w:fill="FBF39B"/>
          </w:tcPr>
          <w:p w14:paraId="6A2CA7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  <w:shd w:val="clear" w:color="auto" w:fill="FBF39B"/>
          </w:tcPr>
          <w:p w14:paraId="4E111A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</w:tr>
      <w:tr w:rsidR="00E9214B" w:rsidRPr="000E23DA" w14:paraId="5F8A431C" w14:textId="77777777">
        <w:trPr>
          <w:trHeight w:val="200"/>
        </w:trPr>
        <w:tc>
          <w:tcPr>
            <w:tcW w:w="6614" w:type="dxa"/>
          </w:tcPr>
          <w:p w14:paraId="1F497C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129D6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2212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3F3399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3986E4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06FAD3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</w:tr>
      <w:tr w:rsidR="00E9214B" w:rsidRPr="000E23DA" w14:paraId="49C167B4" w14:textId="77777777">
        <w:trPr>
          <w:trHeight w:val="200"/>
        </w:trPr>
        <w:tc>
          <w:tcPr>
            <w:tcW w:w="6614" w:type="dxa"/>
          </w:tcPr>
          <w:p w14:paraId="563D84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105A2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36BE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6F424C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5D7D09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20E69A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</w:tr>
      <w:tr w:rsidR="00E9214B" w:rsidRPr="000E23DA" w14:paraId="1211F53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B44A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E95DA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DEFA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110.131,39</w:t>
            </w:r>
          </w:p>
        </w:tc>
        <w:tc>
          <w:tcPr>
            <w:tcW w:w="1592" w:type="dxa"/>
            <w:shd w:val="clear" w:color="auto" w:fill="FBF39B"/>
          </w:tcPr>
          <w:p w14:paraId="563C4B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  <w:shd w:val="clear" w:color="auto" w:fill="FBF39B"/>
          </w:tcPr>
          <w:p w14:paraId="623003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  <w:shd w:val="clear" w:color="auto" w:fill="FBF39B"/>
          </w:tcPr>
          <w:p w14:paraId="6703A6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</w:tr>
      <w:tr w:rsidR="00E9214B" w:rsidRPr="000E23DA" w14:paraId="459B71D4" w14:textId="77777777">
        <w:trPr>
          <w:trHeight w:val="200"/>
        </w:trPr>
        <w:tc>
          <w:tcPr>
            <w:tcW w:w="6614" w:type="dxa"/>
          </w:tcPr>
          <w:p w14:paraId="55F9C2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99A5D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08E4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110.131,39</w:t>
            </w:r>
          </w:p>
        </w:tc>
        <w:tc>
          <w:tcPr>
            <w:tcW w:w="1592" w:type="dxa"/>
          </w:tcPr>
          <w:p w14:paraId="0A38D1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</w:tcPr>
          <w:p w14:paraId="40DB5E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  <w:tc>
          <w:tcPr>
            <w:tcW w:w="1475" w:type="dxa"/>
          </w:tcPr>
          <w:p w14:paraId="3AB4CF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120.726,00</w:t>
            </w:r>
          </w:p>
        </w:tc>
      </w:tr>
      <w:tr w:rsidR="00E9214B" w:rsidRPr="000E23DA" w14:paraId="30E414D0" w14:textId="77777777">
        <w:trPr>
          <w:trHeight w:val="200"/>
        </w:trPr>
        <w:tc>
          <w:tcPr>
            <w:tcW w:w="6614" w:type="dxa"/>
          </w:tcPr>
          <w:p w14:paraId="776A9A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C33F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6B45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1.993,00</w:t>
            </w:r>
          </w:p>
        </w:tc>
        <w:tc>
          <w:tcPr>
            <w:tcW w:w="1592" w:type="dxa"/>
          </w:tcPr>
          <w:p w14:paraId="7E5E70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1.593,00</w:t>
            </w:r>
          </w:p>
        </w:tc>
        <w:tc>
          <w:tcPr>
            <w:tcW w:w="1475" w:type="dxa"/>
          </w:tcPr>
          <w:p w14:paraId="08172A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1.593,00</w:t>
            </w:r>
          </w:p>
        </w:tc>
        <w:tc>
          <w:tcPr>
            <w:tcW w:w="1475" w:type="dxa"/>
          </w:tcPr>
          <w:p w14:paraId="7BCADF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1.593,00</w:t>
            </w:r>
          </w:p>
        </w:tc>
      </w:tr>
      <w:tr w:rsidR="00E9214B" w:rsidRPr="000E23DA" w14:paraId="3643B45A" w14:textId="77777777">
        <w:trPr>
          <w:trHeight w:val="200"/>
        </w:trPr>
        <w:tc>
          <w:tcPr>
            <w:tcW w:w="6614" w:type="dxa"/>
          </w:tcPr>
          <w:p w14:paraId="38FF32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145ED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B17A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108.138,39</w:t>
            </w:r>
          </w:p>
        </w:tc>
        <w:tc>
          <w:tcPr>
            <w:tcW w:w="1592" w:type="dxa"/>
          </w:tcPr>
          <w:p w14:paraId="4DC7E4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119.133,00</w:t>
            </w:r>
          </w:p>
        </w:tc>
        <w:tc>
          <w:tcPr>
            <w:tcW w:w="1475" w:type="dxa"/>
          </w:tcPr>
          <w:p w14:paraId="08A7EC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119.133,00</w:t>
            </w:r>
          </w:p>
        </w:tc>
        <w:tc>
          <w:tcPr>
            <w:tcW w:w="1475" w:type="dxa"/>
          </w:tcPr>
          <w:p w14:paraId="2D2D19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119.133,00</w:t>
            </w:r>
          </w:p>
        </w:tc>
      </w:tr>
      <w:tr w:rsidR="00E9214B" w:rsidRPr="000E23DA" w14:paraId="2AC61F9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6AA3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3C04F3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0483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  <w:shd w:val="clear" w:color="auto" w:fill="FBF39B"/>
          </w:tcPr>
          <w:p w14:paraId="393379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475" w:type="dxa"/>
            <w:shd w:val="clear" w:color="auto" w:fill="FBF39B"/>
          </w:tcPr>
          <w:p w14:paraId="06BE13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475" w:type="dxa"/>
            <w:shd w:val="clear" w:color="auto" w:fill="FBF39B"/>
          </w:tcPr>
          <w:p w14:paraId="4509F9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</w:tr>
      <w:tr w:rsidR="00E9214B" w:rsidRPr="000E23DA" w14:paraId="475907BA" w14:textId="77777777">
        <w:trPr>
          <w:trHeight w:val="200"/>
        </w:trPr>
        <w:tc>
          <w:tcPr>
            <w:tcW w:w="6614" w:type="dxa"/>
          </w:tcPr>
          <w:p w14:paraId="0DB6AE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5381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9A59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</w:tcPr>
          <w:p w14:paraId="7670B7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475" w:type="dxa"/>
          </w:tcPr>
          <w:p w14:paraId="5D2DDA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475" w:type="dxa"/>
          </w:tcPr>
          <w:p w14:paraId="432396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</w:tr>
      <w:tr w:rsidR="00E9214B" w:rsidRPr="000E23DA" w14:paraId="350FB6E3" w14:textId="77777777">
        <w:trPr>
          <w:trHeight w:val="200"/>
        </w:trPr>
        <w:tc>
          <w:tcPr>
            <w:tcW w:w="6614" w:type="dxa"/>
          </w:tcPr>
          <w:p w14:paraId="3D8A34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A1F1C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9392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</w:tcPr>
          <w:p w14:paraId="36750F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475" w:type="dxa"/>
          </w:tcPr>
          <w:p w14:paraId="43F1F9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475" w:type="dxa"/>
          </w:tcPr>
          <w:p w14:paraId="34F4F9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</w:tr>
      <w:tr w:rsidR="00E9214B" w:rsidRPr="000E23DA" w14:paraId="751726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E7E2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78DEBB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B94A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9.100,00</w:t>
            </w:r>
          </w:p>
        </w:tc>
        <w:tc>
          <w:tcPr>
            <w:tcW w:w="1592" w:type="dxa"/>
            <w:shd w:val="clear" w:color="auto" w:fill="FBF39B"/>
          </w:tcPr>
          <w:p w14:paraId="465F12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475" w:type="dxa"/>
            <w:shd w:val="clear" w:color="auto" w:fill="FBF39B"/>
          </w:tcPr>
          <w:p w14:paraId="485AC7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475" w:type="dxa"/>
            <w:shd w:val="clear" w:color="auto" w:fill="FBF39B"/>
          </w:tcPr>
          <w:p w14:paraId="5DB147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</w:tr>
      <w:tr w:rsidR="00E9214B" w:rsidRPr="000E23DA" w14:paraId="607BBCF1" w14:textId="77777777">
        <w:trPr>
          <w:trHeight w:val="200"/>
        </w:trPr>
        <w:tc>
          <w:tcPr>
            <w:tcW w:w="6614" w:type="dxa"/>
          </w:tcPr>
          <w:p w14:paraId="1425B7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60E22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5A81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9.100,00</w:t>
            </w:r>
          </w:p>
        </w:tc>
        <w:tc>
          <w:tcPr>
            <w:tcW w:w="1592" w:type="dxa"/>
          </w:tcPr>
          <w:p w14:paraId="1620E9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475" w:type="dxa"/>
          </w:tcPr>
          <w:p w14:paraId="07AAE0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475" w:type="dxa"/>
          </w:tcPr>
          <w:p w14:paraId="41687C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</w:tr>
      <w:tr w:rsidR="00E9214B" w:rsidRPr="000E23DA" w14:paraId="325BD6D5" w14:textId="77777777">
        <w:trPr>
          <w:trHeight w:val="200"/>
        </w:trPr>
        <w:tc>
          <w:tcPr>
            <w:tcW w:w="6614" w:type="dxa"/>
          </w:tcPr>
          <w:p w14:paraId="060C4F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650F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07C8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9.100,00</w:t>
            </w:r>
          </w:p>
        </w:tc>
        <w:tc>
          <w:tcPr>
            <w:tcW w:w="1592" w:type="dxa"/>
          </w:tcPr>
          <w:p w14:paraId="6E914E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475" w:type="dxa"/>
          </w:tcPr>
          <w:p w14:paraId="5781E5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  <w:tc>
          <w:tcPr>
            <w:tcW w:w="1475" w:type="dxa"/>
          </w:tcPr>
          <w:p w14:paraId="2D47B0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5.300,00</w:t>
            </w:r>
          </w:p>
        </w:tc>
      </w:tr>
      <w:tr w:rsidR="00E9214B" w:rsidRPr="000E23DA" w14:paraId="415C9C7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84D75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ŠKOLA</w:t>
            </w:r>
          </w:p>
        </w:tc>
        <w:tc>
          <w:tcPr>
            <w:tcW w:w="1504" w:type="dxa"/>
            <w:shd w:val="clear" w:color="auto" w:fill="9695C9"/>
          </w:tcPr>
          <w:p w14:paraId="1EA4A4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D49A3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15.822.000,13</w:t>
            </w:r>
          </w:p>
        </w:tc>
        <w:tc>
          <w:tcPr>
            <w:tcW w:w="1592" w:type="dxa"/>
            <w:shd w:val="clear" w:color="auto" w:fill="9695C9"/>
          </w:tcPr>
          <w:p w14:paraId="7D1B86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16.641.992,10</w:t>
            </w:r>
          </w:p>
        </w:tc>
        <w:tc>
          <w:tcPr>
            <w:tcW w:w="1475" w:type="dxa"/>
            <w:shd w:val="clear" w:color="auto" w:fill="9695C9"/>
          </w:tcPr>
          <w:p w14:paraId="240EDA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16.607.912,10</w:t>
            </w:r>
          </w:p>
        </w:tc>
        <w:tc>
          <w:tcPr>
            <w:tcW w:w="1475" w:type="dxa"/>
            <w:shd w:val="clear" w:color="auto" w:fill="9695C9"/>
          </w:tcPr>
          <w:p w14:paraId="68D7FE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16.423.202,10</w:t>
            </w:r>
          </w:p>
        </w:tc>
      </w:tr>
      <w:tr w:rsidR="00E9214B" w:rsidRPr="000E23DA" w14:paraId="78274206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8EBB2E3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253A7BA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A61FD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12.548.454,15</w:t>
            </w:r>
          </w:p>
        </w:tc>
        <w:tc>
          <w:tcPr>
            <w:tcW w:w="1592" w:type="dxa"/>
            <w:shd w:val="clear" w:color="auto" w:fill="CDCBE6"/>
          </w:tcPr>
          <w:p w14:paraId="3321409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13.090.462,93</w:t>
            </w:r>
          </w:p>
        </w:tc>
        <w:tc>
          <w:tcPr>
            <w:tcW w:w="1475" w:type="dxa"/>
            <w:shd w:val="clear" w:color="auto" w:fill="CDCBE6"/>
          </w:tcPr>
          <w:p w14:paraId="1DB7E2D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13.079.462,93</w:t>
            </w:r>
          </w:p>
        </w:tc>
        <w:tc>
          <w:tcPr>
            <w:tcW w:w="1475" w:type="dxa"/>
            <w:shd w:val="clear" w:color="auto" w:fill="CDCBE6"/>
          </w:tcPr>
          <w:p w14:paraId="3286CB0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13.088.262,93</w:t>
            </w:r>
          </w:p>
        </w:tc>
      </w:tr>
      <w:tr w:rsidR="00E9214B" w:rsidRPr="000E23DA" w14:paraId="774EB64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51CDD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F7445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A699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592" w:type="dxa"/>
            <w:shd w:val="clear" w:color="auto" w:fill="FBF39B"/>
          </w:tcPr>
          <w:p w14:paraId="646136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00717A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1C8361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6474499F" w14:textId="77777777">
        <w:trPr>
          <w:trHeight w:val="200"/>
        </w:trPr>
        <w:tc>
          <w:tcPr>
            <w:tcW w:w="6614" w:type="dxa"/>
          </w:tcPr>
          <w:p w14:paraId="21B48A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63F3A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BB50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592" w:type="dxa"/>
          </w:tcPr>
          <w:p w14:paraId="471D3A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474881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439FCC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78864700" w14:textId="77777777">
        <w:trPr>
          <w:trHeight w:val="200"/>
        </w:trPr>
        <w:tc>
          <w:tcPr>
            <w:tcW w:w="6614" w:type="dxa"/>
          </w:tcPr>
          <w:p w14:paraId="5C3948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CA9E9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6969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592" w:type="dxa"/>
          </w:tcPr>
          <w:p w14:paraId="0FFE44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289B99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746241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6B094D9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5ECB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9AC1B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A330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12.533.375,15</w:t>
            </w:r>
          </w:p>
        </w:tc>
        <w:tc>
          <w:tcPr>
            <w:tcW w:w="1592" w:type="dxa"/>
            <w:shd w:val="clear" w:color="auto" w:fill="FBF39B"/>
          </w:tcPr>
          <w:p w14:paraId="6182DD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13.075.333,93</w:t>
            </w:r>
          </w:p>
        </w:tc>
        <w:tc>
          <w:tcPr>
            <w:tcW w:w="1475" w:type="dxa"/>
            <w:shd w:val="clear" w:color="auto" w:fill="FBF39B"/>
          </w:tcPr>
          <w:p w14:paraId="74881F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13.064.333,93</w:t>
            </w:r>
          </w:p>
        </w:tc>
        <w:tc>
          <w:tcPr>
            <w:tcW w:w="1475" w:type="dxa"/>
            <w:shd w:val="clear" w:color="auto" w:fill="FBF39B"/>
          </w:tcPr>
          <w:p w14:paraId="252081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13.073.133,93</w:t>
            </w:r>
          </w:p>
        </w:tc>
      </w:tr>
    </w:tbl>
    <w:p w14:paraId="5EF20E9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D16E00D" w14:textId="77777777">
        <w:trPr>
          <w:trHeight w:val="200"/>
        </w:trPr>
        <w:tc>
          <w:tcPr>
            <w:tcW w:w="6614" w:type="dxa"/>
          </w:tcPr>
          <w:p w14:paraId="072793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4638E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6CC0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12.533.375,15</w:t>
            </w:r>
          </w:p>
        </w:tc>
        <w:tc>
          <w:tcPr>
            <w:tcW w:w="1592" w:type="dxa"/>
          </w:tcPr>
          <w:p w14:paraId="491B1C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13.075.333,93</w:t>
            </w:r>
          </w:p>
        </w:tc>
        <w:tc>
          <w:tcPr>
            <w:tcW w:w="1475" w:type="dxa"/>
          </w:tcPr>
          <w:p w14:paraId="3026E6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13.064.333,93</w:t>
            </w:r>
          </w:p>
        </w:tc>
        <w:tc>
          <w:tcPr>
            <w:tcW w:w="1475" w:type="dxa"/>
          </w:tcPr>
          <w:p w14:paraId="5F6EEA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13.073.133,93</w:t>
            </w:r>
          </w:p>
        </w:tc>
      </w:tr>
      <w:tr w:rsidR="00E9214B" w:rsidRPr="000E23DA" w14:paraId="24F8108C" w14:textId="77777777">
        <w:trPr>
          <w:trHeight w:val="200"/>
        </w:trPr>
        <w:tc>
          <w:tcPr>
            <w:tcW w:w="6614" w:type="dxa"/>
          </w:tcPr>
          <w:p w14:paraId="319E23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AD5D0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BA48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12.269.522,15</w:t>
            </w:r>
          </w:p>
        </w:tc>
        <w:tc>
          <w:tcPr>
            <w:tcW w:w="1592" w:type="dxa"/>
          </w:tcPr>
          <w:p w14:paraId="607C93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12.798.497,93</w:t>
            </w:r>
          </w:p>
        </w:tc>
        <w:tc>
          <w:tcPr>
            <w:tcW w:w="1475" w:type="dxa"/>
          </w:tcPr>
          <w:p w14:paraId="2623E0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12.786.497,93</w:t>
            </w:r>
          </w:p>
        </w:tc>
        <w:tc>
          <w:tcPr>
            <w:tcW w:w="1475" w:type="dxa"/>
          </w:tcPr>
          <w:p w14:paraId="4974E8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12.794.297,93</w:t>
            </w:r>
          </w:p>
        </w:tc>
      </w:tr>
      <w:tr w:rsidR="00E9214B" w:rsidRPr="000E23DA" w14:paraId="0879F19E" w14:textId="77777777">
        <w:trPr>
          <w:trHeight w:val="200"/>
        </w:trPr>
        <w:tc>
          <w:tcPr>
            <w:tcW w:w="6614" w:type="dxa"/>
          </w:tcPr>
          <w:p w14:paraId="5B9F97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47310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42BC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262.964,00</w:t>
            </w:r>
          </w:p>
        </w:tc>
        <w:tc>
          <w:tcPr>
            <w:tcW w:w="1592" w:type="dxa"/>
          </w:tcPr>
          <w:p w14:paraId="243F46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275.947,00</w:t>
            </w:r>
          </w:p>
        </w:tc>
        <w:tc>
          <w:tcPr>
            <w:tcW w:w="1475" w:type="dxa"/>
          </w:tcPr>
          <w:p w14:paraId="2A74AC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276.947,00</w:t>
            </w:r>
          </w:p>
        </w:tc>
        <w:tc>
          <w:tcPr>
            <w:tcW w:w="1475" w:type="dxa"/>
          </w:tcPr>
          <w:p w14:paraId="591151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277.947,00</w:t>
            </w:r>
          </w:p>
        </w:tc>
      </w:tr>
      <w:tr w:rsidR="00E9214B" w:rsidRPr="000E23DA" w14:paraId="224AA28D" w14:textId="77777777">
        <w:trPr>
          <w:trHeight w:val="200"/>
        </w:trPr>
        <w:tc>
          <w:tcPr>
            <w:tcW w:w="6614" w:type="dxa"/>
          </w:tcPr>
          <w:p w14:paraId="4936FD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D9801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89A9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889,00</w:t>
            </w:r>
          </w:p>
        </w:tc>
        <w:tc>
          <w:tcPr>
            <w:tcW w:w="1592" w:type="dxa"/>
          </w:tcPr>
          <w:p w14:paraId="5B3A7A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889,00</w:t>
            </w:r>
          </w:p>
        </w:tc>
        <w:tc>
          <w:tcPr>
            <w:tcW w:w="1475" w:type="dxa"/>
          </w:tcPr>
          <w:p w14:paraId="6D6C6A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889,00</w:t>
            </w:r>
          </w:p>
        </w:tc>
        <w:tc>
          <w:tcPr>
            <w:tcW w:w="1475" w:type="dxa"/>
          </w:tcPr>
          <w:p w14:paraId="733DBB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889,00</w:t>
            </w:r>
          </w:p>
        </w:tc>
      </w:tr>
      <w:tr w:rsidR="00E9214B" w:rsidRPr="000E23DA" w14:paraId="16C2206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4AD0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51EE1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AB59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7.647,00</w:t>
            </w:r>
          </w:p>
        </w:tc>
        <w:tc>
          <w:tcPr>
            <w:tcW w:w="1592" w:type="dxa"/>
            <w:shd w:val="clear" w:color="auto" w:fill="FBF39B"/>
          </w:tcPr>
          <w:p w14:paraId="049B37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7.697,00</w:t>
            </w:r>
          </w:p>
        </w:tc>
        <w:tc>
          <w:tcPr>
            <w:tcW w:w="1475" w:type="dxa"/>
            <w:shd w:val="clear" w:color="auto" w:fill="FBF39B"/>
          </w:tcPr>
          <w:p w14:paraId="51AE2A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7.697,00</w:t>
            </w:r>
          </w:p>
        </w:tc>
        <w:tc>
          <w:tcPr>
            <w:tcW w:w="1475" w:type="dxa"/>
            <w:shd w:val="clear" w:color="auto" w:fill="FBF39B"/>
          </w:tcPr>
          <w:p w14:paraId="21A374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7.697,00</w:t>
            </w:r>
          </w:p>
        </w:tc>
      </w:tr>
      <w:tr w:rsidR="00E9214B" w:rsidRPr="000E23DA" w14:paraId="31689F46" w14:textId="77777777">
        <w:trPr>
          <w:trHeight w:val="200"/>
        </w:trPr>
        <w:tc>
          <w:tcPr>
            <w:tcW w:w="6614" w:type="dxa"/>
          </w:tcPr>
          <w:p w14:paraId="3061A3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BEB3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FBAB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7.647,00</w:t>
            </w:r>
          </w:p>
        </w:tc>
        <w:tc>
          <w:tcPr>
            <w:tcW w:w="1592" w:type="dxa"/>
          </w:tcPr>
          <w:p w14:paraId="13FF6C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7.697,00</w:t>
            </w:r>
          </w:p>
        </w:tc>
        <w:tc>
          <w:tcPr>
            <w:tcW w:w="1475" w:type="dxa"/>
          </w:tcPr>
          <w:p w14:paraId="48EAB1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7.697,00</w:t>
            </w:r>
          </w:p>
        </w:tc>
        <w:tc>
          <w:tcPr>
            <w:tcW w:w="1475" w:type="dxa"/>
          </w:tcPr>
          <w:p w14:paraId="6EAB01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7.697,00</w:t>
            </w:r>
          </w:p>
        </w:tc>
      </w:tr>
      <w:tr w:rsidR="00E9214B" w:rsidRPr="000E23DA" w14:paraId="4A27AA5E" w14:textId="77777777">
        <w:trPr>
          <w:trHeight w:val="200"/>
        </w:trPr>
        <w:tc>
          <w:tcPr>
            <w:tcW w:w="6614" w:type="dxa"/>
          </w:tcPr>
          <w:p w14:paraId="15B31A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31A99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876D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5.547,00</w:t>
            </w:r>
          </w:p>
        </w:tc>
        <w:tc>
          <w:tcPr>
            <w:tcW w:w="1592" w:type="dxa"/>
          </w:tcPr>
          <w:p w14:paraId="2C7428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5.547,00</w:t>
            </w:r>
          </w:p>
        </w:tc>
        <w:tc>
          <w:tcPr>
            <w:tcW w:w="1475" w:type="dxa"/>
          </w:tcPr>
          <w:p w14:paraId="7F453E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5.547,00</w:t>
            </w:r>
          </w:p>
        </w:tc>
        <w:tc>
          <w:tcPr>
            <w:tcW w:w="1475" w:type="dxa"/>
          </w:tcPr>
          <w:p w14:paraId="1E8E0A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5.547,00</w:t>
            </w:r>
          </w:p>
        </w:tc>
      </w:tr>
      <w:tr w:rsidR="00E9214B" w:rsidRPr="000E23DA" w14:paraId="682E1CE7" w14:textId="77777777">
        <w:trPr>
          <w:trHeight w:val="200"/>
        </w:trPr>
        <w:tc>
          <w:tcPr>
            <w:tcW w:w="6614" w:type="dxa"/>
          </w:tcPr>
          <w:p w14:paraId="6EBFC7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4983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5924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592" w:type="dxa"/>
          </w:tcPr>
          <w:p w14:paraId="77DFE6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63A5E8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6ED7CF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</w:tr>
      <w:tr w:rsidR="00E9214B" w:rsidRPr="000E23DA" w14:paraId="4097C024" w14:textId="77777777">
        <w:trPr>
          <w:trHeight w:val="200"/>
        </w:trPr>
        <w:tc>
          <w:tcPr>
            <w:tcW w:w="6614" w:type="dxa"/>
          </w:tcPr>
          <w:p w14:paraId="4C17B0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3D505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3DD7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8DA0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  <w:tc>
          <w:tcPr>
            <w:tcW w:w="1475" w:type="dxa"/>
          </w:tcPr>
          <w:p w14:paraId="255164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  <w:tc>
          <w:tcPr>
            <w:tcW w:w="1475" w:type="dxa"/>
          </w:tcPr>
          <w:p w14:paraId="3E78EF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</w:tr>
      <w:tr w:rsidR="00E9214B" w:rsidRPr="000E23DA" w14:paraId="177EF37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8B2F5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247D3F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F8AA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592" w:type="dxa"/>
            <w:shd w:val="clear" w:color="auto" w:fill="FBF39B"/>
          </w:tcPr>
          <w:p w14:paraId="25A904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FBF39B"/>
          </w:tcPr>
          <w:p w14:paraId="601C21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FBF39B"/>
          </w:tcPr>
          <w:p w14:paraId="324837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6B648999" w14:textId="77777777">
        <w:trPr>
          <w:trHeight w:val="200"/>
        </w:trPr>
        <w:tc>
          <w:tcPr>
            <w:tcW w:w="6614" w:type="dxa"/>
          </w:tcPr>
          <w:p w14:paraId="7C4F22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2F135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9528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592" w:type="dxa"/>
          </w:tcPr>
          <w:p w14:paraId="472D62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332782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0DD625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11CA518F" w14:textId="77777777">
        <w:trPr>
          <w:trHeight w:val="200"/>
        </w:trPr>
        <w:tc>
          <w:tcPr>
            <w:tcW w:w="6614" w:type="dxa"/>
          </w:tcPr>
          <w:p w14:paraId="0AFF95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A16AD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0196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</w:tcPr>
          <w:p w14:paraId="0EF542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71FB32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4CCDE4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3187E8F8" w14:textId="77777777">
        <w:trPr>
          <w:trHeight w:val="200"/>
        </w:trPr>
        <w:tc>
          <w:tcPr>
            <w:tcW w:w="6614" w:type="dxa"/>
          </w:tcPr>
          <w:p w14:paraId="19A7A1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F83B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19FB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592" w:type="dxa"/>
          </w:tcPr>
          <w:p w14:paraId="13C450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6D4755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649E8C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54B46FB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60152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3BBF36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9AC7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592" w:type="dxa"/>
            <w:shd w:val="clear" w:color="auto" w:fill="FBF39B"/>
          </w:tcPr>
          <w:p w14:paraId="19DA10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  <w:shd w:val="clear" w:color="auto" w:fill="FBF39B"/>
          </w:tcPr>
          <w:p w14:paraId="5DB7F8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  <w:shd w:val="clear" w:color="auto" w:fill="FBF39B"/>
          </w:tcPr>
          <w:p w14:paraId="75B8FC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</w:tr>
      <w:tr w:rsidR="00E9214B" w:rsidRPr="000E23DA" w14:paraId="06AFE5B9" w14:textId="77777777">
        <w:trPr>
          <w:trHeight w:val="200"/>
        </w:trPr>
        <w:tc>
          <w:tcPr>
            <w:tcW w:w="6614" w:type="dxa"/>
          </w:tcPr>
          <w:p w14:paraId="292E93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AE23A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E308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592" w:type="dxa"/>
          </w:tcPr>
          <w:p w14:paraId="47CC7A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0A9268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2DBEAA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</w:tr>
      <w:tr w:rsidR="00E9214B" w:rsidRPr="000E23DA" w14:paraId="58F6530B" w14:textId="77777777">
        <w:trPr>
          <w:trHeight w:val="200"/>
        </w:trPr>
        <w:tc>
          <w:tcPr>
            <w:tcW w:w="6614" w:type="dxa"/>
          </w:tcPr>
          <w:p w14:paraId="250C90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E0A6B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C1ED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592" w:type="dxa"/>
          </w:tcPr>
          <w:p w14:paraId="4ACA44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4C9F93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20F458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</w:tr>
      <w:tr w:rsidR="00E9214B" w:rsidRPr="000E23DA" w14:paraId="4AD106F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DCB8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3AAB12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ECCE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135.559,67</w:t>
            </w:r>
          </w:p>
        </w:tc>
        <w:tc>
          <w:tcPr>
            <w:tcW w:w="1592" w:type="dxa"/>
            <w:shd w:val="clear" w:color="auto" w:fill="CDCBE6"/>
          </w:tcPr>
          <w:p w14:paraId="4AC69E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116.745,05</w:t>
            </w:r>
          </w:p>
        </w:tc>
        <w:tc>
          <w:tcPr>
            <w:tcW w:w="1475" w:type="dxa"/>
            <w:shd w:val="clear" w:color="auto" w:fill="CDCBE6"/>
          </w:tcPr>
          <w:p w14:paraId="40AF59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116.745,05</w:t>
            </w:r>
          </w:p>
        </w:tc>
        <w:tc>
          <w:tcPr>
            <w:tcW w:w="1475" w:type="dxa"/>
            <w:shd w:val="clear" w:color="auto" w:fill="CDCBE6"/>
          </w:tcPr>
          <w:p w14:paraId="2212EB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116.745,05</w:t>
            </w:r>
          </w:p>
        </w:tc>
      </w:tr>
      <w:tr w:rsidR="00E9214B" w:rsidRPr="000E23DA" w14:paraId="15C4BEC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0048A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93B30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CBE7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F6E17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  <w:tc>
          <w:tcPr>
            <w:tcW w:w="1475" w:type="dxa"/>
            <w:shd w:val="clear" w:color="auto" w:fill="FBF39B"/>
          </w:tcPr>
          <w:p w14:paraId="3D8F47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  <w:tc>
          <w:tcPr>
            <w:tcW w:w="1475" w:type="dxa"/>
            <w:shd w:val="clear" w:color="auto" w:fill="FBF39B"/>
          </w:tcPr>
          <w:p w14:paraId="3CB20D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</w:tr>
      <w:tr w:rsidR="00E9214B" w:rsidRPr="000E23DA" w14:paraId="452AD657" w14:textId="77777777">
        <w:trPr>
          <w:trHeight w:val="200"/>
        </w:trPr>
        <w:tc>
          <w:tcPr>
            <w:tcW w:w="6614" w:type="dxa"/>
          </w:tcPr>
          <w:p w14:paraId="37D8CD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35C6A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6A89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12E65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  <w:tc>
          <w:tcPr>
            <w:tcW w:w="1475" w:type="dxa"/>
          </w:tcPr>
          <w:p w14:paraId="0C0985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  <w:tc>
          <w:tcPr>
            <w:tcW w:w="1475" w:type="dxa"/>
          </w:tcPr>
          <w:p w14:paraId="645252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</w:tr>
      <w:tr w:rsidR="00E9214B" w:rsidRPr="000E23DA" w14:paraId="5002B7F6" w14:textId="77777777">
        <w:trPr>
          <w:trHeight w:val="200"/>
        </w:trPr>
        <w:tc>
          <w:tcPr>
            <w:tcW w:w="6614" w:type="dxa"/>
          </w:tcPr>
          <w:p w14:paraId="176DA7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4AEFA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C87F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1C3F2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  <w:tc>
          <w:tcPr>
            <w:tcW w:w="1475" w:type="dxa"/>
          </w:tcPr>
          <w:p w14:paraId="652913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  <w:tc>
          <w:tcPr>
            <w:tcW w:w="1475" w:type="dxa"/>
          </w:tcPr>
          <w:p w14:paraId="73DBBD8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2.150,00</w:t>
            </w:r>
          </w:p>
        </w:tc>
      </w:tr>
      <w:tr w:rsidR="00E9214B" w:rsidRPr="000E23DA" w14:paraId="3BEC220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5842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3C0ECF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4CC0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65.933,40</w:t>
            </w:r>
          </w:p>
        </w:tc>
        <w:tc>
          <w:tcPr>
            <w:tcW w:w="1592" w:type="dxa"/>
            <w:shd w:val="clear" w:color="auto" w:fill="FBF39B"/>
          </w:tcPr>
          <w:p w14:paraId="5E94CC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  <w:tc>
          <w:tcPr>
            <w:tcW w:w="1475" w:type="dxa"/>
            <w:shd w:val="clear" w:color="auto" w:fill="FBF39B"/>
          </w:tcPr>
          <w:p w14:paraId="0D6511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  <w:tc>
          <w:tcPr>
            <w:tcW w:w="1475" w:type="dxa"/>
            <w:shd w:val="clear" w:color="auto" w:fill="FBF39B"/>
          </w:tcPr>
          <w:p w14:paraId="7961E7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</w:tr>
      <w:tr w:rsidR="00E9214B" w:rsidRPr="000E23DA" w14:paraId="5A3FD7AB" w14:textId="77777777">
        <w:trPr>
          <w:trHeight w:val="200"/>
        </w:trPr>
        <w:tc>
          <w:tcPr>
            <w:tcW w:w="6614" w:type="dxa"/>
          </w:tcPr>
          <w:p w14:paraId="6CE1F5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39802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9EA4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65.933,40</w:t>
            </w:r>
          </w:p>
        </w:tc>
        <w:tc>
          <w:tcPr>
            <w:tcW w:w="1592" w:type="dxa"/>
          </w:tcPr>
          <w:p w14:paraId="062A63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  <w:tc>
          <w:tcPr>
            <w:tcW w:w="1475" w:type="dxa"/>
          </w:tcPr>
          <w:p w14:paraId="232AB2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  <w:tc>
          <w:tcPr>
            <w:tcW w:w="1475" w:type="dxa"/>
          </w:tcPr>
          <w:p w14:paraId="380CB3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</w:tr>
      <w:tr w:rsidR="00E9214B" w:rsidRPr="000E23DA" w14:paraId="4B10AE8E" w14:textId="77777777">
        <w:trPr>
          <w:trHeight w:val="200"/>
        </w:trPr>
        <w:tc>
          <w:tcPr>
            <w:tcW w:w="6614" w:type="dxa"/>
          </w:tcPr>
          <w:p w14:paraId="5E4192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49217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A8D2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65.933,40</w:t>
            </w:r>
          </w:p>
        </w:tc>
        <w:tc>
          <w:tcPr>
            <w:tcW w:w="1592" w:type="dxa"/>
          </w:tcPr>
          <w:p w14:paraId="3E8FBC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  <w:tc>
          <w:tcPr>
            <w:tcW w:w="1475" w:type="dxa"/>
          </w:tcPr>
          <w:p w14:paraId="2B4EC4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  <w:tc>
          <w:tcPr>
            <w:tcW w:w="1475" w:type="dxa"/>
          </w:tcPr>
          <w:p w14:paraId="07E3D9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64.952,00</w:t>
            </w:r>
          </w:p>
        </w:tc>
      </w:tr>
      <w:tr w:rsidR="00E9214B" w:rsidRPr="000E23DA" w14:paraId="1E86158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A0551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911CC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E393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64.295,22</w:t>
            </w:r>
          </w:p>
        </w:tc>
        <w:tc>
          <w:tcPr>
            <w:tcW w:w="1592" w:type="dxa"/>
            <w:shd w:val="clear" w:color="auto" w:fill="FBF39B"/>
          </w:tcPr>
          <w:p w14:paraId="679308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  <w:tc>
          <w:tcPr>
            <w:tcW w:w="1475" w:type="dxa"/>
            <w:shd w:val="clear" w:color="auto" w:fill="FBF39B"/>
          </w:tcPr>
          <w:p w14:paraId="0EBA3C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  <w:tc>
          <w:tcPr>
            <w:tcW w:w="1475" w:type="dxa"/>
            <w:shd w:val="clear" w:color="auto" w:fill="FBF39B"/>
          </w:tcPr>
          <w:p w14:paraId="19A308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</w:tr>
      <w:tr w:rsidR="00E9214B" w:rsidRPr="000E23DA" w14:paraId="7A7DA845" w14:textId="77777777">
        <w:trPr>
          <w:trHeight w:val="200"/>
        </w:trPr>
        <w:tc>
          <w:tcPr>
            <w:tcW w:w="6614" w:type="dxa"/>
          </w:tcPr>
          <w:p w14:paraId="18F4F2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07E8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61D6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64.295,22</w:t>
            </w:r>
          </w:p>
        </w:tc>
        <w:tc>
          <w:tcPr>
            <w:tcW w:w="1592" w:type="dxa"/>
          </w:tcPr>
          <w:p w14:paraId="6E7CCD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  <w:tc>
          <w:tcPr>
            <w:tcW w:w="1475" w:type="dxa"/>
          </w:tcPr>
          <w:p w14:paraId="44D353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  <w:tc>
          <w:tcPr>
            <w:tcW w:w="1475" w:type="dxa"/>
          </w:tcPr>
          <w:p w14:paraId="7A3FBE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</w:tr>
      <w:tr w:rsidR="00E9214B" w:rsidRPr="000E23DA" w14:paraId="2B9A850F" w14:textId="77777777">
        <w:trPr>
          <w:trHeight w:val="200"/>
        </w:trPr>
        <w:tc>
          <w:tcPr>
            <w:tcW w:w="6614" w:type="dxa"/>
          </w:tcPr>
          <w:p w14:paraId="41AD4D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091C9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F834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64.295,22</w:t>
            </w:r>
          </w:p>
        </w:tc>
        <w:tc>
          <w:tcPr>
            <w:tcW w:w="1592" w:type="dxa"/>
          </w:tcPr>
          <w:p w14:paraId="43FABA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  <w:tc>
          <w:tcPr>
            <w:tcW w:w="1475" w:type="dxa"/>
          </w:tcPr>
          <w:p w14:paraId="04DCFB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  <w:tc>
          <w:tcPr>
            <w:tcW w:w="1475" w:type="dxa"/>
          </w:tcPr>
          <w:p w14:paraId="2CAE08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45.212,00</w:t>
            </w:r>
          </w:p>
        </w:tc>
      </w:tr>
      <w:tr w:rsidR="00E9214B" w:rsidRPr="000E23DA" w14:paraId="67E1D99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EF53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355252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3968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592" w:type="dxa"/>
            <w:shd w:val="clear" w:color="auto" w:fill="FBF39B"/>
          </w:tcPr>
          <w:p w14:paraId="5F7900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475" w:type="dxa"/>
            <w:shd w:val="clear" w:color="auto" w:fill="FBF39B"/>
          </w:tcPr>
          <w:p w14:paraId="40090E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475" w:type="dxa"/>
            <w:shd w:val="clear" w:color="auto" w:fill="FBF39B"/>
          </w:tcPr>
          <w:p w14:paraId="3686AE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</w:tr>
      <w:tr w:rsidR="00E9214B" w:rsidRPr="000E23DA" w14:paraId="714D261A" w14:textId="77777777">
        <w:trPr>
          <w:trHeight w:val="200"/>
        </w:trPr>
        <w:tc>
          <w:tcPr>
            <w:tcW w:w="6614" w:type="dxa"/>
          </w:tcPr>
          <w:p w14:paraId="5E6555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086C7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A58F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592" w:type="dxa"/>
          </w:tcPr>
          <w:p w14:paraId="537C59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475" w:type="dxa"/>
          </w:tcPr>
          <w:p w14:paraId="647A15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475" w:type="dxa"/>
          </w:tcPr>
          <w:p w14:paraId="3AA1EE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</w:tr>
      <w:tr w:rsidR="00E9214B" w:rsidRPr="000E23DA" w14:paraId="2C6C07BF" w14:textId="77777777">
        <w:trPr>
          <w:trHeight w:val="200"/>
        </w:trPr>
        <w:tc>
          <w:tcPr>
            <w:tcW w:w="6614" w:type="dxa"/>
          </w:tcPr>
          <w:p w14:paraId="37BB9E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BA3D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D919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592" w:type="dxa"/>
          </w:tcPr>
          <w:p w14:paraId="45A6C4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475" w:type="dxa"/>
          </w:tcPr>
          <w:p w14:paraId="29CBAD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  <w:tc>
          <w:tcPr>
            <w:tcW w:w="1475" w:type="dxa"/>
          </w:tcPr>
          <w:p w14:paraId="05D737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4.331,05</w:t>
            </w:r>
          </w:p>
        </w:tc>
      </w:tr>
      <w:tr w:rsidR="00E9214B" w:rsidRPr="000E23DA" w14:paraId="229C4EA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771FA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AAEC7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1692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FBF39B"/>
          </w:tcPr>
          <w:p w14:paraId="62F327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2535F7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2261F2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52D4DB6E" w14:textId="77777777">
        <w:trPr>
          <w:trHeight w:val="200"/>
        </w:trPr>
        <w:tc>
          <w:tcPr>
            <w:tcW w:w="6614" w:type="dxa"/>
          </w:tcPr>
          <w:p w14:paraId="618227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92785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30F1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5CA3F2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18A57D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1FCE92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3574EE59" w14:textId="77777777">
        <w:trPr>
          <w:trHeight w:val="200"/>
        </w:trPr>
        <w:tc>
          <w:tcPr>
            <w:tcW w:w="6614" w:type="dxa"/>
          </w:tcPr>
          <w:p w14:paraId="4AF2F7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6179D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FF31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030E1E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4FC46D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3DA672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7C06050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1E8931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USTANOVA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ŠKOLSTVA</w:t>
            </w:r>
          </w:p>
        </w:tc>
        <w:tc>
          <w:tcPr>
            <w:tcW w:w="1504" w:type="dxa"/>
            <w:shd w:val="clear" w:color="auto" w:fill="CDCBE6"/>
          </w:tcPr>
          <w:p w14:paraId="325EB8A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DE074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2.414.719,95</w:t>
            </w:r>
          </w:p>
        </w:tc>
        <w:tc>
          <w:tcPr>
            <w:tcW w:w="1592" w:type="dxa"/>
            <w:shd w:val="clear" w:color="auto" w:fill="CDCBE6"/>
          </w:tcPr>
          <w:p w14:paraId="3ECAF6C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2.616.121,26</w:t>
            </w:r>
          </w:p>
        </w:tc>
        <w:tc>
          <w:tcPr>
            <w:tcW w:w="1475" w:type="dxa"/>
            <w:shd w:val="clear" w:color="auto" w:fill="CDCBE6"/>
          </w:tcPr>
          <w:p w14:paraId="0B69259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2.616.221,26</w:t>
            </w:r>
          </w:p>
        </w:tc>
        <w:tc>
          <w:tcPr>
            <w:tcW w:w="1475" w:type="dxa"/>
            <w:shd w:val="clear" w:color="auto" w:fill="CDCBE6"/>
          </w:tcPr>
          <w:p w14:paraId="5BD4567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2.616.321,26</w:t>
            </w:r>
          </w:p>
        </w:tc>
      </w:tr>
      <w:tr w:rsidR="00E9214B" w:rsidRPr="000E23DA" w14:paraId="29F9DB1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DFC73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8F457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C0ED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54.303,00</w:t>
            </w:r>
          </w:p>
        </w:tc>
        <w:tc>
          <w:tcPr>
            <w:tcW w:w="1592" w:type="dxa"/>
            <w:shd w:val="clear" w:color="auto" w:fill="FBF39B"/>
          </w:tcPr>
          <w:p w14:paraId="446722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313.030,00</w:t>
            </w:r>
          </w:p>
        </w:tc>
        <w:tc>
          <w:tcPr>
            <w:tcW w:w="1475" w:type="dxa"/>
            <w:shd w:val="clear" w:color="auto" w:fill="FBF39B"/>
          </w:tcPr>
          <w:p w14:paraId="4399E9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313.030,00</w:t>
            </w:r>
          </w:p>
        </w:tc>
        <w:tc>
          <w:tcPr>
            <w:tcW w:w="1475" w:type="dxa"/>
            <w:shd w:val="clear" w:color="auto" w:fill="FBF39B"/>
          </w:tcPr>
          <w:p w14:paraId="0291AF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313.030,00</w:t>
            </w:r>
          </w:p>
        </w:tc>
      </w:tr>
      <w:tr w:rsidR="00E9214B" w:rsidRPr="000E23DA" w14:paraId="2F978532" w14:textId="77777777">
        <w:trPr>
          <w:trHeight w:val="200"/>
        </w:trPr>
        <w:tc>
          <w:tcPr>
            <w:tcW w:w="6614" w:type="dxa"/>
          </w:tcPr>
          <w:p w14:paraId="7156CC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EACF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2523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12.930,00</w:t>
            </w:r>
          </w:p>
        </w:tc>
        <w:tc>
          <w:tcPr>
            <w:tcW w:w="1592" w:type="dxa"/>
          </w:tcPr>
          <w:p w14:paraId="1BC267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313.030,00</w:t>
            </w:r>
          </w:p>
        </w:tc>
        <w:tc>
          <w:tcPr>
            <w:tcW w:w="1475" w:type="dxa"/>
          </w:tcPr>
          <w:p w14:paraId="0C1265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313.030,00</w:t>
            </w:r>
          </w:p>
        </w:tc>
        <w:tc>
          <w:tcPr>
            <w:tcW w:w="1475" w:type="dxa"/>
          </w:tcPr>
          <w:p w14:paraId="38D071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313.030,00</w:t>
            </w:r>
          </w:p>
        </w:tc>
      </w:tr>
      <w:tr w:rsidR="00E9214B" w:rsidRPr="000E23DA" w14:paraId="75DA194A" w14:textId="77777777">
        <w:trPr>
          <w:trHeight w:val="200"/>
        </w:trPr>
        <w:tc>
          <w:tcPr>
            <w:tcW w:w="6614" w:type="dxa"/>
          </w:tcPr>
          <w:p w14:paraId="62DD8A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80632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CA26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12.930,00</w:t>
            </w:r>
          </w:p>
        </w:tc>
        <w:tc>
          <w:tcPr>
            <w:tcW w:w="1592" w:type="dxa"/>
          </w:tcPr>
          <w:p w14:paraId="763FEC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77.030,00</w:t>
            </w:r>
          </w:p>
        </w:tc>
        <w:tc>
          <w:tcPr>
            <w:tcW w:w="1475" w:type="dxa"/>
          </w:tcPr>
          <w:p w14:paraId="0D6F3C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77.030,00</w:t>
            </w:r>
          </w:p>
        </w:tc>
        <w:tc>
          <w:tcPr>
            <w:tcW w:w="1475" w:type="dxa"/>
          </w:tcPr>
          <w:p w14:paraId="7F6236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77.030,00</w:t>
            </w:r>
          </w:p>
        </w:tc>
      </w:tr>
      <w:tr w:rsidR="00E9214B" w:rsidRPr="000E23DA" w14:paraId="0CFD5491" w14:textId="77777777">
        <w:trPr>
          <w:trHeight w:val="420"/>
        </w:trPr>
        <w:tc>
          <w:tcPr>
            <w:tcW w:w="6614" w:type="dxa"/>
          </w:tcPr>
          <w:p w14:paraId="4B09342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3B238BC6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5DB5F43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6687D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7552B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236.000,00</w:t>
            </w:r>
          </w:p>
        </w:tc>
        <w:tc>
          <w:tcPr>
            <w:tcW w:w="1475" w:type="dxa"/>
          </w:tcPr>
          <w:p w14:paraId="2FF2FEA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236.000,00</w:t>
            </w:r>
          </w:p>
        </w:tc>
        <w:tc>
          <w:tcPr>
            <w:tcW w:w="1475" w:type="dxa"/>
          </w:tcPr>
          <w:p w14:paraId="181F89FC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236.000,00</w:t>
            </w:r>
          </w:p>
        </w:tc>
      </w:tr>
      <w:tr w:rsidR="00E9214B" w:rsidRPr="000E23DA" w14:paraId="5D073F8B" w14:textId="77777777">
        <w:trPr>
          <w:trHeight w:val="200"/>
        </w:trPr>
        <w:tc>
          <w:tcPr>
            <w:tcW w:w="6614" w:type="dxa"/>
          </w:tcPr>
          <w:p w14:paraId="6DA1E9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8792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16B2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41.373,00</w:t>
            </w:r>
          </w:p>
        </w:tc>
        <w:tc>
          <w:tcPr>
            <w:tcW w:w="1592" w:type="dxa"/>
          </w:tcPr>
          <w:p w14:paraId="2CC08E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3405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B579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6EC4F0" w14:textId="77777777">
        <w:trPr>
          <w:trHeight w:val="200"/>
        </w:trPr>
        <w:tc>
          <w:tcPr>
            <w:tcW w:w="6614" w:type="dxa"/>
          </w:tcPr>
          <w:p w14:paraId="7A1DAA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F2616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338C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41.373,00</w:t>
            </w:r>
          </w:p>
        </w:tc>
        <w:tc>
          <w:tcPr>
            <w:tcW w:w="1592" w:type="dxa"/>
          </w:tcPr>
          <w:p w14:paraId="7BA6B6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B37D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D50D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C2C03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85F3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2ED54D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140C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671.095,60</w:t>
            </w:r>
          </w:p>
        </w:tc>
        <w:tc>
          <w:tcPr>
            <w:tcW w:w="1592" w:type="dxa"/>
            <w:shd w:val="clear" w:color="auto" w:fill="FBF39B"/>
          </w:tcPr>
          <w:p w14:paraId="44299C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672.077,00</w:t>
            </w:r>
          </w:p>
        </w:tc>
        <w:tc>
          <w:tcPr>
            <w:tcW w:w="1475" w:type="dxa"/>
            <w:shd w:val="clear" w:color="auto" w:fill="FBF39B"/>
          </w:tcPr>
          <w:p w14:paraId="0B6A83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672.077,00</w:t>
            </w:r>
          </w:p>
        </w:tc>
        <w:tc>
          <w:tcPr>
            <w:tcW w:w="1475" w:type="dxa"/>
            <w:shd w:val="clear" w:color="auto" w:fill="FBF39B"/>
          </w:tcPr>
          <w:p w14:paraId="1034B2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672.077,00</w:t>
            </w:r>
          </w:p>
        </w:tc>
      </w:tr>
      <w:tr w:rsidR="00E9214B" w:rsidRPr="000E23DA" w14:paraId="57060440" w14:textId="77777777">
        <w:trPr>
          <w:trHeight w:val="200"/>
        </w:trPr>
        <w:tc>
          <w:tcPr>
            <w:tcW w:w="6614" w:type="dxa"/>
          </w:tcPr>
          <w:p w14:paraId="5A54DB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4867D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96CA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671.095,60</w:t>
            </w:r>
          </w:p>
        </w:tc>
        <w:tc>
          <w:tcPr>
            <w:tcW w:w="1592" w:type="dxa"/>
          </w:tcPr>
          <w:p w14:paraId="51ECBD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671.477,00</w:t>
            </w:r>
          </w:p>
        </w:tc>
        <w:tc>
          <w:tcPr>
            <w:tcW w:w="1475" w:type="dxa"/>
          </w:tcPr>
          <w:p w14:paraId="023C44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671.477,00</w:t>
            </w:r>
          </w:p>
        </w:tc>
        <w:tc>
          <w:tcPr>
            <w:tcW w:w="1475" w:type="dxa"/>
          </w:tcPr>
          <w:p w14:paraId="5D1A5A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671.477,00</w:t>
            </w:r>
          </w:p>
        </w:tc>
      </w:tr>
    </w:tbl>
    <w:p w14:paraId="1CDDED6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6930844" w14:textId="77777777">
        <w:trPr>
          <w:trHeight w:val="200"/>
        </w:trPr>
        <w:tc>
          <w:tcPr>
            <w:tcW w:w="6614" w:type="dxa"/>
          </w:tcPr>
          <w:p w14:paraId="08E986A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1E050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8873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667.564,84</w:t>
            </w:r>
          </w:p>
        </w:tc>
        <w:tc>
          <w:tcPr>
            <w:tcW w:w="1592" w:type="dxa"/>
          </w:tcPr>
          <w:p w14:paraId="2EC5F9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667.946,24</w:t>
            </w:r>
          </w:p>
        </w:tc>
        <w:tc>
          <w:tcPr>
            <w:tcW w:w="1475" w:type="dxa"/>
          </w:tcPr>
          <w:p w14:paraId="7BFF08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667.946,24</w:t>
            </w:r>
          </w:p>
        </w:tc>
        <w:tc>
          <w:tcPr>
            <w:tcW w:w="1475" w:type="dxa"/>
          </w:tcPr>
          <w:p w14:paraId="0205E0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667.946,24</w:t>
            </w:r>
          </w:p>
        </w:tc>
      </w:tr>
      <w:tr w:rsidR="00E9214B" w:rsidRPr="000E23DA" w14:paraId="33F72217" w14:textId="77777777">
        <w:trPr>
          <w:trHeight w:val="200"/>
        </w:trPr>
        <w:tc>
          <w:tcPr>
            <w:tcW w:w="6614" w:type="dxa"/>
          </w:tcPr>
          <w:p w14:paraId="41B0F1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C3048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67B2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2.891,95</w:t>
            </w:r>
          </w:p>
        </w:tc>
        <w:tc>
          <w:tcPr>
            <w:tcW w:w="1592" w:type="dxa"/>
          </w:tcPr>
          <w:p w14:paraId="5C407A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2.891,95</w:t>
            </w:r>
          </w:p>
        </w:tc>
        <w:tc>
          <w:tcPr>
            <w:tcW w:w="1475" w:type="dxa"/>
          </w:tcPr>
          <w:p w14:paraId="30997D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2.891,95</w:t>
            </w:r>
          </w:p>
        </w:tc>
        <w:tc>
          <w:tcPr>
            <w:tcW w:w="1475" w:type="dxa"/>
          </w:tcPr>
          <w:p w14:paraId="0B7574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2.891,95</w:t>
            </w:r>
          </w:p>
        </w:tc>
      </w:tr>
      <w:tr w:rsidR="00E9214B" w:rsidRPr="000E23DA" w14:paraId="7880BBDC" w14:textId="77777777">
        <w:trPr>
          <w:trHeight w:val="420"/>
        </w:trPr>
        <w:tc>
          <w:tcPr>
            <w:tcW w:w="6614" w:type="dxa"/>
          </w:tcPr>
          <w:p w14:paraId="2AE39F3A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796049D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DFE7C4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F367B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636,00</w:t>
            </w:r>
          </w:p>
        </w:tc>
        <w:tc>
          <w:tcPr>
            <w:tcW w:w="1592" w:type="dxa"/>
          </w:tcPr>
          <w:p w14:paraId="62DEDE4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636,00</w:t>
            </w:r>
          </w:p>
        </w:tc>
        <w:tc>
          <w:tcPr>
            <w:tcW w:w="1475" w:type="dxa"/>
          </w:tcPr>
          <w:p w14:paraId="1B021AD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636,00</w:t>
            </w:r>
          </w:p>
        </w:tc>
        <w:tc>
          <w:tcPr>
            <w:tcW w:w="1475" w:type="dxa"/>
          </w:tcPr>
          <w:p w14:paraId="3ACD7EA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636,00</w:t>
            </w:r>
          </w:p>
        </w:tc>
      </w:tr>
      <w:tr w:rsidR="00E9214B" w:rsidRPr="000E23DA" w14:paraId="65A6E1A1" w14:textId="77777777">
        <w:trPr>
          <w:trHeight w:val="200"/>
        </w:trPr>
        <w:tc>
          <w:tcPr>
            <w:tcW w:w="6614" w:type="dxa"/>
          </w:tcPr>
          <w:p w14:paraId="7DB3D6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2725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E435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2,81</w:t>
            </w:r>
          </w:p>
        </w:tc>
        <w:tc>
          <w:tcPr>
            <w:tcW w:w="1592" w:type="dxa"/>
          </w:tcPr>
          <w:p w14:paraId="54F39A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2,81</w:t>
            </w:r>
          </w:p>
        </w:tc>
        <w:tc>
          <w:tcPr>
            <w:tcW w:w="1475" w:type="dxa"/>
          </w:tcPr>
          <w:p w14:paraId="2087A9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2,81</w:t>
            </w:r>
          </w:p>
        </w:tc>
        <w:tc>
          <w:tcPr>
            <w:tcW w:w="1475" w:type="dxa"/>
          </w:tcPr>
          <w:p w14:paraId="0F8468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2,81</w:t>
            </w:r>
          </w:p>
        </w:tc>
      </w:tr>
      <w:tr w:rsidR="00E9214B" w:rsidRPr="000E23DA" w14:paraId="0C2C78F9" w14:textId="77777777">
        <w:trPr>
          <w:trHeight w:val="200"/>
        </w:trPr>
        <w:tc>
          <w:tcPr>
            <w:tcW w:w="6614" w:type="dxa"/>
          </w:tcPr>
          <w:p w14:paraId="4E2ADA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D2025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5065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5D90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688739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26C5C5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</w:tr>
      <w:tr w:rsidR="00E9214B" w:rsidRPr="000E23DA" w14:paraId="53FEBAE7" w14:textId="77777777">
        <w:trPr>
          <w:trHeight w:val="200"/>
        </w:trPr>
        <w:tc>
          <w:tcPr>
            <w:tcW w:w="6614" w:type="dxa"/>
          </w:tcPr>
          <w:p w14:paraId="2129AA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68638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1FEA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86B7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682F81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018B31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</w:tr>
      <w:tr w:rsidR="00E9214B" w:rsidRPr="000E23DA" w14:paraId="15F48B2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551B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1FC36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CCC9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159.935,50</w:t>
            </w:r>
          </w:p>
        </w:tc>
        <w:tc>
          <w:tcPr>
            <w:tcW w:w="1592" w:type="dxa"/>
            <w:shd w:val="clear" w:color="auto" w:fill="FBF39B"/>
          </w:tcPr>
          <w:p w14:paraId="725364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155.639,00</w:t>
            </w:r>
          </w:p>
        </w:tc>
        <w:tc>
          <w:tcPr>
            <w:tcW w:w="1475" w:type="dxa"/>
            <w:shd w:val="clear" w:color="auto" w:fill="FBF39B"/>
          </w:tcPr>
          <w:p w14:paraId="04396D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155.639,00</w:t>
            </w:r>
          </w:p>
        </w:tc>
        <w:tc>
          <w:tcPr>
            <w:tcW w:w="1475" w:type="dxa"/>
            <w:shd w:val="clear" w:color="auto" w:fill="FBF39B"/>
          </w:tcPr>
          <w:p w14:paraId="2A1C2C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155.639,00</w:t>
            </w:r>
          </w:p>
        </w:tc>
      </w:tr>
      <w:tr w:rsidR="00E9214B" w:rsidRPr="000E23DA" w14:paraId="1D69E0E0" w14:textId="77777777">
        <w:trPr>
          <w:trHeight w:val="200"/>
        </w:trPr>
        <w:tc>
          <w:tcPr>
            <w:tcW w:w="6614" w:type="dxa"/>
          </w:tcPr>
          <w:p w14:paraId="618BA8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5DB1C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E052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159.935,50</w:t>
            </w:r>
          </w:p>
        </w:tc>
        <w:tc>
          <w:tcPr>
            <w:tcW w:w="1592" w:type="dxa"/>
          </w:tcPr>
          <w:p w14:paraId="15CA05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155.639,00</w:t>
            </w:r>
          </w:p>
        </w:tc>
        <w:tc>
          <w:tcPr>
            <w:tcW w:w="1475" w:type="dxa"/>
          </w:tcPr>
          <w:p w14:paraId="02312D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155.639,00</w:t>
            </w:r>
          </w:p>
        </w:tc>
        <w:tc>
          <w:tcPr>
            <w:tcW w:w="1475" w:type="dxa"/>
          </w:tcPr>
          <w:p w14:paraId="33B40D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155.639,00</w:t>
            </w:r>
          </w:p>
        </w:tc>
      </w:tr>
      <w:tr w:rsidR="00E9214B" w:rsidRPr="000E23DA" w14:paraId="6453B847" w14:textId="77777777">
        <w:trPr>
          <w:trHeight w:val="200"/>
        </w:trPr>
        <w:tc>
          <w:tcPr>
            <w:tcW w:w="6614" w:type="dxa"/>
          </w:tcPr>
          <w:p w14:paraId="01E4A8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C3329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D5AE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156.928,04</w:t>
            </w:r>
          </w:p>
        </w:tc>
        <w:tc>
          <w:tcPr>
            <w:tcW w:w="1592" w:type="dxa"/>
          </w:tcPr>
          <w:p w14:paraId="4D8216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152.431,26</w:t>
            </w:r>
          </w:p>
        </w:tc>
        <w:tc>
          <w:tcPr>
            <w:tcW w:w="1475" w:type="dxa"/>
          </w:tcPr>
          <w:p w14:paraId="129358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152.431,26</w:t>
            </w:r>
          </w:p>
        </w:tc>
        <w:tc>
          <w:tcPr>
            <w:tcW w:w="1475" w:type="dxa"/>
          </w:tcPr>
          <w:p w14:paraId="39AE07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152.431,26</w:t>
            </w:r>
          </w:p>
        </w:tc>
      </w:tr>
      <w:tr w:rsidR="00E9214B" w:rsidRPr="000E23DA" w14:paraId="12B63EE2" w14:textId="77777777">
        <w:trPr>
          <w:trHeight w:val="200"/>
        </w:trPr>
        <w:tc>
          <w:tcPr>
            <w:tcW w:w="6614" w:type="dxa"/>
          </w:tcPr>
          <w:p w14:paraId="7AD166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4FFC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9DA0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1.294,72</w:t>
            </w:r>
          </w:p>
        </w:tc>
        <w:tc>
          <w:tcPr>
            <w:tcW w:w="1592" w:type="dxa"/>
          </w:tcPr>
          <w:p w14:paraId="532D34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1.295,00</w:t>
            </w:r>
          </w:p>
        </w:tc>
        <w:tc>
          <w:tcPr>
            <w:tcW w:w="1475" w:type="dxa"/>
          </w:tcPr>
          <w:p w14:paraId="08516B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1.295,00</w:t>
            </w:r>
          </w:p>
        </w:tc>
        <w:tc>
          <w:tcPr>
            <w:tcW w:w="1475" w:type="dxa"/>
          </w:tcPr>
          <w:p w14:paraId="3687CC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1.295,00</w:t>
            </w:r>
          </w:p>
        </w:tc>
      </w:tr>
      <w:tr w:rsidR="00E9214B" w:rsidRPr="000E23DA" w14:paraId="71AF8A02" w14:textId="77777777">
        <w:trPr>
          <w:trHeight w:val="420"/>
        </w:trPr>
        <w:tc>
          <w:tcPr>
            <w:tcW w:w="6614" w:type="dxa"/>
          </w:tcPr>
          <w:p w14:paraId="74971673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63453C60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22A1FC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127E5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1.707,74</w:t>
            </w:r>
          </w:p>
        </w:tc>
        <w:tc>
          <w:tcPr>
            <w:tcW w:w="1592" w:type="dxa"/>
          </w:tcPr>
          <w:p w14:paraId="4184E60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1.907,74</w:t>
            </w:r>
          </w:p>
        </w:tc>
        <w:tc>
          <w:tcPr>
            <w:tcW w:w="1475" w:type="dxa"/>
          </w:tcPr>
          <w:p w14:paraId="22799D5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1.907,74</w:t>
            </w:r>
          </w:p>
        </w:tc>
        <w:tc>
          <w:tcPr>
            <w:tcW w:w="1475" w:type="dxa"/>
          </w:tcPr>
          <w:p w14:paraId="2E96FE8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1.907,74</w:t>
            </w:r>
          </w:p>
        </w:tc>
      </w:tr>
      <w:tr w:rsidR="00E9214B" w:rsidRPr="000E23DA" w14:paraId="29E95ADB" w14:textId="77777777">
        <w:trPr>
          <w:trHeight w:val="200"/>
        </w:trPr>
        <w:tc>
          <w:tcPr>
            <w:tcW w:w="6614" w:type="dxa"/>
          </w:tcPr>
          <w:p w14:paraId="764E70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3BEF9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6481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5,00</w:t>
            </w:r>
          </w:p>
        </w:tc>
        <w:tc>
          <w:tcPr>
            <w:tcW w:w="1592" w:type="dxa"/>
          </w:tcPr>
          <w:p w14:paraId="32C8E4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5,00</w:t>
            </w:r>
          </w:p>
        </w:tc>
        <w:tc>
          <w:tcPr>
            <w:tcW w:w="1475" w:type="dxa"/>
          </w:tcPr>
          <w:p w14:paraId="5FE22E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5,00</w:t>
            </w:r>
          </w:p>
        </w:tc>
        <w:tc>
          <w:tcPr>
            <w:tcW w:w="1475" w:type="dxa"/>
          </w:tcPr>
          <w:p w14:paraId="031DD10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5,00</w:t>
            </w:r>
          </w:p>
        </w:tc>
      </w:tr>
      <w:tr w:rsidR="00E9214B" w:rsidRPr="000E23DA" w14:paraId="40DDC6F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4F3E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131BD0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0CD3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71.888,52</w:t>
            </w:r>
          </w:p>
        </w:tc>
        <w:tc>
          <w:tcPr>
            <w:tcW w:w="1592" w:type="dxa"/>
            <w:shd w:val="clear" w:color="auto" w:fill="FBF39B"/>
          </w:tcPr>
          <w:p w14:paraId="601757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67.888,52</w:t>
            </w:r>
          </w:p>
        </w:tc>
        <w:tc>
          <w:tcPr>
            <w:tcW w:w="1475" w:type="dxa"/>
            <w:shd w:val="clear" w:color="auto" w:fill="FBF39B"/>
          </w:tcPr>
          <w:p w14:paraId="7A7C53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67.888,52</w:t>
            </w:r>
          </w:p>
        </w:tc>
        <w:tc>
          <w:tcPr>
            <w:tcW w:w="1475" w:type="dxa"/>
            <w:shd w:val="clear" w:color="auto" w:fill="FBF39B"/>
          </w:tcPr>
          <w:p w14:paraId="779C43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67.888,52</w:t>
            </w:r>
          </w:p>
        </w:tc>
      </w:tr>
      <w:tr w:rsidR="00E9214B" w:rsidRPr="000E23DA" w14:paraId="41B95671" w14:textId="77777777">
        <w:trPr>
          <w:trHeight w:val="200"/>
        </w:trPr>
        <w:tc>
          <w:tcPr>
            <w:tcW w:w="6614" w:type="dxa"/>
          </w:tcPr>
          <w:p w14:paraId="172636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009F2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B4DD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71.888,52</w:t>
            </w:r>
          </w:p>
        </w:tc>
        <w:tc>
          <w:tcPr>
            <w:tcW w:w="1592" w:type="dxa"/>
          </w:tcPr>
          <w:p w14:paraId="1DB072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67.888,52</w:t>
            </w:r>
          </w:p>
        </w:tc>
        <w:tc>
          <w:tcPr>
            <w:tcW w:w="1475" w:type="dxa"/>
          </w:tcPr>
          <w:p w14:paraId="151FC5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67.888,52</w:t>
            </w:r>
          </w:p>
        </w:tc>
        <w:tc>
          <w:tcPr>
            <w:tcW w:w="1475" w:type="dxa"/>
          </w:tcPr>
          <w:p w14:paraId="7EE211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67.888,52</w:t>
            </w:r>
          </w:p>
        </w:tc>
      </w:tr>
      <w:tr w:rsidR="00E9214B" w:rsidRPr="000E23DA" w14:paraId="6A2E483E" w14:textId="77777777">
        <w:trPr>
          <w:trHeight w:val="200"/>
        </w:trPr>
        <w:tc>
          <w:tcPr>
            <w:tcW w:w="6614" w:type="dxa"/>
          </w:tcPr>
          <w:p w14:paraId="7E3613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B9055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1AF3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69.649,52</w:t>
            </w:r>
          </w:p>
        </w:tc>
        <w:tc>
          <w:tcPr>
            <w:tcW w:w="1592" w:type="dxa"/>
          </w:tcPr>
          <w:p w14:paraId="04057F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65.649,52</w:t>
            </w:r>
          </w:p>
        </w:tc>
        <w:tc>
          <w:tcPr>
            <w:tcW w:w="1475" w:type="dxa"/>
          </w:tcPr>
          <w:p w14:paraId="620432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65.649,52</w:t>
            </w:r>
          </w:p>
        </w:tc>
        <w:tc>
          <w:tcPr>
            <w:tcW w:w="1475" w:type="dxa"/>
          </w:tcPr>
          <w:p w14:paraId="560072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65.649,52</w:t>
            </w:r>
          </w:p>
        </w:tc>
      </w:tr>
      <w:tr w:rsidR="00E9214B" w:rsidRPr="000E23DA" w14:paraId="11FF9CD3" w14:textId="77777777">
        <w:trPr>
          <w:trHeight w:val="420"/>
        </w:trPr>
        <w:tc>
          <w:tcPr>
            <w:tcW w:w="6614" w:type="dxa"/>
          </w:tcPr>
          <w:p w14:paraId="0C9662E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005D968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2164ABF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26AE7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592" w:type="dxa"/>
          </w:tcPr>
          <w:p w14:paraId="1CFF5A1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475" w:type="dxa"/>
          </w:tcPr>
          <w:p w14:paraId="0B2F851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475" w:type="dxa"/>
          </w:tcPr>
          <w:p w14:paraId="391266D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</w:tr>
      <w:tr w:rsidR="00E9214B" w:rsidRPr="000E23DA" w14:paraId="7BA662D3" w14:textId="77777777">
        <w:trPr>
          <w:trHeight w:val="200"/>
        </w:trPr>
        <w:tc>
          <w:tcPr>
            <w:tcW w:w="6614" w:type="dxa"/>
          </w:tcPr>
          <w:p w14:paraId="162FFA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9B96F3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ECA8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1.576,00</w:t>
            </w:r>
          </w:p>
        </w:tc>
        <w:tc>
          <w:tcPr>
            <w:tcW w:w="1592" w:type="dxa"/>
          </w:tcPr>
          <w:p w14:paraId="370881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1.576,00</w:t>
            </w:r>
          </w:p>
        </w:tc>
        <w:tc>
          <w:tcPr>
            <w:tcW w:w="1475" w:type="dxa"/>
          </w:tcPr>
          <w:p w14:paraId="5C5DE1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1.576,00</w:t>
            </w:r>
          </w:p>
        </w:tc>
        <w:tc>
          <w:tcPr>
            <w:tcW w:w="1475" w:type="dxa"/>
          </w:tcPr>
          <w:p w14:paraId="18AB38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1.576,00</w:t>
            </w:r>
          </w:p>
        </w:tc>
      </w:tr>
      <w:tr w:rsidR="00E9214B" w:rsidRPr="000E23DA" w14:paraId="5A9F28B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2A29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183D5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B38A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1.153.903,71</w:t>
            </w:r>
          </w:p>
        </w:tc>
        <w:tc>
          <w:tcPr>
            <w:tcW w:w="1592" w:type="dxa"/>
            <w:shd w:val="clear" w:color="auto" w:fill="FBF39B"/>
          </w:tcPr>
          <w:p w14:paraId="57CA4F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1.158.739,06</w:t>
            </w:r>
          </w:p>
        </w:tc>
        <w:tc>
          <w:tcPr>
            <w:tcW w:w="1475" w:type="dxa"/>
            <w:shd w:val="clear" w:color="auto" w:fill="FBF39B"/>
          </w:tcPr>
          <w:p w14:paraId="076BD8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1.158.839,06</w:t>
            </w:r>
          </w:p>
        </w:tc>
        <w:tc>
          <w:tcPr>
            <w:tcW w:w="1475" w:type="dxa"/>
            <w:shd w:val="clear" w:color="auto" w:fill="FBF39B"/>
          </w:tcPr>
          <w:p w14:paraId="4F646C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1.158.939,06</w:t>
            </w:r>
          </w:p>
        </w:tc>
      </w:tr>
      <w:tr w:rsidR="00E9214B" w:rsidRPr="000E23DA" w14:paraId="1CD29211" w14:textId="77777777">
        <w:trPr>
          <w:trHeight w:val="200"/>
        </w:trPr>
        <w:tc>
          <w:tcPr>
            <w:tcW w:w="6614" w:type="dxa"/>
          </w:tcPr>
          <w:p w14:paraId="26EA06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B0310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A57B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1.153.903,71</w:t>
            </w:r>
          </w:p>
        </w:tc>
        <w:tc>
          <w:tcPr>
            <w:tcW w:w="1592" w:type="dxa"/>
          </w:tcPr>
          <w:p w14:paraId="4A7EAA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1.158.739,06</w:t>
            </w:r>
          </w:p>
        </w:tc>
        <w:tc>
          <w:tcPr>
            <w:tcW w:w="1475" w:type="dxa"/>
          </w:tcPr>
          <w:p w14:paraId="7870E5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1.158.839,06</w:t>
            </w:r>
          </w:p>
        </w:tc>
        <w:tc>
          <w:tcPr>
            <w:tcW w:w="1475" w:type="dxa"/>
          </w:tcPr>
          <w:p w14:paraId="1E2216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1.158.939,06</w:t>
            </w:r>
          </w:p>
        </w:tc>
      </w:tr>
      <w:tr w:rsidR="00E9214B" w:rsidRPr="000E23DA" w14:paraId="7D4D5B71" w14:textId="77777777">
        <w:trPr>
          <w:trHeight w:val="200"/>
        </w:trPr>
        <w:tc>
          <w:tcPr>
            <w:tcW w:w="6614" w:type="dxa"/>
          </w:tcPr>
          <w:p w14:paraId="553A61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BC8D3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6946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314.440,19</w:t>
            </w:r>
          </w:p>
        </w:tc>
        <w:tc>
          <w:tcPr>
            <w:tcW w:w="1592" w:type="dxa"/>
          </w:tcPr>
          <w:p w14:paraId="3BC955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324.012,25</w:t>
            </w:r>
          </w:p>
        </w:tc>
        <w:tc>
          <w:tcPr>
            <w:tcW w:w="1475" w:type="dxa"/>
          </w:tcPr>
          <w:p w14:paraId="35DC5D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324.112,25</w:t>
            </w:r>
          </w:p>
        </w:tc>
        <w:tc>
          <w:tcPr>
            <w:tcW w:w="1475" w:type="dxa"/>
          </w:tcPr>
          <w:p w14:paraId="61F133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324.212,25</w:t>
            </w:r>
          </w:p>
        </w:tc>
      </w:tr>
      <w:tr w:rsidR="00E9214B" w:rsidRPr="000E23DA" w14:paraId="0386D0B0" w14:textId="77777777">
        <w:trPr>
          <w:trHeight w:val="200"/>
        </w:trPr>
        <w:tc>
          <w:tcPr>
            <w:tcW w:w="6614" w:type="dxa"/>
          </w:tcPr>
          <w:p w14:paraId="1BB9EF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1CEF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1250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27,00</w:t>
            </w:r>
          </w:p>
        </w:tc>
        <w:tc>
          <w:tcPr>
            <w:tcW w:w="1592" w:type="dxa"/>
          </w:tcPr>
          <w:p w14:paraId="25ACBC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27,00</w:t>
            </w:r>
          </w:p>
        </w:tc>
        <w:tc>
          <w:tcPr>
            <w:tcW w:w="1475" w:type="dxa"/>
          </w:tcPr>
          <w:p w14:paraId="6EBD17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27,00</w:t>
            </w:r>
          </w:p>
        </w:tc>
        <w:tc>
          <w:tcPr>
            <w:tcW w:w="1475" w:type="dxa"/>
          </w:tcPr>
          <w:p w14:paraId="672EA5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27,00</w:t>
            </w:r>
          </w:p>
        </w:tc>
      </w:tr>
      <w:tr w:rsidR="00E9214B" w:rsidRPr="000E23DA" w14:paraId="62EDCA7C" w14:textId="77777777">
        <w:trPr>
          <w:trHeight w:val="420"/>
        </w:trPr>
        <w:tc>
          <w:tcPr>
            <w:tcW w:w="6614" w:type="dxa"/>
          </w:tcPr>
          <w:p w14:paraId="66009F24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40E6128D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5562895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3B611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834.481,28</w:t>
            </w:r>
          </w:p>
        </w:tc>
        <w:tc>
          <w:tcPr>
            <w:tcW w:w="1592" w:type="dxa"/>
          </w:tcPr>
          <w:p w14:paraId="41096A3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829.764,00</w:t>
            </w:r>
          </w:p>
        </w:tc>
        <w:tc>
          <w:tcPr>
            <w:tcW w:w="1475" w:type="dxa"/>
          </w:tcPr>
          <w:p w14:paraId="213C307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829.764,00</w:t>
            </w:r>
          </w:p>
        </w:tc>
        <w:tc>
          <w:tcPr>
            <w:tcW w:w="1475" w:type="dxa"/>
          </w:tcPr>
          <w:p w14:paraId="1D1C54C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829.764,00</w:t>
            </w:r>
          </w:p>
        </w:tc>
      </w:tr>
      <w:tr w:rsidR="00E9214B" w:rsidRPr="000E23DA" w14:paraId="2E68DB88" w14:textId="77777777">
        <w:trPr>
          <w:trHeight w:val="200"/>
        </w:trPr>
        <w:tc>
          <w:tcPr>
            <w:tcW w:w="6614" w:type="dxa"/>
          </w:tcPr>
          <w:p w14:paraId="577DCF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9288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851D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4.955,24</w:t>
            </w:r>
          </w:p>
        </w:tc>
        <w:tc>
          <w:tcPr>
            <w:tcW w:w="1592" w:type="dxa"/>
          </w:tcPr>
          <w:p w14:paraId="6DDB54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4.935,81</w:t>
            </w:r>
          </w:p>
        </w:tc>
        <w:tc>
          <w:tcPr>
            <w:tcW w:w="1475" w:type="dxa"/>
          </w:tcPr>
          <w:p w14:paraId="1248DF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4.935,81</w:t>
            </w:r>
          </w:p>
        </w:tc>
        <w:tc>
          <w:tcPr>
            <w:tcW w:w="1475" w:type="dxa"/>
          </w:tcPr>
          <w:p w14:paraId="10BC99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4.935,81</w:t>
            </w:r>
          </w:p>
        </w:tc>
      </w:tr>
      <w:tr w:rsidR="00E9214B" w:rsidRPr="000E23DA" w14:paraId="3FD3007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BAB5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0C309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3E36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11.502,64</w:t>
            </w:r>
          </w:p>
        </w:tc>
        <w:tc>
          <w:tcPr>
            <w:tcW w:w="1592" w:type="dxa"/>
            <w:shd w:val="clear" w:color="auto" w:fill="FBF39B"/>
          </w:tcPr>
          <w:p w14:paraId="6EB10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8.802,64</w:t>
            </w:r>
          </w:p>
        </w:tc>
        <w:tc>
          <w:tcPr>
            <w:tcW w:w="1475" w:type="dxa"/>
            <w:shd w:val="clear" w:color="auto" w:fill="FBF39B"/>
          </w:tcPr>
          <w:p w14:paraId="196587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8.802,64</w:t>
            </w:r>
          </w:p>
        </w:tc>
        <w:tc>
          <w:tcPr>
            <w:tcW w:w="1475" w:type="dxa"/>
            <w:shd w:val="clear" w:color="auto" w:fill="FBF39B"/>
          </w:tcPr>
          <w:p w14:paraId="670181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8.802,64</w:t>
            </w:r>
          </w:p>
        </w:tc>
      </w:tr>
      <w:tr w:rsidR="00E9214B" w:rsidRPr="000E23DA" w14:paraId="7ED37AF2" w14:textId="77777777">
        <w:trPr>
          <w:trHeight w:val="200"/>
        </w:trPr>
        <w:tc>
          <w:tcPr>
            <w:tcW w:w="6614" w:type="dxa"/>
          </w:tcPr>
          <w:p w14:paraId="1CC6C3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048FA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AB9C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11.502,64</w:t>
            </w:r>
          </w:p>
        </w:tc>
        <w:tc>
          <w:tcPr>
            <w:tcW w:w="1592" w:type="dxa"/>
          </w:tcPr>
          <w:p w14:paraId="04A1C3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8.802,64</w:t>
            </w:r>
          </w:p>
        </w:tc>
        <w:tc>
          <w:tcPr>
            <w:tcW w:w="1475" w:type="dxa"/>
          </w:tcPr>
          <w:p w14:paraId="4CC8D1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8.802,64</w:t>
            </w:r>
          </w:p>
        </w:tc>
        <w:tc>
          <w:tcPr>
            <w:tcW w:w="1475" w:type="dxa"/>
          </w:tcPr>
          <w:p w14:paraId="4F2CA5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8.802,64</w:t>
            </w:r>
          </w:p>
        </w:tc>
      </w:tr>
      <w:tr w:rsidR="00E9214B" w:rsidRPr="000E23DA" w14:paraId="5308E797" w14:textId="77777777">
        <w:trPr>
          <w:trHeight w:val="200"/>
        </w:trPr>
        <w:tc>
          <w:tcPr>
            <w:tcW w:w="6614" w:type="dxa"/>
          </w:tcPr>
          <w:p w14:paraId="12209E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5F60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1492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10.502,64</w:t>
            </w:r>
          </w:p>
        </w:tc>
        <w:tc>
          <w:tcPr>
            <w:tcW w:w="1592" w:type="dxa"/>
          </w:tcPr>
          <w:p w14:paraId="0643F3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8.102,64</w:t>
            </w:r>
          </w:p>
        </w:tc>
        <w:tc>
          <w:tcPr>
            <w:tcW w:w="1475" w:type="dxa"/>
          </w:tcPr>
          <w:p w14:paraId="77E794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8.102,64</w:t>
            </w:r>
          </w:p>
        </w:tc>
        <w:tc>
          <w:tcPr>
            <w:tcW w:w="1475" w:type="dxa"/>
          </w:tcPr>
          <w:p w14:paraId="0A289C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8.102,64</w:t>
            </w:r>
          </w:p>
        </w:tc>
      </w:tr>
      <w:tr w:rsidR="00E9214B" w:rsidRPr="000E23DA" w14:paraId="2EAF68A3" w14:textId="77777777">
        <w:trPr>
          <w:trHeight w:val="420"/>
        </w:trPr>
        <w:tc>
          <w:tcPr>
            <w:tcW w:w="6614" w:type="dxa"/>
          </w:tcPr>
          <w:p w14:paraId="17A966D2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58DA4D65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49D803F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1DFB1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3C37918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3AD7BE8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01B598B1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221ABF6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A4E00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3D7F6D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972C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592" w:type="dxa"/>
            <w:shd w:val="clear" w:color="auto" w:fill="FBF39B"/>
          </w:tcPr>
          <w:p w14:paraId="2E819C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  <w:shd w:val="clear" w:color="auto" w:fill="FBF39B"/>
          </w:tcPr>
          <w:p w14:paraId="3D60B9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  <w:shd w:val="clear" w:color="auto" w:fill="FBF39B"/>
          </w:tcPr>
          <w:p w14:paraId="42C888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</w:tr>
      <w:tr w:rsidR="00E9214B" w:rsidRPr="000E23DA" w14:paraId="4AA5DE89" w14:textId="77777777">
        <w:trPr>
          <w:trHeight w:val="200"/>
        </w:trPr>
        <w:tc>
          <w:tcPr>
            <w:tcW w:w="6614" w:type="dxa"/>
          </w:tcPr>
          <w:p w14:paraId="772D26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30F8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B003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592" w:type="dxa"/>
          </w:tcPr>
          <w:p w14:paraId="728B6F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</w:tcPr>
          <w:p w14:paraId="6A36E5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</w:tcPr>
          <w:p w14:paraId="571138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</w:tr>
      <w:tr w:rsidR="00E9214B" w:rsidRPr="000E23DA" w14:paraId="595E65BC" w14:textId="77777777">
        <w:trPr>
          <w:trHeight w:val="200"/>
        </w:trPr>
        <w:tc>
          <w:tcPr>
            <w:tcW w:w="6614" w:type="dxa"/>
          </w:tcPr>
          <w:p w14:paraId="5856F7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B6A58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DC01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592" w:type="dxa"/>
          </w:tcPr>
          <w:p w14:paraId="6833D6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</w:tcPr>
          <w:p w14:paraId="27BEEE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</w:tcPr>
          <w:p w14:paraId="62DD28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</w:tr>
      <w:tr w:rsidR="00E9214B" w:rsidRPr="000E23DA" w14:paraId="0FCD27CC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571BD8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77FE06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D0571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248.240,00</w:t>
            </w:r>
          </w:p>
        </w:tc>
        <w:tc>
          <w:tcPr>
            <w:tcW w:w="1592" w:type="dxa"/>
            <w:shd w:val="clear" w:color="auto" w:fill="FBF39B"/>
          </w:tcPr>
          <w:p w14:paraId="46A8C88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199.363,84</w:t>
            </w:r>
          </w:p>
        </w:tc>
        <w:tc>
          <w:tcPr>
            <w:tcW w:w="1475" w:type="dxa"/>
            <w:shd w:val="clear" w:color="auto" w:fill="FBF39B"/>
          </w:tcPr>
          <w:p w14:paraId="542169A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199.363,84</w:t>
            </w:r>
          </w:p>
        </w:tc>
        <w:tc>
          <w:tcPr>
            <w:tcW w:w="1475" w:type="dxa"/>
            <w:shd w:val="clear" w:color="auto" w:fill="FBF39B"/>
          </w:tcPr>
          <w:p w14:paraId="20DE6B7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199.363,84</w:t>
            </w:r>
          </w:p>
        </w:tc>
      </w:tr>
      <w:tr w:rsidR="00E9214B" w:rsidRPr="000E23DA" w14:paraId="450F5AD9" w14:textId="77777777">
        <w:trPr>
          <w:trHeight w:val="200"/>
        </w:trPr>
        <w:tc>
          <w:tcPr>
            <w:tcW w:w="6614" w:type="dxa"/>
          </w:tcPr>
          <w:p w14:paraId="4C7C6A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C17C6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1D6D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171.440,00</w:t>
            </w:r>
          </w:p>
        </w:tc>
        <w:tc>
          <w:tcPr>
            <w:tcW w:w="1592" w:type="dxa"/>
          </w:tcPr>
          <w:p w14:paraId="5EF22E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122.563,84</w:t>
            </w:r>
          </w:p>
        </w:tc>
        <w:tc>
          <w:tcPr>
            <w:tcW w:w="1475" w:type="dxa"/>
          </w:tcPr>
          <w:p w14:paraId="0BF6F4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122.563,84</w:t>
            </w:r>
          </w:p>
        </w:tc>
        <w:tc>
          <w:tcPr>
            <w:tcW w:w="1475" w:type="dxa"/>
          </w:tcPr>
          <w:p w14:paraId="1C09F5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122.563,84</w:t>
            </w:r>
          </w:p>
        </w:tc>
      </w:tr>
      <w:tr w:rsidR="00E9214B" w:rsidRPr="000E23DA" w14:paraId="302F4590" w14:textId="77777777">
        <w:trPr>
          <w:trHeight w:val="200"/>
        </w:trPr>
        <w:tc>
          <w:tcPr>
            <w:tcW w:w="6614" w:type="dxa"/>
          </w:tcPr>
          <w:p w14:paraId="791D03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9241E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B410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171.390,00</w:t>
            </w:r>
          </w:p>
        </w:tc>
        <w:tc>
          <w:tcPr>
            <w:tcW w:w="1592" w:type="dxa"/>
          </w:tcPr>
          <w:p w14:paraId="7BF99B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122.513,84</w:t>
            </w:r>
          </w:p>
        </w:tc>
        <w:tc>
          <w:tcPr>
            <w:tcW w:w="1475" w:type="dxa"/>
          </w:tcPr>
          <w:p w14:paraId="31D8FE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122.513,84</w:t>
            </w:r>
          </w:p>
        </w:tc>
        <w:tc>
          <w:tcPr>
            <w:tcW w:w="1475" w:type="dxa"/>
          </w:tcPr>
          <w:p w14:paraId="6C9BCD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122.513,84</w:t>
            </w:r>
          </w:p>
        </w:tc>
      </w:tr>
      <w:tr w:rsidR="00E9214B" w:rsidRPr="000E23DA" w14:paraId="548E0566" w14:textId="77777777">
        <w:trPr>
          <w:trHeight w:val="200"/>
        </w:trPr>
        <w:tc>
          <w:tcPr>
            <w:tcW w:w="6614" w:type="dxa"/>
          </w:tcPr>
          <w:p w14:paraId="208C70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CEE5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4DC2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  <w:tc>
          <w:tcPr>
            <w:tcW w:w="1592" w:type="dxa"/>
          </w:tcPr>
          <w:p w14:paraId="642B08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  <w:tc>
          <w:tcPr>
            <w:tcW w:w="1475" w:type="dxa"/>
          </w:tcPr>
          <w:p w14:paraId="61EF47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  <w:tc>
          <w:tcPr>
            <w:tcW w:w="1475" w:type="dxa"/>
          </w:tcPr>
          <w:p w14:paraId="339E22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50,00</w:t>
            </w:r>
          </w:p>
        </w:tc>
      </w:tr>
      <w:tr w:rsidR="00E9214B" w:rsidRPr="000E23DA" w14:paraId="3085A887" w14:textId="77777777">
        <w:trPr>
          <w:trHeight w:val="200"/>
        </w:trPr>
        <w:tc>
          <w:tcPr>
            <w:tcW w:w="6614" w:type="dxa"/>
          </w:tcPr>
          <w:p w14:paraId="6771F3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9924A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4B37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76.800,00</w:t>
            </w:r>
          </w:p>
        </w:tc>
        <w:tc>
          <w:tcPr>
            <w:tcW w:w="1592" w:type="dxa"/>
          </w:tcPr>
          <w:p w14:paraId="0C9AB5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76.800,00</w:t>
            </w:r>
          </w:p>
        </w:tc>
        <w:tc>
          <w:tcPr>
            <w:tcW w:w="1475" w:type="dxa"/>
          </w:tcPr>
          <w:p w14:paraId="2637AC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76.800,00</w:t>
            </w:r>
          </w:p>
        </w:tc>
        <w:tc>
          <w:tcPr>
            <w:tcW w:w="1475" w:type="dxa"/>
          </w:tcPr>
          <w:p w14:paraId="40D117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76.800,00</w:t>
            </w:r>
          </w:p>
        </w:tc>
      </w:tr>
      <w:tr w:rsidR="00E9214B" w:rsidRPr="000E23DA" w14:paraId="269F5064" w14:textId="77777777">
        <w:trPr>
          <w:trHeight w:val="200"/>
        </w:trPr>
        <w:tc>
          <w:tcPr>
            <w:tcW w:w="6614" w:type="dxa"/>
          </w:tcPr>
          <w:p w14:paraId="129F1F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D9116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26CC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67.800,00</w:t>
            </w:r>
          </w:p>
        </w:tc>
        <w:tc>
          <w:tcPr>
            <w:tcW w:w="1592" w:type="dxa"/>
          </w:tcPr>
          <w:p w14:paraId="657343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67.800,00</w:t>
            </w:r>
          </w:p>
        </w:tc>
        <w:tc>
          <w:tcPr>
            <w:tcW w:w="1475" w:type="dxa"/>
          </w:tcPr>
          <w:p w14:paraId="11FCA9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67.800,00</w:t>
            </w:r>
          </w:p>
        </w:tc>
        <w:tc>
          <w:tcPr>
            <w:tcW w:w="1475" w:type="dxa"/>
          </w:tcPr>
          <w:p w14:paraId="24F002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67.800,00</w:t>
            </w:r>
          </w:p>
        </w:tc>
      </w:tr>
      <w:tr w:rsidR="00E9214B" w:rsidRPr="000E23DA" w14:paraId="68C43D4F" w14:textId="77777777">
        <w:trPr>
          <w:trHeight w:val="200"/>
        </w:trPr>
        <w:tc>
          <w:tcPr>
            <w:tcW w:w="6614" w:type="dxa"/>
          </w:tcPr>
          <w:p w14:paraId="48DBCC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33CFD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E0B9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592" w:type="dxa"/>
          </w:tcPr>
          <w:p w14:paraId="592F8C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10351D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60C7B6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</w:tr>
    </w:tbl>
    <w:p w14:paraId="4B70F663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EE98AF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7A903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5.9.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Fond</w:t>
            </w:r>
          </w:p>
        </w:tc>
        <w:tc>
          <w:tcPr>
            <w:tcW w:w="1504" w:type="dxa"/>
            <w:shd w:val="clear" w:color="auto" w:fill="FBF39B"/>
          </w:tcPr>
          <w:p w14:paraId="39E57C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D7E9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592" w:type="dxa"/>
            <w:shd w:val="clear" w:color="auto" w:fill="FBF39B"/>
          </w:tcPr>
          <w:p w14:paraId="7D2053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  <w:shd w:val="clear" w:color="auto" w:fill="FBF39B"/>
          </w:tcPr>
          <w:p w14:paraId="5C2D50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  <w:shd w:val="clear" w:color="auto" w:fill="FBF39B"/>
          </w:tcPr>
          <w:p w14:paraId="517F62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</w:tr>
      <w:tr w:rsidR="00E9214B" w:rsidRPr="000E23DA" w14:paraId="0C9F1D36" w14:textId="77777777">
        <w:trPr>
          <w:trHeight w:val="200"/>
        </w:trPr>
        <w:tc>
          <w:tcPr>
            <w:tcW w:w="6614" w:type="dxa"/>
          </w:tcPr>
          <w:p w14:paraId="008606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0AB50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3435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592" w:type="dxa"/>
          </w:tcPr>
          <w:p w14:paraId="68E8BB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</w:tcPr>
          <w:p w14:paraId="437B7A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</w:tcPr>
          <w:p w14:paraId="731F23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</w:tr>
      <w:tr w:rsidR="00E9214B" w:rsidRPr="000E23DA" w14:paraId="6001EBB0" w14:textId="77777777">
        <w:trPr>
          <w:trHeight w:val="200"/>
        </w:trPr>
        <w:tc>
          <w:tcPr>
            <w:tcW w:w="6614" w:type="dxa"/>
          </w:tcPr>
          <w:p w14:paraId="4F3069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F5E48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1513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592" w:type="dxa"/>
          </w:tcPr>
          <w:p w14:paraId="56A51B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</w:tcPr>
          <w:p w14:paraId="171446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  <w:tc>
          <w:tcPr>
            <w:tcW w:w="1475" w:type="dxa"/>
          </w:tcPr>
          <w:p w14:paraId="7FCFBF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161,76</w:t>
            </w:r>
          </w:p>
        </w:tc>
      </w:tr>
      <w:tr w:rsidR="00E9214B" w:rsidRPr="000E23DA" w14:paraId="01D0B66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4BBB8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70B4E4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A949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33.689,22</w:t>
            </w:r>
          </w:p>
        </w:tc>
        <w:tc>
          <w:tcPr>
            <w:tcW w:w="1592" w:type="dxa"/>
            <w:shd w:val="clear" w:color="auto" w:fill="FBF39B"/>
          </w:tcPr>
          <w:p w14:paraId="076666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31.519,44</w:t>
            </w:r>
          </w:p>
        </w:tc>
        <w:tc>
          <w:tcPr>
            <w:tcW w:w="1475" w:type="dxa"/>
            <w:shd w:val="clear" w:color="auto" w:fill="FBF39B"/>
          </w:tcPr>
          <w:p w14:paraId="7E80BA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31.519,44</w:t>
            </w:r>
          </w:p>
        </w:tc>
        <w:tc>
          <w:tcPr>
            <w:tcW w:w="1475" w:type="dxa"/>
            <w:shd w:val="clear" w:color="auto" w:fill="FBF39B"/>
          </w:tcPr>
          <w:p w14:paraId="2B8754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31.519,44</w:t>
            </w:r>
          </w:p>
        </w:tc>
      </w:tr>
      <w:tr w:rsidR="00E9214B" w:rsidRPr="000E23DA" w14:paraId="60F479CE" w14:textId="77777777">
        <w:trPr>
          <w:trHeight w:val="200"/>
        </w:trPr>
        <w:tc>
          <w:tcPr>
            <w:tcW w:w="6614" w:type="dxa"/>
          </w:tcPr>
          <w:p w14:paraId="3EF14A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D36B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CDB1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25.189,22</w:t>
            </w:r>
          </w:p>
        </w:tc>
        <w:tc>
          <w:tcPr>
            <w:tcW w:w="1592" w:type="dxa"/>
          </w:tcPr>
          <w:p w14:paraId="442456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23.019,44</w:t>
            </w:r>
          </w:p>
        </w:tc>
        <w:tc>
          <w:tcPr>
            <w:tcW w:w="1475" w:type="dxa"/>
          </w:tcPr>
          <w:p w14:paraId="411E78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23.019,44</w:t>
            </w:r>
          </w:p>
        </w:tc>
        <w:tc>
          <w:tcPr>
            <w:tcW w:w="1475" w:type="dxa"/>
          </w:tcPr>
          <w:p w14:paraId="49085D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23.019,44</w:t>
            </w:r>
          </w:p>
        </w:tc>
      </w:tr>
      <w:tr w:rsidR="00E9214B" w:rsidRPr="000E23DA" w14:paraId="09378E8D" w14:textId="77777777">
        <w:trPr>
          <w:trHeight w:val="200"/>
        </w:trPr>
        <w:tc>
          <w:tcPr>
            <w:tcW w:w="6614" w:type="dxa"/>
          </w:tcPr>
          <w:p w14:paraId="1DF1CC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04F41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941F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24.519,22</w:t>
            </w:r>
          </w:p>
        </w:tc>
        <w:tc>
          <w:tcPr>
            <w:tcW w:w="1592" w:type="dxa"/>
          </w:tcPr>
          <w:p w14:paraId="5C7A6C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22.419,44</w:t>
            </w:r>
          </w:p>
        </w:tc>
        <w:tc>
          <w:tcPr>
            <w:tcW w:w="1475" w:type="dxa"/>
          </w:tcPr>
          <w:p w14:paraId="5FA284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22.419,44</w:t>
            </w:r>
          </w:p>
        </w:tc>
        <w:tc>
          <w:tcPr>
            <w:tcW w:w="1475" w:type="dxa"/>
          </w:tcPr>
          <w:p w14:paraId="78CDC6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22.419,44</w:t>
            </w:r>
          </w:p>
        </w:tc>
      </w:tr>
      <w:tr w:rsidR="00E9214B" w:rsidRPr="000E23DA" w14:paraId="714C48A2" w14:textId="77777777">
        <w:trPr>
          <w:trHeight w:val="420"/>
        </w:trPr>
        <w:tc>
          <w:tcPr>
            <w:tcW w:w="6614" w:type="dxa"/>
          </w:tcPr>
          <w:p w14:paraId="33647CAF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311007AA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4F02C02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9359C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270,00</w:t>
            </w:r>
          </w:p>
        </w:tc>
        <w:tc>
          <w:tcPr>
            <w:tcW w:w="1592" w:type="dxa"/>
          </w:tcPr>
          <w:p w14:paraId="2AE7586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0836EA4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3DC608C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</w:tr>
      <w:tr w:rsidR="00E9214B" w:rsidRPr="000E23DA" w14:paraId="205AF144" w14:textId="77777777">
        <w:trPr>
          <w:trHeight w:val="200"/>
        </w:trPr>
        <w:tc>
          <w:tcPr>
            <w:tcW w:w="6614" w:type="dxa"/>
          </w:tcPr>
          <w:p w14:paraId="168B56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8168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8948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592" w:type="dxa"/>
          </w:tcPr>
          <w:p w14:paraId="1AB2FE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5FD6BA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4BABFE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25888B5D" w14:textId="77777777">
        <w:trPr>
          <w:trHeight w:val="200"/>
        </w:trPr>
        <w:tc>
          <w:tcPr>
            <w:tcW w:w="6614" w:type="dxa"/>
          </w:tcPr>
          <w:p w14:paraId="5BE67B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2331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2648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592" w:type="dxa"/>
          </w:tcPr>
          <w:p w14:paraId="68BF3D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0BB5FE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60011B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678AEEC3" w14:textId="77777777">
        <w:trPr>
          <w:trHeight w:val="200"/>
        </w:trPr>
        <w:tc>
          <w:tcPr>
            <w:tcW w:w="6614" w:type="dxa"/>
          </w:tcPr>
          <w:p w14:paraId="025739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426E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84BA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592" w:type="dxa"/>
          </w:tcPr>
          <w:p w14:paraId="50FB24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4DB6A9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73999F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2E6758A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7F6A9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2CD154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997F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  <w:shd w:val="clear" w:color="auto" w:fill="FBF39B"/>
          </w:tcPr>
          <w:p w14:paraId="1CC10F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358862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4C387E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5B360C39" w14:textId="77777777">
        <w:trPr>
          <w:trHeight w:val="200"/>
        </w:trPr>
        <w:tc>
          <w:tcPr>
            <w:tcW w:w="6614" w:type="dxa"/>
          </w:tcPr>
          <w:p w14:paraId="4DC192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1A64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7CBF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</w:tcPr>
          <w:p w14:paraId="05D24D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6FE899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494E483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2E0AEDDC" w14:textId="77777777">
        <w:trPr>
          <w:trHeight w:val="200"/>
        </w:trPr>
        <w:tc>
          <w:tcPr>
            <w:tcW w:w="6614" w:type="dxa"/>
          </w:tcPr>
          <w:p w14:paraId="437FCC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8C818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6033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</w:tcPr>
          <w:p w14:paraId="38B1ED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1CFB3B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6D1A89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63AADDA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453DF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PRODUŽENI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BORAVAK</w:t>
            </w:r>
          </w:p>
        </w:tc>
        <w:tc>
          <w:tcPr>
            <w:tcW w:w="1504" w:type="dxa"/>
            <w:shd w:val="clear" w:color="auto" w:fill="CDCBE6"/>
          </w:tcPr>
          <w:p w14:paraId="50C41F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EEB46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122.486,86</w:t>
            </w:r>
          </w:p>
        </w:tc>
        <w:tc>
          <w:tcPr>
            <w:tcW w:w="1592" w:type="dxa"/>
            <w:shd w:val="clear" w:color="auto" w:fill="CDCBE6"/>
          </w:tcPr>
          <w:p w14:paraId="730ACB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127.844,86</w:t>
            </w:r>
          </w:p>
        </w:tc>
        <w:tc>
          <w:tcPr>
            <w:tcW w:w="1475" w:type="dxa"/>
            <w:shd w:val="clear" w:color="auto" w:fill="CDCBE6"/>
          </w:tcPr>
          <w:p w14:paraId="003F1B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127.594,86</w:t>
            </w:r>
          </w:p>
        </w:tc>
        <w:tc>
          <w:tcPr>
            <w:tcW w:w="1475" w:type="dxa"/>
            <w:shd w:val="clear" w:color="auto" w:fill="CDCBE6"/>
          </w:tcPr>
          <w:p w14:paraId="10107D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127.844,86</w:t>
            </w:r>
          </w:p>
        </w:tc>
      </w:tr>
      <w:tr w:rsidR="00E9214B" w:rsidRPr="000E23DA" w14:paraId="10F4DB5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0655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70CAD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7873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96.669,00</w:t>
            </w:r>
          </w:p>
        </w:tc>
        <w:tc>
          <w:tcPr>
            <w:tcW w:w="1592" w:type="dxa"/>
            <w:shd w:val="clear" w:color="auto" w:fill="FBF39B"/>
          </w:tcPr>
          <w:p w14:paraId="63E658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99.627,00</w:t>
            </w:r>
          </w:p>
        </w:tc>
        <w:tc>
          <w:tcPr>
            <w:tcW w:w="1475" w:type="dxa"/>
            <w:shd w:val="clear" w:color="auto" w:fill="FBF39B"/>
          </w:tcPr>
          <w:p w14:paraId="16E90B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99.377,00</w:t>
            </w:r>
          </w:p>
        </w:tc>
        <w:tc>
          <w:tcPr>
            <w:tcW w:w="1475" w:type="dxa"/>
            <w:shd w:val="clear" w:color="auto" w:fill="FBF39B"/>
          </w:tcPr>
          <w:p w14:paraId="055B0C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99.627,00</w:t>
            </w:r>
          </w:p>
        </w:tc>
      </w:tr>
      <w:tr w:rsidR="00E9214B" w:rsidRPr="000E23DA" w14:paraId="2DD41E7E" w14:textId="77777777">
        <w:trPr>
          <w:trHeight w:val="200"/>
        </w:trPr>
        <w:tc>
          <w:tcPr>
            <w:tcW w:w="6614" w:type="dxa"/>
          </w:tcPr>
          <w:p w14:paraId="1C8F76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6CFE9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3BF9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96.669,00</w:t>
            </w:r>
          </w:p>
        </w:tc>
        <w:tc>
          <w:tcPr>
            <w:tcW w:w="1592" w:type="dxa"/>
          </w:tcPr>
          <w:p w14:paraId="64F003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99.627,00</w:t>
            </w:r>
          </w:p>
        </w:tc>
        <w:tc>
          <w:tcPr>
            <w:tcW w:w="1475" w:type="dxa"/>
          </w:tcPr>
          <w:p w14:paraId="66CE3E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99.377,00</w:t>
            </w:r>
          </w:p>
        </w:tc>
        <w:tc>
          <w:tcPr>
            <w:tcW w:w="1475" w:type="dxa"/>
          </w:tcPr>
          <w:p w14:paraId="11420C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99.627,00</w:t>
            </w:r>
          </w:p>
        </w:tc>
      </w:tr>
      <w:tr w:rsidR="00E9214B" w:rsidRPr="000E23DA" w14:paraId="0D814F48" w14:textId="77777777">
        <w:trPr>
          <w:trHeight w:val="200"/>
        </w:trPr>
        <w:tc>
          <w:tcPr>
            <w:tcW w:w="6614" w:type="dxa"/>
          </w:tcPr>
          <w:p w14:paraId="3DA299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1DCE4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2B06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94.687,00</w:t>
            </w:r>
          </w:p>
        </w:tc>
        <w:tc>
          <w:tcPr>
            <w:tcW w:w="1592" w:type="dxa"/>
          </w:tcPr>
          <w:p w14:paraId="37A0F4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97.287,00</w:t>
            </w:r>
          </w:p>
        </w:tc>
        <w:tc>
          <w:tcPr>
            <w:tcW w:w="1475" w:type="dxa"/>
          </w:tcPr>
          <w:p w14:paraId="34E231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97.287,00</w:t>
            </w:r>
          </w:p>
        </w:tc>
        <w:tc>
          <w:tcPr>
            <w:tcW w:w="1475" w:type="dxa"/>
          </w:tcPr>
          <w:p w14:paraId="649399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97.287,00</w:t>
            </w:r>
          </w:p>
        </w:tc>
      </w:tr>
      <w:tr w:rsidR="00E9214B" w:rsidRPr="000E23DA" w14:paraId="2C0BDDA2" w14:textId="77777777">
        <w:trPr>
          <w:trHeight w:val="200"/>
        </w:trPr>
        <w:tc>
          <w:tcPr>
            <w:tcW w:w="6614" w:type="dxa"/>
          </w:tcPr>
          <w:p w14:paraId="34CB3A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39F56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D201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1.982,00</w:t>
            </w:r>
          </w:p>
        </w:tc>
        <w:tc>
          <w:tcPr>
            <w:tcW w:w="1592" w:type="dxa"/>
          </w:tcPr>
          <w:p w14:paraId="0D80AA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2.340,00</w:t>
            </w:r>
          </w:p>
        </w:tc>
        <w:tc>
          <w:tcPr>
            <w:tcW w:w="1475" w:type="dxa"/>
          </w:tcPr>
          <w:p w14:paraId="1C2132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2.090,00</w:t>
            </w:r>
          </w:p>
        </w:tc>
        <w:tc>
          <w:tcPr>
            <w:tcW w:w="1475" w:type="dxa"/>
          </w:tcPr>
          <w:p w14:paraId="409194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2.340,00</w:t>
            </w:r>
          </w:p>
        </w:tc>
      </w:tr>
      <w:tr w:rsidR="00E9214B" w:rsidRPr="000E23DA" w14:paraId="4AB61A7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4261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33B28A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37531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25.817,86</w:t>
            </w:r>
          </w:p>
        </w:tc>
        <w:tc>
          <w:tcPr>
            <w:tcW w:w="1592" w:type="dxa"/>
            <w:shd w:val="clear" w:color="auto" w:fill="FBF39B"/>
          </w:tcPr>
          <w:p w14:paraId="21EDFE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28.217,86</w:t>
            </w:r>
          </w:p>
        </w:tc>
        <w:tc>
          <w:tcPr>
            <w:tcW w:w="1475" w:type="dxa"/>
            <w:shd w:val="clear" w:color="auto" w:fill="FBF39B"/>
          </w:tcPr>
          <w:p w14:paraId="425B50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28.217,86</w:t>
            </w:r>
          </w:p>
        </w:tc>
        <w:tc>
          <w:tcPr>
            <w:tcW w:w="1475" w:type="dxa"/>
            <w:shd w:val="clear" w:color="auto" w:fill="FBF39B"/>
          </w:tcPr>
          <w:p w14:paraId="44389B9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28.217,86</w:t>
            </w:r>
          </w:p>
        </w:tc>
      </w:tr>
      <w:tr w:rsidR="00E9214B" w:rsidRPr="000E23DA" w14:paraId="0319D21E" w14:textId="77777777">
        <w:trPr>
          <w:trHeight w:val="200"/>
        </w:trPr>
        <w:tc>
          <w:tcPr>
            <w:tcW w:w="6614" w:type="dxa"/>
          </w:tcPr>
          <w:p w14:paraId="472237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6C839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5CF6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25.817,86</w:t>
            </w:r>
          </w:p>
        </w:tc>
        <w:tc>
          <w:tcPr>
            <w:tcW w:w="1592" w:type="dxa"/>
          </w:tcPr>
          <w:p w14:paraId="6B6F7E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28.217,86</w:t>
            </w:r>
          </w:p>
        </w:tc>
        <w:tc>
          <w:tcPr>
            <w:tcW w:w="1475" w:type="dxa"/>
          </w:tcPr>
          <w:p w14:paraId="2F6023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28.217,86</w:t>
            </w:r>
          </w:p>
        </w:tc>
        <w:tc>
          <w:tcPr>
            <w:tcW w:w="1475" w:type="dxa"/>
          </w:tcPr>
          <w:p w14:paraId="164F81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28.217,86</w:t>
            </w:r>
          </w:p>
        </w:tc>
      </w:tr>
      <w:tr w:rsidR="00E9214B" w:rsidRPr="000E23DA" w14:paraId="65C3E9B5" w14:textId="77777777">
        <w:trPr>
          <w:trHeight w:val="200"/>
        </w:trPr>
        <w:tc>
          <w:tcPr>
            <w:tcW w:w="6614" w:type="dxa"/>
          </w:tcPr>
          <w:p w14:paraId="109E77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A5889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8FDE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15.450,00</w:t>
            </w:r>
          </w:p>
        </w:tc>
        <w:tc>
          <w:tcPr>
            <w:tcW w:w="1592" w:type="dxa"/>
          </w:tcPr>
          <w:p w14:paraId="275674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17.850,00</w:t>
            </w:r>
          </w:p>
        </w:tc>
        <w:tc>
          <w:tcPr>
            <w:tcW w:w="1475" w:type="dxa"/>
          </w:tcPr>
          <w:p w14:paraId="3ABBEF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17.850,00</w:t>
            </w:r>
          </w:p>
        </w:tc>
        <w:tc>
          <w:tcPr>
            <w:tcW w:w="1475" w:type="dxa"/>
          </w:tcPr>
          <w:p w14:paraId="56D288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17.850,00</w:t>
            </w:r>
          </w:p>
        </w:tc>
      </w:tr>
      <w:tr w:rsidR="00E9214B" w:rsidRPr="000E23DA" w14:paraId="545399C9" w14:textId="77777777">
        <w:trPr>
          <w:trHeight w:val="200"/>
        </w:trPr>
        <w:tc>
          <w:tcPr>
            <w:tcW w:w="6614" w:type="dxa"/>
          </w:tcPr>
          <w:p w14:paraId="27E9A8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9F72D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9BB7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10.367,86</w:t>
            </w:r>
          </w:p>
        </w:tc>
        <w:tc>
          <w:tcPr>
            <w:tcW w:w="1592" w:type="dxa"/>
          </w:tcPr>
          <w:p w14:paraId="32DE0F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10.367,86</w:t>
            </w:r>
          </w:p>
        </w:tc>
        <w:tc>
          <w:tcPr>
            <w:tcW w:w="1475" w:type="dxa"/>
          </w:tcPr>
          <w:p w14:paraId="0C0EAC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10.367,86</w:t>
            </w:r>
          </w:p>
        </w:tc>
        <w:tc>
          <w:tcPr>
            <w:tcW w:w="1475" w:type="dxa"/>
          </w:tcPr>
          <w:p w14:paraId="29F26D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10.367,86</w:t>
            </w:r>
          </w:p>
        </w:tc>
      </w:tr>
      <w:tr w:rsidR="00E9214B" w:rsidRPr="000E23DA" w14:paraId="0A6BFF1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63F9B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MEDNI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DANI</w:t>
            </w:r>
          </w:p>
        </w:tc>
        <w:tc>
          <w:tcPr>
            <w:tcW w:w="1504" w:type="dxa"/>
            <w:shd w:val="clear" w:color="auto" w:fill="CDCBE6"/>
          </w:tcPr>
          <w:p w14:paraId="71400A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0F00C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592" w:type="dxa"/>
            <w:shd w:val="clear" w:color="auto" w:fill="CDCBE6"/>
          </w:tcPr>
          <w:p w14:paraId="542036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  <w:shd w:val="clear" w:color="auto" w:fill="CDCBE6"/>
          </w:tcPr>
          <w:p w14:paraId="72C497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  <w:shd w:val="clear" w:color="auto" w:fill="CDCBE6"/>
          </w:tcPr>
          <w:p w14:paraId="7B01AD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</w:tr>
      <w:tr w:rsidR="00E9214B" w:rsidRPr="000E23DA" w14:paraId="5B76DC9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C2531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9E22A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871E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592" w:type="dxa"/>
            <w:shd w:val="clear" w:color="auto" w:fill="FBF39B"/>
          </w:tcPr>
          <w:p w14:paraId="6E9E15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  <w:shd w:val="clear" w:color="auto" w:fill="FBF39B"/>
          </w:tcPr>
          <w:p w14:paraId="41B5E3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  <w:shd w:val="clear" w:color="auto" w:fill="FBF39B"/>
          </w:tcPr>
          <w:p w14:paraId="79E4D9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</w:tr>
      <w:tr w:rsidR="00E9214B" w:rsidRPr="000E23DA" w14:paraId="62E68C7C" w14:textId="77777777">
        <w:trPr>
          <w:trHeight w:val="200"/>
        </w:trPr>
        <w:tc>
          <w:tcPr>
            <w:tcW w:w="6614" w:type="dxa"/>
          </w:tcPr>
          <w:p w14:paraId="79F9F9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5DC0F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46AA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592" w:type="dxa"/>
          </w:tcPr>
          <w:p w14:paraId="4017D9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</w:tcPr>
          <w:p w14:paraId="6DFD25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</w:tcPr>
          <w:p w14:paraId="239695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</w:tr>
      <w:tr w:rsidR="00E9214B" w:rsidRPr="000E23DA" w14:paraId="69E17362" w14:textId="77777777">
        <w:trPr>
          <w:trHeight w:val="200"/>
        </w:trPr>
        <w:tc>
          <w:tcPr>
            <w:tcW w:w="6614" w:type="dxa"/>
          </w:tcPr>
          <w:p w14:paraId="41A84B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061D7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8AD5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592" w:type="dxa"/>
          </w:tcPr>
          <w:p w14:paraId="0D273B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</w:tcPr>
          <w:p w14:paraId="3520AA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  <w:tc>
          <w:tcPr>
            <w:tcW w:w="1475" w:type="dxa"/>
          </w:tcPr>
          <w:p w14:paraId="4140B1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1.284,00</w:t>
            </w:r>
          </w:p>
        </w:tc>
      </w:tr>
      <w:tr w:rsidR="00E9214B" w:rsidRPr="000E23DA" w14:paraId="73C947B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91469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NATJECANJE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VIVA</w:t>
            </w:r>
          </w:p>
        </w:tc>
        <w:tc>
          <w:tcPr>
            <w:tcW w:w="1504" w:type="dxa"/>
            <w:shd w:val="clear" w:color="auto" w:fill="CDCBE6"/>
          </w:tcPr>
          <w:p w14:paraId="6F2785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2B87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592" w:type="dxa"/>
            <w:shd w:val="clear" w:color="auto" w:fill="CDCBE6"/>
          </w:tcPr>
          <w:p w14:paraId="5303AA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A8B5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93650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5276B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BD1F7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110BB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EC40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592" w:type="dxa"/>
            <w:shd w:val="clear" w:color="auto" w:fill="FBF39B"/>
          </w:tcPr>
          <w:p w14:paraId="07697A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A02E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20EDE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42D2A5" w14:textId="77777777">
        <w:trPr>
          <w:trHeight w:val="200"/>
        </w:trPr>
        <w:tc>
          <w:tcPr>
            <w:tcW w:w="6614" w:type="dxa"/>
          </w:tcPr>
          <w:p w14:paraId="58A19A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C182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C164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592" w:type="dxa"/>
          </w:tcPr>
          <w:p w14:paraId="222CF2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53B4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4D65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245A8D" w14:textId="77777777">
        <w:trPr>
          <w:trHeight w:val="200"/>
        </w:trPr>
        <w:tc>
          <w:tcPr>
            <w:tcW w:w="6614" w:type="dxa"/>
          </w:tcPr>
          <w:p w14:paraId="4D980F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D9E7D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38B1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592" w:type="dxa"/>
          </w:tcPr>
          <w:p w14:paraId="2E0FE1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4872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6E0E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9A00B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2B2B5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VI-VI-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PO</w:t>
            </w:r>
          </w:p>
        </w:tc>
        <w:tc>
          <w:tcPr>
            <w:tcW w:w="1504" w:type="dxa"/>
            <w:shd w:val="clear" w:color="auto" w:fill="CDCBE6"/>
          </w:tcPr>
          <w:p w14:paraId="5CF381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4BB39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DA374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  <w:shd w:val="clear" w:color="auto" w:fill="CDCBE6"/>
          </w:tcPr>
          <w:p w14:paraId="22B69F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  <w:shd w:val="clear" w:color="auto" w:fill="CDCBE6"/>
          </w:tcPr>
          <w:p w14:paraId="53143D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</w:tr>
      <w:tr w:rsidR="00E9214B" w:rsidRPr="000E23DA" w14:paraId="4CD3156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1AAA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7173C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66FC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6F6CB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  <w:shd w:val="clear" w:color="auto" w:fill="FBF39B"/>
          </w:tcPr>
          <w:p w14:paraId="04DADF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  <w:shd w:val="clear" w:color="auto" w:fill="FBF39B"/>
          </w:tcPr>
          <w:p w14:paraId="5BBBC0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</w:tr>
      <w:tr w:rsidR="00E9214B" w:rsidRPr="000E23DA" w14:paraId="35D01EB6" w14:textId="77777777">
        <w:trPr>
          <w:trHeight w:val="200"/>
        </w:trPr>
        <w:tc>
          <w:tcPr>
            <w:tcW w:w="6614" w:type="dxa"/>
          </w:tcPr>
          <w:p w14:paraId="58E812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07EC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1774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D335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</w:tcPr>
          <w:p w14:paraId="4CC029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</w:tcPr>
          <w:p w14:paraId="0310C7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</w:tr>
      <w:tr w:rsidR="00E9214B" w:rsidRPr="000E23DA" w14:paraId="0B9F628E" w14:textId="77777777">
        <w:trPr>
          <w:trHeight w:val="200"/>
        </w:trPr>
        <w:tc>
          <w:tcPr>
            <w:tcW w:w="6614" w:type="dxa"/>
          </w:tcPr>
          <w:p w14:paraId="0C36F3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1AF1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A1C0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751A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</w:tcPr>
          <w:p w14:paraId="6296C3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  <w:tc>
          <w:tcPr>
            <w:tcW w:w="1475" w:type="dxa"/>
          </w:tcPr>
          <w:p w14:paraId="4CD111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3.270,00</w:t>
            </w:r>
          </w:p>
        </w:tc>
      </w:tr>
      <w:tr w:rsidR="00E9214B" w:rsidRPr="000E23DA" w14:paraId="43F362F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9493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KONCERT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ZVIJEZDAMA</w:t>
            </w:r>
          </w:p>
        </w:tc>
        <w:tc>
          <w:tcPr>
            <w:tcW w:w="1504" w:type="dxa"/>
            <w:shd w:val="clear" w:color="auto" w:fill="CDCBE6"/>
          </w:tcPr>
          <w:p w14:paraId="6ADC9B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C53A5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FF87F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1B4871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452553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3FB9656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B299F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6C8EF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9E99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7100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FBF39B"/>
          </w:tcPr>
          <w:p w14:paraId="4A3C85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FBF39B"/>
          </w:tcPr>
          <w:p w14:paraId="0EED46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1AB7C0BC" w14:textId="77777777">
        <w:trPr>
          <w:trHeight w:val="200"/>
        </w:trPr>
        <w:tc>
          <w:tcPr>
            <w:tcW w:w="6614" w:type="dxa"/>
          </w:tcPr>
          <w:p w14:paraId="4674A8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480FA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0AF3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38F7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427D35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588253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49D2D063" w14:textId="77777777">
        <w:trPr>
          <w:trHeight w:val="200"/>
        </w:trPr>
        <w:tc>
          <w:tcPr>
            <w:tcW w:w="6614" w:type="dxa"/>
          </w:tcPr>
          <w:p w14:paraId="16699E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CF542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0B8F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E7D07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6D8DD3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74F082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7F31BAD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7914B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ŠKOLSTVA</w:t>
            </w:r>
          </w:p>
        </w:tc>
        <w:tc>
          <w:tcPr>
            <w:tcW w:w="1504" w:type="dxa"/>
            <w:shd w:val="clear" w:color="auto" w:fill="CDCBE6"/>
          </w:tcPr>
          <w:p w14:paraId="5BFE7F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5" w:type="dxa"/>
            <w:shd w:val="clear" w:color="auto" w:fill="CDCBE6"/>
          </w:tcPr>
          <w:p w14:paraId="4D7B9A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87.500,00</w:t>
            </w:r>
          </w:p>
        </w:tc>
        <w:tc>
          <w:tcPr>
            <w:tcW w:w="1592" w:type="dxa"/>
            <w:shd w:val="clear" w:color="auto" w:fill="CDCBE6"/>
          </w:tcPr>
          <w:p w14:paraId="19F609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ED527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26B08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FB727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D9A7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60026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C834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87.500,00</w:t>
            </w:r>
          </w:p>
        </w:tc>
        <w:tc>
          <w:tcPr>
            <w:tcW w:w="1592" w:type="dxa"/>
            <w:shd w:val="clear" w:color="auto" w:fill="FBF39B"/>
          </w:tcPr>
          <w:p w14:paraId="7193D9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02BE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4D42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CAD9E3" w14:textId="77777777">
        <w:trPr>
          <w:trHeight w:val="200"/>
        </w:trPr>
        <w:tc>
          <w:tcPr>
            <w:tcW w:w="6614" w:type="dxa"/>
          </w:tcPr>
          <w:p w14:paraId="336267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290B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B615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87.500,00</w:t>
            </w:r>
          </w:p>
        </w:tc>
        <w:tc>
          <w:tcPr>
            <w:tcW w:w="1592" w:type="dxa"/>
          </w:tcPr>
          <w:p w14:paraId="2A50B2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D47C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ABB1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969AEE" w14:textId="77777777">
        <w:trPr>
          <w:trHeight w:val="200"/>
        </w:trPr>
        <w:tc>
          <w:tcPr>
            <w:tcW w:w="6614" w:type="dxa"/>
          </w:tcPr>
          <w:p w14:paraId="2815B6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3FCA3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2B0C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87.500,00</w:t>
            </w:r>
          </w:p>
        </w:tc>
        <w:tc>
          <w:tcPr>
            <w:tcW w:w="1592" w:type="dxa"/>
          </w:tcPr>
          <w:p w14:paraId="0498E4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70E2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BB4D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6DC25CBF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56A90D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46D05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SHEMA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VOĆA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2023/2024</w:t>
            </w:r>
          </w:p>
        </w:tc>
        <w:tc>
          <w:tcPr>
            <w:tcW w:w="1504" w:type="dxa"/>
            <w:shd w:val="clear" w:color="auto" w:fill="CDCBE6"/>
          </w:tcPr>
          <w:p w14:paraId="75823B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38BD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18.362,50</w:t>
            </w:r>
          </w:p>
        </w:tc>
        <w:tc>
          <w:tcPr>
            <w:tcW w:w="1592" w:type="dxa"/>
            <w:shd w:val="clear" w:color="auto" w:fill="CDCBE6"/>
          </w:tcPr>
          <w:p w14:paraId="3BD767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AF37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9ED08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380F4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443C9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7A71F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603E2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877,50</w:t>
            </w:r>
          </w:p>
        </w:tc>
        <w:tc>
          <w:tcPr>
            <w:tcW w:w="1592" w:type="dxa"/>
            <w:shd w:val="clear" w:color="auto" w:fill="FBF39B"/>
          </w:tcPr>
          <w:p w14:paraId="043C0E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0F57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9A1C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68EA5D" w14:textId="77777777">
        <w:trPr>
          <w:trHeight w:val="200"/>
        </w:trPr>
        <w:tc>
          <w:tcPr>
            <w:tcW w:w="6614" w:type="dxa"/>
          </w:tcPr>
          <w:p w14:paraId="32AE75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9DF7D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CB7B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877,50</w:t>
            </w:r>
          </w:p>
        </w:tc>
        <w:tc>
          <w:tcPr>
            <w:tcW w:w="1592" w:type="dxa"/>
          </w:tcPr>
          <w:p w14:paraId="4255C1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F1B5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D44B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E80BF8" w14:textId="77777777">
        <w:trPr>
          <w:trHeight w:val="200"/>
        </w:trPr>
        <w:tc>
          <w:tcPr>
            <w:tcW w:w="6614" w:type="dxa"/>
          </w:tcPr>
          <w:p w14:paraId="03F3F7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17A5E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88C2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877,50</w:t>
            </w:r>
          </w:p>
        </w:tc>
        <w:tc>
          <w:tcPr>
            <w:tcW w:w="1592" w:type="dxa"/>
          </w:tcPr>
          <w:p w14:paraId="2F9F31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34BF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AF1C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949D86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81FF76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1D62B06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169A5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17.485,00</w:t>
            </w:r>
          </w:p>
        </w:tc>
        <w:tc>
          <w:tcPr>
            <w:tcW w:w="1592" w:type="dxa"/>
            <w:shd w:val="clear" w:color="auto" w:fill="FBF39B"/>
          </w:tcPr>
          <w:p w14:paraId="742CC30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434E2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19B07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1A767C" w14:textId="77777777">
        <w:trPr>
          <w:trHeight w:val="200"/>
        </w:trPr>
        <w:tc>
          <w:tcPr>
            <w:tcW w:w="6614" w:type="dxa"/>
          </w:tcPr>
          <w:p w14:paraId="416C10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9AF70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8357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17.485,00</w:t>
            </w:r>
          </w:p>
        </w:tc>
        <w:tc>
          <w:tcPr>
            <w:tcW w:w="1592" w:type="dxa"/>
          </w:tcPr>
          <w:p w14:paraId="6BC26B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A2FE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1B3D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C31199" w14:textId="77777777">
        <w:trPr>
          <w:trHeight w:val="200"/>
        </w:trPr>
        <w:tc>
          <w:tcPr>
            <w:tcW w:w="6614" w:type="dxa"/>
          </w:tcPr>
          <w:p w14:paraId="56403B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48CF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4806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17.485,00</w:t>
            </w:r>
          </w:p>
        </w:tc>
        <w:tc>
          <w:tcPr>
            <w:tcW w:w="1592" w:type="dxa"/>
          </w:tcPr>
          <w:p w14:paraId="5B3A46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A727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A6101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752F8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78707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POMOĆNIK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NASTAVI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2023/2024</w:t>
            </w:r>
          </w:p>
        </w:tc>
        <w:tc>
          <w:tcPr>
            <w:tcW w:w="1504" w:type="dxa"/>
            <w:shd w:val="clear" w:color="auto" w:fill="CDCBE6"/>
          </w:tcPr>
          <w:p w14:paraId="7249E3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79C27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284.231,00</w:t>
            </w:r>
          </w:p>
        </w:tc>
        <w:tc>
          <w:tcPr>
            <w:tcW w:w="1592" w:type="dxa"/>
            <w:shd w:val="clear" w:color="auto" w:fill="CDCBE6"/>
          </w:tcPr>
          <w:p w14:paraId="5C9626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75AA1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B0297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5BF48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3AC89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D346B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0BA5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47.350,00</w:t>
            </w:r>
          </w:p>
        </w:tc>
        <w:tc>
          <w:tcPr>
            <w:tcW w:w="1592" w:type="dxa"/>
            <w:shd w:val="clear" w:color="auto" w:fill="FBF39B"/>
          </w:tcPr>
          <w:p w14:paraId="2CDF91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DCAE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24A1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73B438" w14:textId="77777777">
        <w:trPr>
          <w:trHeight w:val="200"/>
        </w:trPr>
        <w:tc>
          <w:tcPr>
            <w:tcW w:w="6614" w:type="dxa"/>
          </w:tcPr>
          <w:p w14:paraId="62C057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7E5D0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6A7A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47.350,00</w:t>
            </w:r>
          </w:p>
        </w:tc>
        <w:tc>
          <w:tcPr>
            <w:tcW w:w="1592" w:type="dxa"/>
          </w:tcPr>
          <w:p w14:paraId="0DFBB7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B715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B337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30B5DD" w14:textId="77777777">
        <w:trPr>
          <w:trHeight w:val="200"/>
        </w:trPr>
        <w:tc>
          <w:tcPr>
            <w:tcW w:w="6614" w:type="dxa"/>
          </w:tcPr>
          <w:p w14:paraId="65D577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94401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F055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35.825,00</w:t>
            </w:r>
          </w:p>
        </w:tc>
        <w:tc>
          <w:tcPr>
            <w:tcW w:w="1592" w:type="dxa"/>
          </w:tcPr>
          <w:p w14:paraId="2F16A9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7A0B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1914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4BDE8C" w14:textId="77777777">
        <w:trPr>
          <w:trHeight w:val="200"/>
        </w:trPr>
        <w:tc>
          <w:tcPr>
            <w:tcW w:w="6614" w:type="dxa"/>
          </w:tcPr>
          <w:p w14:paraId="5CBDE8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C8F60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735B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11.525,00</w:t>
            </w:r>
          </w:p>
        </w:tc>
        <w:tc>
          <w:tcPr>
            <w:tcW w:w="1592" w:type="dxa"/>
          </w:tcPr>
          <w:p w14:paraId="1B9529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6E9A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1C1B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E8C1D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A580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02FED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B5B2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64.519,00</w:t>
            </w:r>
          </w:p>
        </w:tc>
        <w:tc>
          <w:tcPr>
            <w:tcW w:w="1592" w:type="dxa"/>
            <w:shd w:val="clear" w:color="auto" w:fill="FBF39B"/>
          </w:tcPr>
          <w:p w14:paraId="3A8A71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3462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B7A9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8B9442" w14:textId="77777777">
        <w:trPr>
          <w:trHeight w:val="200"/>
        </w:trPr>
        <w:tc>
          <w:tcPr>
            <w:tcW w:w="6614" w:type="dxa"/>
          </w:tcPr>
          <w:p w14:paraId="4C60BD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655AF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313E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64.519,00</w:t>
            </w:r>
          </w:p>
        </w:tc>
        <w:tc>
          <w:tcPr>
            <w:tcW w:w="1592" w:type="dxa"/>
          </w:tcPr>
          <w:p w14:paraId="4C3033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3622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E8B59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286C1E" w14:textId="77777777">
        <w:trPr>
          <w:trHeight w:val="200"/>
        </w:trPr>
        <w:tc>
          <w:tcPr>
            <w:tcW w:w="6614" w:type="dxa"/>
          </w:tcPr>
          <w:p w14:paraId="36C394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823C0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98C5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62.064,00</w:t>
            </w:r>
          </w:p>
        </w:tc>
        <w:tc>
          <w:tcPr>
            <w:tcW w:w="1592" w:type="dxa"/>
          </w:tcPr>
          <w:p w14:paraId="25E70F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3DDC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35B3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14E43C" w14:textId="77777777">
        <w:trPr>
          <w:trHeight w:val="200"/>
        </w:trPr>
        <w:tc>
          <w:tcPr>
            <w:tcW w:w="6614" w:type="dxa"/>
          </w:tcPr>
          <w:p w14:paraId="10C884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8C44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2DB2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2.455,00</w:t>
            </w:r>
          </w:p>
        </w:tc>
        <w:tc>
          <w:tcPr>
            <w:tcW w:w="1592" w:type="dxa"/>
          </w:tcPr>
          <w:p w14:paraId="03167F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1941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EFE4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8069B4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284C25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1A2056B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AAFBB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172.362,00</w:t>
            </w:r>
          </w:p>
        </w:tc>
        <w:tc>
          <w:tcPr>
            <w:tcW w:w="1592" w:type="dxa"/>
            <w:shd w:val="clear" w:color="auto" w:fill="FBF39B"/>
          </w:tcPr>
          <w:p w14:paraId="6B87DB3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F1EC9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0DBFB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02FAD0" w14:textId="77777777">
        <w:trPr>
          <w:trHeight w:val="200"/>
        </w:trPr>
        <w:tc>
          <w:tcPr>
            <w:tcW w:w="6614" w:type="dxa"/>
          </w:tcPr>
          <w:p w14:paraId="00640E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983DB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789E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172.362,00</w:t>
            </w:r>
          </w:p>
        </w:tc>
        <w:tc>
          <w:tcPr>
            <w:tcW w:w="1592" w:type="dxa"/>
          </w:tcPr>
          <w:p w14:paraId="185456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9039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0056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B6A8CD" w14:textId="77777777">
        <w:trPr>
          <w:trHeight w:val="200"/>
        </w:trPr>
        <w:tc>
          <w:tcPr>
            <w:tcW w:w="6614" w:type="dxa"/>
          </w:tcPr>
          <w:p w14:paraId="5B5CCB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1FD10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6AC6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165.187,00</w:t>
            </w:r>
          </w:p>
        </w:tc>
        <w:tc>
          <w:tcPr>
            <w:tcW w:w="1592" w:type="dxa"/>
          </w:tcPr>
          <w:p w14:paraId="7F5DB8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8685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C9FB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B04AD0" w14:textId="77777777">
        <w:trPr>
          <w:trHeight w:val="200"/>
        </w:trPr>
        <w:tc>
          <w:tcPr>
            <w:tcW w:w="6614" w:type="dxa"/>
          </w:tcPr>
          <w:p w14:paraId="057668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A9BD6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7AF2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7.175,00</w:t>
            </w:r>
          </w:p>
        </w:tc>
        <w:tc>
          <w:tcPr>
            <w:tcW w:w="1592" w:type="dxa"/>
          </w:tcPr>
          <w:p w14:paraId="02A558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518B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6A8D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9927E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732D3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POMOĆNIK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NASTAVI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2024/2027</w:t>
            </w:r>
          </w:p>
        </w:tc>
        <w:tc>
          <w:tcPr>
            <w:tcW w:w="1504" w:type="dxa"/>
            <w:shd w:val="clear" w:color="auto" w:fill="CDCBE6"/>
          </w:tcPr>
          <w:p w14:paraId="03E1CE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C56D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190.879,00</w:t>
            </w:r>
          </w:p>
        </w:tc>
        <w:tc>
          <w:tcPr>
            <w:tcW w:w="1592" w:type="dxa"/>
            <w:shd w:val="clear" w:color="auto" w:fill="CDCBE6"/>
          </w:tcPr>
          <w:p w14:paraId="18F542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656.844,00</w:t>
            </w:r>
          </w:p>
        </w:tc>
        <w:tc>
          <w:tcPr>
            <w:tcW w:w="1475" w:type="dxa"/>
            <w:shd w:val="clear" w:color="auto" w:fill="CDCBE6"/>
          </w:tcPr>
          <w:p w14:paraId="13FC33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633.914,00</w:t>
            </w:r>
          </w:p>
        </w:tc>
        <w:tc>
          <w:tcPr>
            <w:tcW w:w="1475" w:type="dxa"/>
            <w:shd w:val="clear" w:color="auto" w:fill="CDCBE6"/>
          </w:tcPr>
          <w:p w14:paraId="4D5FC8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452.054,00</w:t>
            </w:r>
          </w:p>
        </w:tc>
      </w:tr>
      <w:tr w:rsidR="00E9214B" w:rsidRPr="000E23DA" w14:paraId="26B8E1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49CEA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2DBA2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F16A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31.380,00</w:t>
            </w:r>
          </w:p>
        </w:tc>
        <w:tc>
          <w:tcPr>
            <w:tcW w:w="1592" w:type="dxa"/>
            <w:shd w:val="clear" w:color="auto" w:fill="FBF39B"/>
          </w:tcPr>
          <w:p w14:paraId="5E91CB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95.510,00</w:t>
            </w:r>
          </w:p>
        </w:tc>
        <w:tc>
          <w:tcPr>
            <w:tcW w:w="1475" w:type="dxa"/>
            <w:shd w:val="clear" w:color="auto" w:fill="FBF39B"/>
          </w:tcPr>
          <w:p w14:paraId="1A3659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92.300,00</w:t>
            </w:r>
          </w:p>
        </w:tc>
        <w:tc>
          <w:tcPr>
            <w:tcW w:w="1475" w:type="dxa"/>
            <w:shd w:val="clear" w:color="auto" w:fill="FBF39B"/>
          </w:tcPr>
          <w:p w14:paraId="320938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65.920,00</w:t>
            </w:r>
          </w:p>
        </w:tc>
      </w:tr>
      <w:tr w:rsidR="00E9214B" w:rsidRPr="000E23DA" w14:paraId="1D5372D3" w14:textId="77777777">
        <w:trPr>
          <w:trHeight w:val="200"/>
        </w:trPr>
        <w:tc>
          <w:tcPr>
            <w:tcW w:w="6614" w:type="dxa"/>
          </w:tcPr>
          <w:p w14:paraId="1D9CD4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99DC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BE60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31.380,00</w:t>
            </w:r>
          </w:p>
        </w:tc>
        <w:tc>
          <w:tcPr>
            <w:tcW w:w="1592" w:type="dxa"/>
          </w:tcPr>
          <w:p w14:paraId="4B83ED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95.510,00</w:t>
            </w:r>
          </w:p>
        </w:tc>
        <w:tc>
          <w:tcPr>
            <w:tcW w:w="1475" w:type="dxa"/>
          </w:tcPr>
          <w:p w14:paraId="1F32DC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92.300,00</w:t>
            </w:r>
          </w:p>
        </w:tc>
        <w:tc>
          <w:tcPr>
            <w:tcW w:w="1475" w:type="dxa"/>
          </w:tcPr>
          <w:p w14:paraId="7D2F5E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65.920,00</w:t>
            </w:r>
          </w:p>
        </w:tc>
      </w:tr>
      <w:tr w:rsidR="00E9214B" w:rsidRPr="000E23DA" w14:paraId="27DA722A" w14:textId="77777777">
        <w:trPr>
          <w:trHeight w:val="200"/>
        </w:trPr>
        <w:tc>
          <w:tcPr>
            <w:tcW w:w="6614" w:type="dxa"/>
          </w:tcPr>
          <w:p w14:paraId="2568D8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24A5E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18CE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26.535,00</w:t>
            </w:r>
          </w:p>
        </w:tc>
        <w:tc>
          <w:tcPr>
            <w:tcW w:w="1592" w:type="dxa"/>
          </w:tcPr>
          <w:p w14:paraId="64ACBD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80.736,00</w:t>
            </w:r>
          </w:p>
        </w:tc>
        <w:tc>
          <w:tcPr>
            <w:tcW w:w="1475" w:type="dxa"/>
          </w:tcPr>
          <w:p w14:paraId="51E6DC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78.653,00</w:t>
            </w:r>
          </w:p>
        </w:tc>
        <w:tc>
          <w:tcPr>
            <w:tcW w:w="1475" w:type="dxa"/>
          </w:tcPr>
          <w:p w14:paraId="20B3AC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56.405,00</w:t>
            </w:r>
          </w:p>
        </w:tc>
      </w:tr>
      <w:tr w:rsidR="00E9214B" w:rsidRPr="000E23DA" w14:paraId="23801460" w14:textId="77777777">
        <w:trPr>
          <w:trHeight w:val="200"/>
        </w:trPr>
        <w:tc>
          <w:tcPr>
            <w:tcW w:w="6614" w:type="dxa"/>
          </w:tcPr>
          <w:p w14:paraId="025A79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40308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644D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4.845,00</w:t>
            </w:r>
          </w:p>
        </w:tc>
        <w:tc>
          <w:tcPr>
            <w:tcW w:w="1592" w:type="dxa"/>
          </w:tcPr>
          <w:p w14:paraId="19FBFC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14.774,00</w:t>
            </w:r>
          </w:p>
        </w:tc>
        <w:tc>
          <w:tcPr>
            <w:tcW w:w="1475" w:type="dxa"/>
          </w:tcPr>
          <w:p w14:paraId="731A93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13.647,00</w:t>
            </w:r>
          </w:p>
        </w:tc>
        <w:tc>
          <w:tcPr>
            <w:tcW w:w="1475" w:type="dxa"/>
          </w:tcPr>
          <w:p w14:paraId="5DABD1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9.515,00</w:t>
            </w:r>
          </w:p>
        </w:tc>
      </w:tr>
      <w:tr w:rsidR="00E9214B" w:rsidRPr="000E23DA" w14:paraId="63E4851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9A7E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8E9E2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A011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24.407,55</w:t>
            </w:r>
          </w:p>
        </w:tc>
        <w:tc>
          <w:tcPr>
            <w:tcW w:w="1592" w:type="dxa"/>
            <w:shd w:val="clear" w:color="auto" w:fill="FBF39B"/>
          </w:tcPr>
          <w:p w14:paraId="5ABF60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115.672,00</w:t>
            </w:r>
          </w:p>
        </w:tc>
        <w:tc>
          <w:tcPr>
            <w:tcW w:w="1475" w:type="dxa"/>
            <w:shd w:val="clear" w:color="auto" w:fill="FBF39B"/>
          </w:tcPr>
          <w:p w14:paraId="7AE541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112.714,00</w:t>
            </w:r>
          </w:p>
        </w:tc>
        <w:tc>
          <w:tcPr>
            <w:tcW w:w="1475" w:type="dxa"/>
            <w:shd w:val="clear" w:color="auto" w:fill="FBF39B"/>
          </w:tcPr>
          <w:p w14:paraId="481EE2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78.491,00</w:t>
            </w:r>
          </w:p>
        </w:tc>
      </w:tr>
      <w:tr w:rsidR="00E9214B" w:rsidRPr="000E23DA" w14:paraId="7F742030" w14:textId="77777777">
        <w:trPr>
          <w:trHeight w:val="200"/>
        </w:trPr>
        <w:tc>
          <w:tcPr>
            <w:tcW w:w="6614" w:type="dxa"/>
          </w:tcPr>
          <w:p w14:paraId="50D2CA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1BBEA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0FCA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24.407,55</w:t>
            </w:r>
          </w:p>
        </w:tc>
        <w:tc>
          <w:tcPr>
            <w:tcW w:w="1592" w:type="dxa"/>
          </w:tcPr>
          <w:p w14:paraId="35DA29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115.672,00</w:t>
            </w:r>
          </w:p>
        </w:tc>
        <w:tc>
          <w:tcPr>
            <w:tcW w:w="1475" w:type="dxa"/>
          </w:tcPr>
          <w:p w14:paraId="0D661A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112.714,00</w:t>
            </w:r>
          </w:p>
        </w:tc>
        <w:tc>
          <w:tcPr>
            <w:tcW w:w="1475" w:type="dxa"/>
          </w:tcPr>
          <w:p w14:paraId="21095E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78.491,00</w:t>
            </w:r>
          </w:p>
        </w:tc>
      </w:tr>
      <w:tr w:rsidR="00E9214B" w:rsidRPr="000E23DA" w14:paraId="6E3C9F0A" w14:textId="77777777">
        <w:trPr>
          <w:trHeight w:val="200"/>
        </w:trPr>
        <w:tc>
          <w:tcPr>
            <w:tcW w:w="6614" w:type="dxa"/>
          </w:tcPr>
          <w:p w14:paraId="2503DE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0827B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D513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22.833,00</w:t>
            </w:r>
          </w:p>
        </w:tc>
        <w:tc>
          <w:tcPr>
            <w:tcW w:w="1592" w:type="dxa"/>
          </w:tcPr>
          <w:p w14:paraId="315960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109.276,00</w:t>
            </w:r>
          </w:p>
        </w:tc>
        <w:tc>
          <w:tcPr>
            <w:tcW w:w="1475" w:type="dxa"/>
          </w:tcPr>
          <w:p w14:paraId="4CEA23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107.357,00</w:t>
            </w:r>
          </w:p>
        </w:tc>
        <w:tc>
          <w:tcPr>
            <w:tcW w:w="1475" w:type="dxa"/>
          </w:tcPr>
          <w:p w14:paraId="4D73CA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75.173,00</w:t>
            </w:r>
          </w:p>
        </w:tc>
      </w:tr>
      <w:tr w:rsidR="00E9214B" w:rsidRPr="000E23DA" w14:paraId="1CABB5C3" w14:textId="77777777">
        <w:trPr>
          <w:trHeight w:val="200"/>
        </w:trPr>
        <w:tc>
          <w:tcPr>
            <w:tcW w:w="6614" w:type="dxa"/>
          </w:tcPr>
          <w:p w14:paraId="26AE44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68BDA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45D2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1.574,55</w:t>
            </w:r>
          </w:p>
        </w:tc>
        <w:tc>
          <w:tcPr>
            <w:tcW w:w="1592" w:type="dxa"/>
          </w:tcPr>
          <w:p w14:paraId="179BA8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6.396,00</w:t>
            </w:r>
          </w:p>
        </w:tc>
        <w:tc>
          <w:tcPr>
            <w:tcW w:w="1475" w:type="dxa"/>
          </w:tcPr>
          <w:p w14:paraId="499D7A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5.357,00</w:t>
            </w:r>
          </w:p>
        </w:tc>
        <w:tc>
          <w:tcPr>
            <w:tcW w:w="1475" w:type="dxa"/>
          </w:tcPr>
          <w:p w14:paraId="39701A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3.318,00</w:t>
            </w:r>
          </w:p>
        </w:tc>
      </w:tr>
      <w:tr w:rsidR="00E9214B" w:rsidRPr="000E23DA" w14:paraId="4775AE3D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268A94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432951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8E186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135.091,45</w:t>
            </w:r>
          </w:p>
        </w:tc>
        <w:tc>
          <w:tcPr>
            <w:tcW w:w="1592" w:type="dxa"/>
            <w:shd w:val="clear" w:color="auto" w:fill="FBF39B"/>
          </w:tcPr>
          <w:p w14:paraId="1D4A123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445.662,00</w:t>
            </w:r>
          </w:p>
        </w:tc>
        <w:tc>
          <w:tcPr>
            <w:tcW w:w="1475" w:type="dxa"/>
            <w:shd w:val="clear" w:color="auto" w:fill="FBF39B"/>
          </w:tcPr>
          <w:p w14:paraId="3DAA133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428.900,00</w:t>
            </w:r>
          </w:p>
        </w:tc>
        <w:tc>
          <w:tcPr>
            <w:tcW w:w="1475" w:type="dxa"/>
            <w:shd w:val="clear" w:color="auto" w:fill="FBF39B"/>
          </w:tcPr>
          <w:p w14:paraId="40B0533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307.643,00</w:t>
            </w:r>
          </w:p>
        </w:tc>
      </w:tr>
      <w:tr w:rsidR="00E9214B" w:rsidRPr="000E23DA" w14:paraId="6FFE9349" w14:textId="77777777">
        <w:trPr>
          <w:trHeight w:val="200"/>
        </w:trPr>
        <w:tc>
          <w:tcPr>
            <w:tcW w:w="6614" w:type="dxa"/>
          </w:tcPr>
          <w:p w14:paraId="08AA2F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3F2FD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E763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135.091,45</w:t>
            </w:r>
          </w:p>
        </w:tc>
        <w:tc>
          <w:tcPr>
            <w:tcW w:w="1592" w:type="dxa"/>
          </w:tcPr>
          <w:p w14:paraId="16D613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445.662,00</w:t>
            </w:r>
          </w:p>
        </w:tc>
        <w:tc>
          <w:tcPr>
            <w:tcW w:w="1475" w:type="dxa"/>
          </w:tcPr>
          <w:p w14:paraId="2DC3F7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428.900,00</w:t>
            </w:r>
          </w:p>
        </w:tc>
        <w:tc>
          <w:tcPr>
            <w:tcW w:w="1475" w:type="dxa"/>
          </w:tcPr>
          <w:p w14:paraId="51F2F0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307.643,00</w:t>
            </w:r>
          </w:p>
        </w:tc>
      </w:tr>
      <w:tr w:rsidR="00E9214B" w:rsidRPr="000E23DA" w14:paraId="286D8632" w14:textId="77777777">
        <w:trPr>
          <w:trHeight w:val="200"/>
        </w:trPr>
        <w:tc>
          <w:tcPr>
            <w:tcW w:w="6614" w:type="dxa"/>
          </w:tcPr>
          <w:p w14:paraId="146543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BE968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5324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126.352,00</w:t>
            </w:r>
          </w:p>
        </w:tc>
        <w:tc>
          <w:tcPr>
            <w:tcW w:w="1592" w:type="dxa"/>
          </w:tcPr>
          <w:p w14:paraId="54B948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420.732,00</w:t>
            </w:r>
          </w:p>
        </w:tc>
        <w:tc>
          <w:tcPr>
            <w:tcW w:w="1475" w:type="dxa"/>
          </w:tcPr>
          <w:p w14:paraId="63160B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409.854,00</w:t>
            </w:r>
          </w:p>
        </w:tc>
        <w:tc>
          <w:tcPr>
            <w:tcW w:w="1475" w:type="dxa"/>
          </w:tcPr>
          <w:p w14:paraId="5FBE73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294.516,00</w:t>
            </w:r>
          </w:p>
        </w:tc>
      </w:tr>
      <w:tr w:rsidR="00E9214B" w:rsidRPr="000E23DA" w14:paraId="0328ADC8" w14:textId="77777777">
        <w:trPr>
          <w:trHeight w:val="200"/>
        </w:trPr>
        <w:tc>
          <w:tcPr>
            <w:tcW w:w="6614" w:type="dxa"/>
          </w:tcPr>
          <w:p w14:paraId="0CC1F6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1181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9623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8.739,45</w:t>
            </w:r>
          </w:p>
        </w:tc>
        <w:tc>
          <w:tcPr>
            <w:tcW w:w="1592" w:type="dxa"/>
          </w:tcPr>
          <w:p w14:paraId="74E157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24.930,00</w:t>
            </w:r>
          </w:p>
        </w:tc>
        <w:tc>
          <w:tcPr>
            <w:tcW w:w="1475" w:type="dxa"/>
          </w:tcPr>
          <w:p w14:paraId="03D4F1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19.046,00</w:t>
            </w:r>
          </w:p>
        </w:tc>
        <w:tc>
          <w:tcPr>
            <w:tcW w:w="1475" w:type="dxa"/>
          </w:tcPr>
          <w:p w14:paraId="1B2F5D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13.127,00</w:t>
            </w:r>
          </w:p>
        </w:tc>
      </w:tr>
      <w:tr w:rsidR="00E9214B" w:rsidRPr="000E23DA" w14:paraId="64F4F9F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A9F8A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SHEMA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2024/2025</w:t>
            </w:r>
          </w:p>
        </w:tc>
        <w:tc>
          <w:tcPr>
            <w:tcW w:w="1504" w:type="dxa"/>
            <w:shd w:val="clear" w:color="auto" w:fill="CDCBE6"/>
          </w:tcPr>
          <w:p w14:paraId="659231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48A0D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15.253,00</w:t>
            </w:r>
          </w:p>
        </w:tc>
        <w:tc>
          <w:tcPr>
            <w:tcW w:w="1592" w:type="dxa"/>
            <w:shd w:val="clear" w:color="auto" w:fill="CDCBE6"/>
          </w:tcPr>
          <w:p w14:paraId="2F3C6C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15.920,00</w:t>
            </w:r>
          </w:p>
        </w:tc>
        <w:tc>
          <w:tcPr>
            <w:tcW w:w="1475" w:type="dxa"/>
            <w:shd w:val="clear" w:color="auto" w:fill="CDCBE6"/>
          </w:tcPr>
          <w:p w14:paraId="3C0E3C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9322C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C6E14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52675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F873F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A267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703,00</w:t>
            </w:r>
          </w:p>
        </w:tc>
        <w:tc>
          <w:tcPr>
            <w:tcW w:w="1592" w:type="dxa"/>
            <w:shd w:val="clear" w:color="auto" w:fill="FBF39B"/>
          </w:tcPr>
          <w:p w14:paraId="7B78C8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  <w:tc>
          <w:tcPr>
            <w:tcW w:w="1475" w:type="dxa"/>
            <w:shd w:val="clear" w:color="auto" w:fill="FBF39B"/>
          </w:tcPr>
          <w:p w14:paraId="63A38C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40FA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20FAF8" w14:textId="77777777">
        <w:trPr>
          <w:trHeight w:val="200"/>
        </w:trPr>
        <w:tc>
          <w:tcPr>
            <w:tcW w:w="6614" w:type="dxa"/>
          </w:tcPr>
          <w:p w14:paraId="37BD3E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225E3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832D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703,00</w:t>
            </w:r>
          </w:p>
        </w:tc>
        <w:tc>
          <w:tcPr>
            <w:tcW w:w="1592" w:type="dxa"/>
          </w:tcPr>
          <w:p w14:paraId="6D7E1C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  <w:tc>
          <w:tcPr>
            <w:tcW w:w="1475" w:type="dxa"/>
          </w:tcPr>
          <w:p w14:paraId="1A1C06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27C7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BE516D" w14:textId="77777777">
        <w:trPr>
          <w:trHeight w:val="200"/>
        </w:trPr>
        <w:tc>
          <w:tcPr>
            <w:tcW w:w="6614" w:type="dxa"/>
          </w:tcPr>
          <w:p w14:paraId="7948D3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E247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ECE8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703,00</w:t>
            </w:r>
          </w:p>
        </w:tc>
        <w:tc>
          <w:tcPr>
            <w:tcW w:w="1592" w:type="dxa"/>
          </w:tcPr>
          <w:p w14:paraId="33967A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  <w:tc>
          <w:tcPr>
            <w:tcW w:w="1475" w:type="dxa"/>
          </w:tcPr>
          <w:p w14:paraId="2EE465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0BEE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B469CD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746AB33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D228CE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838D4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14.550,00</w:t>
            </w:r>
          </w:p>
        </w:tc>
        <w:tc>
          <w:tcPr>
            <w:tcW w:w="1592" w:type="dxa"/>
            <w:shd w:val="clear" w:color="auto" w:fill="FBF39B"/>
          </w:tcPr>
          <w:p w14:paraId="2ECF81B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  <w:tc>
          <w:tcPr>
            <w:tcW w:w="1475" w:type="dxa"/>
            <w:shd w:val="clear" w:color="auto" w:fill="FBF39B"/>
          </w:tcPr>
          <w:p w14:paraId="69B0D1D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6E90C3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040351" w14:textId="77777777">
        <w:trPr>
          <w:trHeight w:val="200"/>
        </w:trPr>
        <w:tc>
          <w:tcPr>
            <w:tcW w:w="6614" w:type="dxa"/>
          </w:tcPr>
          <w:p w14:paraId="174B92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43C9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86DC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14.550,00</w:t>
            </w:r>
          </w:p>
        </w:tc>
        <w:tc>
          <w:tcPr>
            <w:tcW w:w="1592" w:type="dxa"/>
          </w:tcPr>
          <w:p w14:paraId="78BCCC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  <w:tc>
          <w:tcPr>
            <w:tcW w:w="1475" w:type="dxa"/>
          </w:tcPr>
          <w:p w14:paraId="7E09EC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B759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B00346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6779AFF" w14:textId="77777777">
        <w:trPr>
          <w:trHeight w:val="200"/>
        </w:trPr>
        <w:tc>
          <w:tcPr>
            <w:tcW w:w="6614" w:type="dxa"/>
          </w:tcPr>
          <w:p w14:paraId="31E76E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6961D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F127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14.550,00</w:t>
            </w:r>
          </w:p>
        </w:tc>
        <w:tc>
          <w:tcPr>
            <w:tcW w:w="1592" w:type="dxa"/>
          </w:tcPr>
          <w:p w14:paraId="19951F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  <w:tc>
          <w:tcPr>
            <w:tcW w:w="1475" w:type="dxa"/>
          </w:tcPr>
          <w:p w14:paraId="08E6C6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6645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DC75D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581FA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SHEMA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2025/2026</w:t>
            </w:r>
          </w:p>
        </w:tc>
        <w:tc>
          <w:tcPr>
            <w:tcW w:w="1504" w:type="dxa"/>
            <w:shd w:val="clear" w:color="auto" w:fill="CDCBE6"/>
          </w:tcPr>
          <w:p w14:paraId="767241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544E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54F12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  <w:shd w:val="clear" w:color="auto" w:fill="CDCBE6"/>
          </w:tcPr>
          <w:p w14:paraId="758325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15.920,00</w:t>
            </w:r>
          </w:p>
        </w:tc>
        <w:tc>
          <w:tcPr>
            <w:tcW w:w="1475" w:type="dxa"/>
            <w:shd w:val="clear" w:color="auto" w:fill="CDCBE6"/>
          </w:tcPr>
          <w:p w14:paraId="4344B4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986AE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DA223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026C6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A902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0D6A0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  <w:shd w:val="clear" w:color="auto" w:fill="FBF39B"/>
          </w:tcPr>
          <w:p w14:paraId="54CE6E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  <w:tc>
          <w:tcPr>
            <w:tcW w:w="1475" w:type="dxa"/>
            <w:shd w:val="clear" w:color="auto" w:fill="FBF39B"/>
          </w:tcPr>
          <w:p w14:paraId="0E7F4C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4A1FD8" w14:textId="77777777">
        <w:trPr>
          <w:trHeight w:val="200"/>
        </w:trPr>
        <w:tc>
          <w:tcPr>
            <w:tcW w:w="6614" w:type="dxa"/>
          </w:tcPr>
          <w:p w14:paraId="2649DC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A988B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39BB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C9DC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492F5B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  <w:tc>
          <w:tcPr>
            <w:tcW w:w="1475" w:type="dxa"/>
          </w:tcPr>
          <w:p w14:paraId="38CE9C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5FF9A3" w14:textId="77777777">
        <w:trPr>
          <w:trHeight w:val="200"/>
        </w:trPr>
        <w:tc>
          <w:tcPr>
            <w:tcW w:w="6614" w:type="dxa"/>
          </w:tcPr>
          <w:p w14:paraId="5BB495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9E4E9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E21E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6AD43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401393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  <w:tc>
          <w:tcPr>
            <w:tcW w:w="1475" w:type="dxa"/>
          </w:tcPr>
          <w:p w14:paraId="4A1AA6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3AA5FA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BF8CAA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283BDB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10F24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C2BC33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  <w:shd w:val="clear" w:color="auto" w:fill="FBF39B"/>
          </w:tcPr>
          <w:p w14:paraId="05EC3C7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  <w:tc>
          <w:tcPr>
            <w:tcW w:w="1475" w:type="dxa"/>
            <w:shd w:val="clear" w:color="auto" w:fill="FBF39B"/>
          </w:tcPr>
          <w:p w14:paraId="52D973C1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B0A5BE" w14:textId="77777777">
        <w:trPr>
          <w:trHeight w:val="200"/>
        </w:trPr>
        <w:tc>
          <w:tcPr>
            <w:tcW w:w="6614" w:type="dxa"/>
          </w:tcPr>
          <w:p w14:paraId="13FE53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C783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1D40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308B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2956E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  <w:tc>
          <w:tcPr>
            <w:tcW w:w="1475" w:type="dxa"/>
          </w:tcPr>
          <w:p w14:paraId="06E7BF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CDB377" w14:textId="77777777">
        <w:trPr>
          <w:trHeight w:val="200"/>
        </w:trPr>
        <w:tc>
          <w:tcPr>
            <w:tcW w:w="6614" w:type="dxa"/>
          </w:tcPr>
          <w:p w14:paraId="2AD31A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FA6CE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50D6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53A6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612D6E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  <w:tc>
          <w:tcPr>
            <w:tcW w:w="1475" w:type="dxa"/>
          </w:tcPr>
          <w:p w14:paraId="26F7B45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C7A72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96A91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SHEMA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2026/2027</w:t>
            </w:r>
          </w:p>
        </w:tc>
        <w:tc>
          <w:tcPr>
            <w:tcW w:w="1504" w:type="dxa"/>
            <w:shd w:val="clear" w:color="auto" w:fill="CDCBE6"/>
          </w:tcPr>
          <w:p w14:paraId="085CE1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E3CF0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2E3B6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4E679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  <w:shd w:val="clear" w:color="auto" w:fill="CDCBE6"/>
          </w:tcPr>
          <w:p w14:paraId="78C691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15.920,00</w:t>
            </w:r>
          </w:p>
        </w:tc>
      </w:tr>
      <w:tr w:rsidR="00E9214B" w:rsidRPr="000E23DA" w14:paraId="5BD08AE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A642E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06077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D14C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B7F69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F471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  <w:shd w:val="clear" w:color="auto" w:fill="FBF39B"/>
          </w:tcPr>
          <w:p w14:paraId="49B5BA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</w:tr>
      <w:tr w:rsidR="00E9214B" w:rsidRPr="000E23DA" w14:paraId="0906D80D" w14:textId="77777777">
        <w:trPr>
          <w:trHeight w:val="200"/>
        </w:trPr>
        <w:tc>
          <w:tcPr>
            <w:tcW w:w="6614" w:type="dxa"/>
          </w:tcPr>
          <w:p w14:paraId="6A6ECA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74F8B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AF19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83B4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A608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3499BD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</w:tr>
      <w:tr w:rsidR="00E9214B" w:rsidRPr="000E23DA" w14:paraId="4438BBEE" w14:textId="77777777">
        <w:trPr>
          <w:trHeight w:val="200"/>
        </w:trPr>
        <w:tc>
          <w:tcPr>
            <w:tcW w:w="6614" w:type="dxa"/>
          </w:tcPr>
          <w:p w14:paraId="669B1F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80D7A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181E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4E5D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6B19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7CCC49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796,00</w:t>
            </w:r>
          </w:p>
        </w:tc>
      </w:tr>
      <w:tr w:rsidR="00E9214B" w:rsidRPr="000E23DA" w14:paraId="6742CF06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F8E6D9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60FAC7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587DA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7D8D4B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647B8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  <w:shd w:val="clear" w:color="auto" w:fill="FBF39B"/>
          </w:tcPr>
          <w:p w14:paraId="0DE36267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</w:tr>
      <w:tr w:rsidR="00E9214B" w:rsidRPr="000E23DA" w14:paraId="7F05CEA7" w14:textId="77777777">
        <w:trPr>
          <w:trHeight w:val="200"/>
        </w:trPr>
        <w:tc>
          <w:tcPr>
            <w:tcW w:w="6614" w:type="dxa"/>
          </w:tcPr>
          <w:p w14:paraId="090D0F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1B07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F0A5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FC3F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2E40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73682F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</w:tr>
      <w:tr w:rsidR="00E9214B" w:rsidRPr="000E23DA" w14:paraId="39D4846A" w14:textId="77777777">
        <w:trPr>
          <w:trHeight w:val="200"/>
        </w:trPr>
        <w:tc>
          <w:tcPr>
            <w:tcW w:w="6614" w:type="dxa"/>
          </w:tcPr>
          <w:p w14:paraId="1CD5E3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841D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67E1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37BF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C1B2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45E9EA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15.124,00</w:t>
            </w:r>
          </w:p>
        </w:tc>
      </w:tr>
      <w:tr w:rsidR="00E9214B" w:rsidRPr="000E23DA" w14:paraId="6588ABC9" w14:textId="77777777">
        <w:trPr>
          <w:trHeight w:val="420"/>
        </w:trPr>
        <w:tc>
          <w:tcPr>
            <w:tcW w:w="6614" w:type="dxa"/>
            <w:shd w:val="clear" w:color="auto" w:fill="3953A4"/>
          </w:tcPr>
          <w:p w14:paraId="28E89E4A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00406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DODATNI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PROGRAMI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OSNOVNOM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SREDNJEM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3953A4"/>
          </w:tcPr>
          <w:p w14:paraId="7F0D572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338.696,41</w:t>
            </w:r>
          </w:p>
        </w:tc>
        <w:tc>
          <w:tcPr>
            <w:tcW w:w="1475" w:type="dxa"/>
            <w:shd w:val="clear" w:color="auto" w:fill="3953A4"/>
          </w:tcPr>
          <w:p w14:paraId="3DD6081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843.160,00</w:t>
            </w:r>
          </w:p>
        </w:tc>
        <w:tc>
          <w:tcPr>
            <w:tcW w:w="1592" w:type="dxa"/>
            <w:shd w:val="clear" w:color="auto" w:fill="3953A4"/>
          </w:tcPr>
          <w:p w14:paraId="5701B47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5.115.097,34</w:t>
            </w:r>
          </w:p>
        </w:tc>
        <w:tc>
          <w:tcPr>
            <w:tcW w:w="1475" w:type="dxa"/>
            <w:shd w:val="clear" w:color="auto" w:fill="3953A4"/>
          </w:tcPr>
          <w:p w14:paraId="7775566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1.313.319,11</w:t>
            </w:r>
          </w:p>
        </w:tc>
        <w:tc>
          <w:tcPr>
            <w:tcW w:w="1475" w:type="dxa"/>
            <w:shd w:val="clear" w:color="auto" w:fill="3953A4"/>
          </w:tcPr>
          <w:p w14:paraId="6B8196F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315.593,00</w:t>
            </w:r>
          </w:p>
        </w:tc>
      </w:tr>
      <w:tr w:rsidR="00E9214B" w:rsidRPr="000E23DA" w14:paraId="59E7B0C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73331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1F2B8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338.696,41</w:t>
            </w:r>
          </w:p>
        </w:tc>
        <w:tc>
          <w:tcPr>
            <w:tcW w:w="1475" w:type="dxa"/>
            <w:shd w:val="clear" w:color="auto" w:fill="FBF39B"/>
          </w:tcPr>
          <w:p w14:paraId="27AB83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501.770,00</w:t>
            </w:r>
          </w:p>
        </w:tc>
        <w:tc>
          <w:tcPr>
            <w:tcW w:w="1592" w:type="dxa"/>
            <w:shd w:val="clear" w:color="auto" w:fill="FBF39B"/>
          </w:tcPr>
          <w:p w14:paraId="79E677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331.120,00</w:t>
            </w:r>
          </w:p>
        </w:tc>
        <w:tc>
          <w:tcPr>
            <w:tcW w:w="1475" w:type="dxa"/>
            <w:shd w:val="clear" w:color="auto" w:fill="FBF39B"/>
          </w:tcPr>
          <w:p w14:paraId="1980A8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264.870,00</w:t>
            </w:r>
          </w:p>
        </w:tc>
        <w:tc>
          <w:tcPr>
            <w:tcW w:w="1475" w:type="dxa"/>
            <w:shd w:val="clear" w:color="auto" w:fill="FBF39B"/>
          </w:tcPr>
          <w:p w14:paraId="77BAF2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260.870,00</w:t>
            </w:r>
          </w:p>
        </w:tc>
      </w:tr>
      <w:tr w:rsidR="00E9214B" w:rsidRPr="000E23DA" w14:paraId="77409226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2876C0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  <w:shd w:val="clear" w:color="auto" w:fill="FCF9CE"/>
          </w:tcPr>
          <w:p w14:paraId="6EBE1D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4.777,41</w:t>
            </w:r>
          </w:p>
        </w:tc>
        <w:tc>
          <w:tcPr>
            <w:tcW w:w="1475" w:type="dxa"/>
            <w:shd w:val="clear" w:color="auto" w:fill="FCF9CE"/>
          </w:tcPr>
          <w:p w14:paraId="0E846B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  <w:shd w:val="clear" w:color="auto" w:fill="FCF9CE"/>
          </w:tcPr>
          <w:p w14:paraId="090FAF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FCF9CE"/>
          </w:tcPr>
          <w:p w14:paraId="39BE57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FCF9CE"/>
          </w:tcPr>
          <w:p w14:paraId="562C29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30B330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33B1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7133BC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CC6F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83.631,00</w:t>
            </w:r>
          </w:p>
        </w:tc>
        <w:tc>
          <w:tcPr>
            <w:tcW w:w="1592" w:type="dxa"/>
            <w:shd w:val="clear" w:color="auto" w:fill="FBF39B"/>
          </w:tcPr>
          <w:p w14:paraId="05DABC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8329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E6A7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C28AD6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6557DD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CF9CE"/>
          </w:tcPr>
          <w:p w14:paraId="76EBFD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56702D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83.631,00</w:t>
            </w:r>
          </w:p>
        </w:tc>
        <w:tc>
          <w:tcPr>
            <w:tcW w:w="1592" w:type="dxa"/>
            <w:shd w:val="clear" w:color="auto" w:fill="FCF9CE"/>
          </w:tcPr>
          <w:p w14:paraId="288B2B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7E1762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622948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E919D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551F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A9A60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716C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83.036,00</w:t>
            </w:r>
          </w:p>
        </w:tc>
        <w:tc>
          <w:tcPr>
            <w:tcW w:w="1592" w:type="dxa"/>
            <w:shd w:val="clear" w:color="auto" w:fill="FBF39B"/>
          </w:tcPr>
          <w:p w14:paraId="6D4F87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010C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3B3E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522A7D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E91BCA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67FF213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1A93C6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  <w:tc>
          <w:tcPr>
            <w:tcW w:w="1592" w:type="dxa"/>
            <w:shd w:val="clear" w:color="auto" w:fill="FBF39B"/>
          </w:tcPr>
          <w:p w14:paraId="1480037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3.479.531,28</w:t>
            </w:r>
          </w:p>
        </w:tc>
        <w:tc>
          <w:tcPr>
            <w:tcW w:w="1475" w:type="dxa"/>
            <w:shd w:val="clear" w:color="auto" w:fill="FBF39B"/>
          </w:tcPr>
          <w:p w14:paraId="0E115B8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1.044.726,11</w:t>
            </w:r>
          </w:p>
        </w:tc>
        <w:tc>
          <w:tcPr>
            <w:tcW w:w="1475" w:type="dxa"/>
            <w:shd w:val="clear" w:color="auto" w:fill="FBF39B"/>
          </w:tcPr>
          <w:p w14:paraId="4AF0EA1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51.000,00</w:t>
            </w:r>
          </w:p>
        </w:tc>
      </w:tr>
      <w:tr w:rsidR="00E9214B" w:rsidRPr="000E23DA" w14:paraId="6C09597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634A9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D5BF2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79E6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123.723,00</w:t>
            </w:r>
          </w:p>
        </w:tc>
        <w:tc>
          <w:tcPr>
            <w:tcW w:w="1592" w:type="dxa"/>
            <w:shd w:val="clear" w:color="auto" w:fill="FBF39B"/>
          </w:tcPr>
          <w:p w14:paraId="0E94A4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110.522,38</w:t>
            </w:r>
          </w:p>
        </w:tc>
        <w:tc>
          <w:tcPr>
            <w:tcW w:w="1475" w:type="dxa"/>
            <w:shd w:val="clear" w:color="auto" w:fill="FBF39B"/>
          </w:tcPr>
          <w:p w14:paraId="777272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475" w:type="dxa"/>
            <w:shd w:val="clear" w:color="auto" w:fill="FBF39B"/>
          </w:tcPr>
          <w:p w14:paraId="7C97F1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</w:tr>
      <w:tr w:rsidR="00E9214B" w:rsidRPr="000E23DA" w14:paraId="48FFDBE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DBA47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2E5603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E02E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763C0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1.193.923,68</w:t>
            </w:r>
          </w:p>
        </w:tc>
        <w:tc>
          <w:tcPr>
            <w:tcW w:w="1475" w:type="dxa"/>
            <w:shd w:val="clear" w:color="auto" w:fill="FBF39B"/>
          </w:tcPr>
          <w:p w14:paraId="68D657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EF00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F78AF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AA4BF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3D6029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13.375,00</w:t>
            </w:r>
          </w:p>
        </w:tc>
        <w:tc>
          <w:tcPr>
            <w:tcW w:w="1475" w:type="dxa"/>
            <w:shd w:val="clear" w:color="auto" w:fill="9695C9"/>
          </w:tcPr>
          <w:p w14:paraId="2D2D3B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B4DBE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09808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3947F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CC41D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D9B78C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OSNOVNO</w:t>
            </w:r>
          </w:p>
          <w:p w14:paraId="00764478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CDCBE6"/>
          </w:tcPr>
          <w:p w14:paraId="542D5AA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13.375,00</w:t>
            </w:r>
          </w:p>
        </w:tc>
        <w:tc>
          <w:tcPr>
            <w:tcW w:w="1475" w:type="dxa"/>
            <w:shd w:val="clear" w:color="auto" w:fill="CDCBE6"/>
          </w:tcPr>
          <w:p w14:paraId="6AFC89B2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53B57B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0A0F09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93B3E2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65B82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70610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EC3FC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13.375,00</w:t>
            </w:r>
          </w:p>
        </w:tc>
        <w:tc>
          <w:tcPr>
            <w:tcW w:w="1475" w:type="dxa"/>
            <w:shd w:val="clear" w:color="auto" w:fill="FBF39B"/>
          </w:tcPr>
          <w:p w14:paraId="2FB437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FC0FA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5E3B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0C71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DBEB90" w14:textId="77777777">
        <w:trPr>
          <w:trHeight w:val="200"/>
        </w:trPr>
        <w:tc>
          <w:tcPr>
            <w:tcW w:w="6614" w:type="dxa"/>
          </w:tcPr>
          <w:p w14:paraId="78559E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7ABD7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13.375,00</w:t>
            </w:r>
          </w:p>
        </w:tc>
        <w:tc>
          <w:tcPr>
            <w:tcW w:w="1475" w:type="dxa"/>
          </w:tcPr>
          <w:p w14:paraId="6663EA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223F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F99B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E21F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4359F8" w14:textId="77777777">
        <w:trPr>
          <w:trHeight w:val="200"/>
        </w:trPr>
        <w:tc>
          <w:tcPr>
            <w:tcW w:w="6614" w:type="dxa"/>
          </w:tcPr>
          <w:p w14:paraId="78E8ED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ADE97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6.875,00</w:t>
            </w:r>
          </w:p>
        </w:tc>
        <w:tc>
          <w:tcPr>
            <w:tcW w:w="1475" w:type="dxa"/>
          </w:tcPr>
          <w:p w14:paraId="6859B6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CD0E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C460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ABFE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C5F3D5" w14:textId="77777777">
        <w:trPr>
          <w:trHeight w:val="200"/>
        </w:trPr>
        <w:tc>
          <w:tcPr>
            <w:tcW w:w="6614" w:type="dxa"/>
          </w:tcPr>
          <w:p w14:paraId="74DF53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691C3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475" w:type="dxa"/>
          </w:tcPr>
          <w:p w14:paraId="1116A1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C41B1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3D12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060A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EB712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C27ED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22C667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325.321,41</w:t>
            </w:r>
          </w:p>
        </w:tc>
        <w:tc>
          <w:tcPr>
            <w:tcW w:w="1475" w:type="dxa"/>
            <w:shd w:val="clear" w:color="auto" w:fill="9695C9"/>
          </w:tcPr>
          <w:p w14:paraId="307AA8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C8EB4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9695C9"/>
          </w:tcPr>
          <w:p w14:paraId="39BBC6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9695C9"/>
          </w:tcPr>
          <w:p w14:paraId="73CAC4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06EE2B6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76129B5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USTANOVA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ŠKOLSTVA</w:t>
            </w:r>
          </w:p>
        </w:tc>
        <w:tc>
          <w:tcPr>
            <w:tcW w:w="1504" w:type="dxa"/>
            <w:shd w:val="clear" w:color="auto" w:fill="CDCBE6"/>
          </w:tcPr>
          <w:p w14:paraId="0589C93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201.848,56</w:t>
            </w:r>
          </w:p>
        </w:tc>
        <w:tc>
          <w:tcPr>
            <w:tcW w:w="1475" w:type="dxa"/>
            <w:shd w:val="clear" w:color="auto" w:fill="CDCBE6"/>
          </w:tcPr>
          <w:p w14:paraId="11FA03C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F6EA76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180AC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C626CA1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3B171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A0359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D7CD4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201.848,56</w:t>
            </w:r>
          </w:p>
        </w:tc>
        <w:tc>
          <w:tcPr>
            <w:tcW w:w="1475" w:type="dxa"/>
            <w:shd w:val="clear" w:color="auto" w:fill="FBF39B"/>
          </w:tcPr>
          <w:p w14:paraId="68FC2D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D7281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CD912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9BB9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5946F5" w14:textId="77777777">
        <w:trPr>
          <w:trHeight w:val="200"/>
        </w:trPr>
        <w:tc>
          <w:tcPr>
            <w:tcW w:w="6614" w:type="dxa"/>
          </w:tcPr>
          <w:p w14:paraId="40F1DB0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96D21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201.848,56</w:t>
            </w:r>
          </w:p>
        </w:tc>
        <w:tc>
          <w:tcPr>
            <w:tcW w:w="1475" w:type="dxa"/>
          </w:tcPr>
          <w:p w14:paraId="0AA4F9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6035B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E917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4551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C984AB" w14:textId="77777777">
        <w:trPr>
          <w:trHeight w:val="200"/>
        </w:trPr>
        <w:tc>
          <w:tcPr>
            <w:tcW w:w="6614" w:type="dxa"/>
          </w:tcPr>
          <w:p w14:paraId="30040B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62BE0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5.344,95</w:t>
            </w:r>
          </w:p>
        </w:tc>
        <w:tc>
          <w:tcPr>
            <w:tcW w:w="1475" w:type="dxa"/>
          </w:tcPr>
          <w:p w14:paraId="7C60F2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4557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2A3D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885F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456E71" w14:textId="77777777">
        <w:trPr>
          <w:trHeight w:val="420"/>
        </w:trPr>
        <w:tc>
          <w:tcPr>
            <w:tcW w:w="6614" w:type="dxa"/>
          </w:tcPr>
          <w:p w14:paraId="1FF38484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5C2F811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2579021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195.972,72</w:t>
            </w:r>
          </w:p>
        </w:tc>
        <w:tc>
          <w:tcPr>
            <w:tcW w:w="1475" w:type="dxa"/>
          </w:tcPr>
          <w:p w14:paraId="2E52DE7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2C489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EA149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2493C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4AAAD5C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D26F979" w14:textId="77777777">
        <w:trPr>
          <w:trHeight w:val="200"/>
        </w:trPr>
        <w:tc>
          <w:tcPr>
            <w:tcW w:w="6614" w:type="dxa"/>
          </w:tcPr>
          <w:p w14:paraId="72C960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91F7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530,89</w:t>
            </w:r>
          </w:p>
        </w:tc>
        <w:tc>
          <w:tcPr>
            <w:tcW w:w="1475" w:type="dxa"/>
          </w:tcPr>
          <w:p w14:paraId="24CFC6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205E6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635F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6198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E621B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B3D68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Preventivno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obrazovni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CDCBE6"/>
          </w:tcPr>
          <w:p w14:paraId="7DCCC2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35E53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4C607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7C2654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659157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197985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A954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1133B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D7D2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7A0CE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3F2879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0ED4EC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40832208" w14:textId="77777777">
        <w:trPr>
          <w:trHeight w:val="200"/>
        </w:trPr>
        <w:tc>
          <w:tcPr>
            <w:tcW w:w="6614" w:type="dxa"/>
          </w:tcPr>
          <w:p w14:paraId="65FC0A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3B2C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2C58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E4E3C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A793F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88565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4D4FC6AE" w14:textId="77777777">
        <w:trPr>
          <w:trHeight w:val="200"/>
        </w:trPr>
        <w:tc>
          <w:tcPr>
            <w:tcW w:w="6614" w:type="dxa"/>
          </w:tcPr>
          <w:p w14:paraId="01BD53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72A60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D5DC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7877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1A8217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BC2DA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13DF774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885D8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SREDNJEM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CDCBE6"/>
          </w:tcPr>
          <w:p w14:paraId="11CF97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116.906,96</w:t>
            </w:r>
          </w:p>
        </w:tc>
        <w:tc>
          <w:tcPr>
            <w:tcW w:w="1475" w:type="dxa"/>
            <w:shd w:val="clear" w:color="auto" w:fill="CDCBE6"/>
          </w:tcPr>
          <w:p w14:paraId="63FF12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B8103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F81C4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6669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68B0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EF31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93AFA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116.906,96</w:t>
            </w:r>
          </w:p>
        </w:tc>
        <w:tc>
          <w:tcPr>
            <w:tcW w:w="1475" w:type="dxa"/>
            <w:shd w:val="clear" w:color="auto" w:fill="FBF39B"/>
          </w:tcPr>
          <w:p w14:paraId="26A7D9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06087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247C0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AA61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47B6E3" w14:textId="77777777">
        <w:trPr>
          <w:trHeight w:val="200"/>
        </w:trPr>
        <w:tc>
          <w:tcPr>
            <w:tcW w:w="6614" w:type="dxa"/>
          </w:tcPr>
          <w:p w14:paraId="5F35A1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78C5A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116.906,96</w:t>
            </w:r>
          </w:p>
        </w:tc>
        <w:tc>
          <w:tcPr>
            <w:tcW w:w="1475" w:type="dxa"/>
          </w:tcPr>
          <w:p w14:paraId="4E67DA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390D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BB2D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D3ED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F0FC75" w14:textId="77777777">
        <w:trPr>
          <w:trHeight w:val="200"/>
        </w:trPr>
        <w:tc>
          <w:tcPr>
            <w:tcW w:w="6614" w:type="dxa"/>
          </w:tcPr>
          <w:p w14:paraId="563FDF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B70AF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72.399,01</w:t>
            </w:r>
          </w:p>
        </w:tc>
        <w:tc>
          <w:tcPr>
            <w:tcW w:w="1475" w:type="dxa"/>
          </w:tcPr>
          <w:p w14:paraId="5D0D9B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E0363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0AFF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E792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098A04" w14:textId="77777777">
        <w:trPr>
          <w:trHeight w:val="200"/>
        </w:trPr>
        <w:tc>
          <w:tcPr>
            <w:tcW w:w="6614" w:type="dxa"/>
          </w:tcPr>
          <w:p w14:paraId="2D1209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280D88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810,00</w:t>
            </w:r>
          </w:p>
        </w:tc>
        <w:tc>
          <w:tcPr>
            <w:tcW w:w="1475" w:type="dxa"/>
          </w:tcPr>
          <w:p w14:paraId="2A35EB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A4B7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1D85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A2BB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8412C3" w14:textId="77777777">
        <w:trPr>
          <w:trHeight w:val="420"/>
        </w:trPr>
        <w:tc>
          <w:tcPr>
            <w:tcW w:w="6614" w:type="dxa"/>
          </w:tcPr>
          <w:p w14:paraId="0100B06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127CC11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5708E02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43.697,95</w:t>
            </w:r>
          </w:p>
        </w:tc>
        <w:tc>
          <w:tcPr>
            <w:tcW w:w="1475" w:type="dxa"/>
          </w:tcPr>
          <w:p w14:paraId="0A8D32F9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E9259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54E9D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9C26A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1E079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2D095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VIJEĆE</w:t>
            </w:r>
          </w:p>
        </w:tc>
        <w:tc>
          <w:tcPr>
            <w:tcW w:w="1504" w:type="dxa"/>
            <w:shd w:val="clear" w:color="auto" w:fill="CDCBE6"/>
          </w:tcPr>
          <w:p w14:paraId="7711FC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958,97</w:t>
            </w:r>
          </w:p>
        </w:tc>
        <w:tc>
          <w:tcPr>
            <w:tcW w:w="1475" w:type="dxa"/>
            <w:shd w:val="clear" w:color="auto" w:fill="CDCBE6"/>
          </w:tcPr>
          <w:p w14:paraId="081663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DF1B8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D476B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803D5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11EAA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915F0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9B4F4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958,97</w:t>
            </w:r>
          </w:p>
        </w:tc>
        <w:tc>
          <w:tcPr>
            <w:tcW w:w="1475" w:type="dxa"/>
            <w:shd w:val="clear" w:color="auto" w:fill="FBF39B"/>
          </w:tcPr>
          <w:p w14:paraId="7E03F6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91B6E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6AA6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77B9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9397A7" w14:textId="77777777">
        <w:trPr>
          <w:trHeight w:val="200"/>
        </w:trPr>
        <w:tc>
          <w:tcPr>
            <w:tcW w:w="6614" w:type="dxa"/>
          </w:tcPr>
          <w:p w14:paraId="486326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D1EA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958,97</w:t>
            </w:r>
          </w:p>
        </w:tc>
        <w:tc>
          <w:tcPr>
            <w:tcW w:w="1475" w:type="dxa"/>
          </w:tcPr>
          <w:p w14:paraId="7630CC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331C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C646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82EB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3B7FAA" w14:textId="77777777">
        <w:trPr>
          <w:trHeight w:val="200"/>
        </w:trPr>
        <w:tc>
          <w:tcPr>
            <w:tcW w:w="6614" w:type="dxa"/>
          </w:tcPr>
          <w:p w14:paraId="6F2DBF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90EF5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958,97</w:t>
            </w:r>
          </w:p>
        </w:tc>
        <w:tc>
          <w:tcPr>
            <w:tcW w:w="1475" w:type="dxa"/>
          </w:tcPr>
          <w:p w14:paraId="5DEA6E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9D1F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C5C2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BB15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7BE68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19D73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PRIJATELJ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DJECE</w:t>
            </w:r>
          </w:p>
        </w:tc>
        <w:tc>
          <w:tcPr>
            <w:tcW w:w="1504" w:type="dxa"/>
            <w:shd w:val="clear" w:color="auto" w:fill="CDCBE6"/>
          </w:tcPr>
          <w:p w14:paraId="205D22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829,51</w:t>
            </w:r>
          </w:p>
        </w:tc>
        <w:tc>
          <w:tcPr>
            <w:tcW w:w="1475" w:type="dxa"/>
            <w:shd w:val="clear" w:color="auto" w:fill="CDCBE6"/>
          </w:tcPr>
          <w:p w14:paraId="30126C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DE54B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094AC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2A59C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94CE7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A4826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CE9C7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829,51</w:t>
            </w:r>
          </w:p>
        </w:tc>
        <w:tc>
          <w:tcPr>
            <w:tcW w:w="1475" w:type="dxa"/>
            <w:shd w:val="clear" w:color="auto" w:fill="FBF39B"/>
          </w:tcPr>
          <w:p w14:paraId="7F9650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9F60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52EE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9FE80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2F8B93" w14:textId="77777777">
        <w:trPr>
          <w:trHeight w:val="200"/>
        </w:trPr>
        <w:tc>
          <w:tcPr>
            <w:tcW w:w="6614" w:type="dxa"/>
          </w:tcPr>
          <w:p w14:paraId="51C1DC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40DD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829,51</w:t>
            </w:r>
          </w:p>
        </w:tc>
        <w:tc>
          <w:tcPr>
            <w:tcW w:w="1475" w:type="dxa"/>
          </w:tcPr>
          <w:p w14:paraId="748E6F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6096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6DF5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81F8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EA35B1" w14:textId="77777777">
        <w:trPr>
          <w:trHeight w:val="200"/>
        </w:trPr>
        <w:tc>
          <w:tcPr>
            <w:tcW w:w="6614" w:type="dxa"/>
          </w:tcPr>
          <w:p w14:paraId="040A73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FF7FB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829,51</w:t>
            </w:r>
          </w:p>
        </w:tc>
        <w:tc>
          <w:tcPr>
            <w:tcW w:w="1475" w:type="dxa"/>
          </w:tcPr>
          <w:p w14:paraId="076D5D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AF70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7C5A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A53B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7C42F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41A73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LJETNI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KAMP</w:t>
            </w:r>
          </w:p>
        </w:tc>
        <w:tc>
          <w:tcPr>
            <w:tcW w:w="1504" w:type="dxa"/>
            <w:shd w:val="clear" w:color="auto" w:fill="CDCBE6"/>
          </w:tcPr>
          <w:p w14:paraId="75DC81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475" w:type="dxa"/>
            <w:shd w:val="clear" w:color="auto" w:fill="CDCBE6"/>
          </w:tcPr>
          <w:p w14:paraId="276EDB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2EE83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2804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1376D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D6DEA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22C4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8E754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475" w:type="dxa"/>
            <w:shd w:val="clear" w:color="auto" w:fill="FBF39B"/>
          </w:tcPr>
          <w:p w14:paraId="1D9394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AAB3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B964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5173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B65EA3" w14:textId="77777777">
        <w:trPr>
          <w:trHeight w:val="200"/>
        </w:trPr>
        <w:tc>
          <w:tcPr>
            <w:tcW w:w="6614" w:type="dxa"/>
          </w:tcPr>
          <w:p w14:paraId="382929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3761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475" w:type="dxa"/>
          </w:tcPr>
          <w:p w14:paraId="4D92BC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54D0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BEBD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768A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AC2110" w14:textId="77777777">
        <w:trPr>
          <w:trHeight w:val="420"/>
        </w:trPr>
        <w:tc>
          <w:tcPr>
            <w:tcW w:w="6614" w:type="dxa"/>
          </w:tcPr>
          <w:p w14:paraId="3659807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22A2026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3C43644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663,00</w:t>
            </w:r>
          </w:p>
        </w:tc>
        <w:tc>
          <w:tcPr>
            <w:tcW w:w="1475" w:type="dxa"/>
          </w:tcPr>
          <w:p w14:paraId="006B452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497E1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77927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3B07E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CC285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77D0F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"KONJ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PRIJATELJ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UČITELJ"</w:t>
            </w:r>
          </w:p>
        </w:tc>
        <w:tc>
          <w:tcPr>
            <w:tcW w:w="1504" w:type="dxa"/>
            <w:shd w:val="clear" w:color="auto" w:fill="CDCBE6"/>
          </w:tcPr>
          <w:p w14:paraId="63DB71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4.114,41</w:t>
            </w:r>
          </w:p>
        </w:tc>
        <w:tc>
          <w:tcPr>
            <w:tcW w:w="1475" w:type="dxa"/>
            <w:shd w:val="clear" w:color="auto" w:fill="CDCBE6"/>
          </w:tcPr>
          <w:p w14:paraId="749AF0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6FC2A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2E49C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745FB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C8E85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D3583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0F22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4.114,41</w:t>
            </w:r>
          </w:p>
        </w:tc>
        <w:tc>
          <w:tcPr>
            <w:tcW w:w="1475" w:type="dxa"/>
            <w:shd w:val="clear" w:color="auto" w:fill="FBF39B"/>
          </w:tcPr>
          <w:p w14:paraId="049DE6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896BB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A6FB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0D21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A47DBC" w14:textId="77777777">
        <w:trPr>
          <w:trHeight w:val="200"/>
        </w:trPr>
        <w:tc>
          <w:tcPr>
            <w:tcW w:w="6614" w:type="dxa"/>
          </w:tcPr>
          <w:p w14:paraId="5686D2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D3386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4.114,41</w:t>
            </w:r>
          </w:p>
        </w:tc>
        <w:tc>
          <w:tcPr>
            <w:tcW w:w="1475" w:type="dxa"/>
          </w:tcPr>
          <w:p w14:paraId="0CBF56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5F97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46D2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F4E2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707D4B" w14:textId="77777777">
        <w:trPr>
          <w:trHeight w:val="200"/>
        </w:trPr>
        <w:tc>
          <w:tcPr>
            <w:tcW w:w="6614" w:type="dxa"/>
          </w:tcPr>
          <w:p w14:paraId="227883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65BF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4.114,41</w:t>
            </w:r>
          </w:p>
        </w:tc>
        <w:tc>
          <w:tcPr>
            <w:tcW w:w="1475" w:type="dxa"/>
          </w:tcPr>
          <w:p w14:paraId="4E77D0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7A37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A651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82AE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551020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7183870D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 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OBJEKTE</w:t>
            </w:r>
          </w:p>
        </w:tc>
        <w:tc>
          <w:tcPr>
            <w:tcW w:w="1504" w:type="dxa"/>
            <w:shd w:val="clear" w:color="auto" w:fill="9695C9"/>
          </w:tcPr>
          <w:p w14:paraId="5DE0F1A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9A2D40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439.840,00</w:t>
            </w:r>
          </w:p>
        </w:tc>
        <w:tc>
          <w:tcPr>
            <w:tcW w:w="1592" w:type="dxa"/>
            <w:shd w:val="clear" w:color="auto" w:fill="9695C9"/>
          </w:tcPr>
          <w:p w14:paraId="16ADEEC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4.900.477,34</w:t>
            </w:r>
          </w:p>
        </w:tc>
        <w:tc>
          <w:tcPr>
            <w:tcW w:w="1475" w:type="dxa"/>
            <w:shd w:val="clear" w:color="auto" w:fill="9695C9"/>
          </w:tcPr>
          <w:p w14:paraId="29AD61D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1.098.699,11</w:t>
            </w:r>
          </w:p>
        </w:tc>
        <w:tc>
          <w:tcPr>
            <w:tcW w:w="1475" w:type="dxa"/>
            <w:shd w:val="clear" w:color="auto" w:fill="9695C9"/>
          </w:tcPr>
          <w:p w14:paraId="7B904FDF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100.973,00</w:t>
            </w:r>
          </w:p>
        </w:tc>
      </w:tr>
      <w:tr w:rsidR="00E9214B" w:rsidRPr="000E23DA" w14:paraId="1D50638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C588E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OBRAZOVNO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CENTAR</w:t>
            </w:r>
          </w:p>
        </w:tc>
        <w:tc>
          <w:tcPr>
            <w:tcW w:w="1504" w:type="dxa"/>
            <w:shd w:val="clear" w:color="auto" w:fill="CDCBE6"/>
          </w:tcPr>
          <w:p w14:paraId="4C4DFD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7024E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20.973,00</w:t>
            </w:r>
          </w:p>
        </w:tc>
        <w:tc>
          <w:tcPr>
            <w:tcW w:w="1592" w:type="dxa"/>
            <w:shd w:val="clear" w:color="auto" w:fill="CDCBE6"/>
          </w:tcPr>
          <w:p w14:paraId="5E8841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20.973,00</w:t>
            </w:r>
          </w:p>
        </w:tc>
        <w:tc>
          <w:tcPr>
            <w:tcW w:w="1475" w:type="dxa"/>
            <w:shd w:val="clear" w:color="auto" w:fill="CDCBE6"/>
          </w:tcPr>
          <w:p w14:paraId="2C4306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20.973,00</w:t>
            </w:r>
          </w:p>
        </w:tc>
        <w:tc>
          <w:tcPr>
            <w:tcW w:w="1475" w:type="dxa"/>
            <w:shd w:val="clear" w:color="auto" w:fill="CDCBE6"/>
          </w:tcPr>
          <w:p w14:paraId="226BD1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20.973,00</w:t>
            </w:r>
          </w:p>
        </w:tc>
      </w:tr>
      <w:tr w:rsidR="00E9214B" w:rsidRPr="000E23DA" w14:paraId="42A1AA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0717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B2E79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0953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592" w:type="dxa"/>
            <w:shd w:val="clear" w:color="auto" w:fill="FBF39B"/>
          </w:tcPr>
          <w:p w14:paraId="3DDD77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475" w:type="dxa"/>
            <w:shd w:val="clear" w:color="auto" w:fill="FBF39B"/>
          </w:tcPr>
          <w:p w14:paraId="744462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475" w:type="dxa"/>
            <w:shd w:val="clear" w:color="auto" w:fill="FBF39B"/>
          </w:tcPr>
          <w:p w14:paraId="7E8801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</w:tr>
      <w:tr w:rsidR="00E9214B" w:rsidRPr="000E23DA" w14:paraId="59BC5F65" w14:textId="77777777">
        <w:trPr>
          <w:trHeight w:val="200"/>
        </w:trPr>
        <w:tc>
          <w:tcPr>
            <w:tcW w:w="6614" w:type="dxa"/>
          </w:tcPr>
          <w:p w14:paraId="4F0D85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4C7BC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A1A4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592" w:type="dxa"/>
          </w:tcPr>
          <w:p w14:paraId="0D36D2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475" w:type="dxa"/>
          </w:tcPr>
          <w:p w14:paraId="0B26AF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475" w:type="dxa"/>
          </w:tcPr>
          <w:p w14:paraId="6622A2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</w:tr>
      <w:tr w:rsidR="00E9214B" w:rsidRPr="000E23DA" w14:paraId="5545BAD4" w14:textId="77777777">
        <w:trPr>
          <w:trHeight w:val="200"/>
        </w:trPr>
        <w:tc>
          <w:tcPr>
            <w:tcW w:w="6614" w:type="dxa"/>
          </w:tcPr>
          <w:p w14:paraId="2AA47E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9DB7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9589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592" w:type="dxa"/>
          </w:tcPr>
          <w:p w14:paraId="07D687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475" w:type="dxa"/>
          </w:tcPr>
          <w:p w14:paraId="4C06E3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  <w:tc>
          <w:tcPr>
            <w:tcW w:w="1475" w:type="dxa"/>
          </w:tcPr>
          <w:p w14:paraId="3F5905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16.250,00</w:t>
            </w:r>
          </w:p>
        </w:tc>
      </w:tr>
      <w:tr w:rsidR="00E9214B" w:rsidRPr="000E23DA" w14:paraId="056B3688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F1D2D6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D63D92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8F90D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FBF39B"/>
          </w:tcPr>
          <w:p w14:paraId="40B4DE8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75CA9B8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78BCFE0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742DCD33" w14:textId="77777777">
        <w:trPr>
          <w:trHeight w:val="200"/>
        </w:trPr>
        <w:tc>
          <w:tcPr>
            <w:tcW w:w="6614" w:type="dxa"/>
          </w:tcPr>
          <w:p w14:paraId="7D17B1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113DB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D1E3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2C1C47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3E902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2D1405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60FD0DF7" w14:textId="77777777">
        <w:trPr>
          <w:trHeight w:val="200"/>
        </w:trPr>
        <w:tc>
          <w:tcPr>
            <w:tcW w:w="6614" w:type="dxa"/>
          </w:tcPr>
          <w:p w14:paraId="1C2602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941AF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F460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2536A2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3C177D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6C2EF8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3BCB8D0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70DA8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20811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9AD5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592" w:type="dxa"/>
            <w:shd w:val="clear" w:color="auto" w:fill="FBF39B"/>
          </w:tcPr>
          <w:p w14:paraId="00F46D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475" w:type="dxa"/>
            <w:shd w:val="clear" w:color="auto" w:fill="FBF39B"/>
          </w:tcPr>
          <w:p w14:paraId="3C0AE2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475" w:type="dxa"/>
            <w:shd w:val="clear" w:color="auto" w:fill="FBF39B"/>
          </w:tcPr>
          <w:p w14:paraId="089E4B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</w:tr>
      <w:tr w:rsidR="00E9214B" w:rsidRPr="000E23DA" w14:paraId="1161656C" w14:textId="77777777">
        <w:trPr>
          <w:trHeight w:val="200"/>
        </w:trPr>
        <w:tc>
          <w:tcPr>
            <w:tcW w:w="6614" w:type="dxa"/>
          </w:tcPr>
          <w:p w14:paraId="0AEE7F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A905E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992B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592" w:type="dxa"/>
          </w:tcPr>
          <w:p w14:paraId="0216CB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475" w:type="dxa"/>
          </w:tcPr>
          <w:p w14:paraId="3F9265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  <w:tc>
          <w:tcPr>
            <w:tcW w:w="1475" w:type="dxa"/>
          </w:tcPr>
          <w:p w14:paraId="6E3F67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3.723,00</w:t>
            </w:r>
          </w:p>
        </w:tc>
      </w:tr>
      <w:tr w:rsidR="00E9214B" w:rsidRPr="000E23DA" w14:paraId="0B9D5151" w14:textId="77777777">
        <w:trPr>
          <w:trHeight w:val="200"/>
        </w:trPr>
        <w:tc>
          <w:tcPr>
            <w:tcW w:w="6614" w:type="dxa"/>
          </w:tcPr>
          <w:p w14:paraId="607C91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F681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E1F7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2.723,00</w:t>
            </w:r>
          </w:p>
        </w:tc>
        <w:tc>
          <w:tcPr>
            <w:tcW w:w="1592" w:type="dxa"/>
          </w:tcPr>
          <w:p w14:paraId="03DCC9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2.723,00</w:t>
            </w:r>
          </w:p>
        </w:tc>
        <w:tc>
          <w:tcPr>
            <w:tcW w:w="1475" w:type="dxa"/>
          </w:tcPr>
          <w:p w14:paraId="4822EF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2.723,00</w:t>
            </w:r>
          </w:p>
        </w:tc>
        <w:tc>
          <w:tcPr>
            <w:tcW w:w="1475" w:type="dxa"/>
          </w:tcPr>
          <w:p w14:paraId="7F4816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2.723,00</w:t>
            </w:r>
          </w:p>
        </w:tc>
      </w:tr>
      <w:tr w:rsidR="00E9214B" w:rsidRPr="000E23DA" w14:paraId="474BA429" w14:textId="77777777">
        <w:trPr>
          <w:trHeight w:val="200"/>
        </w:trPr>
        <w:tc>
          <w:tcPr>
            <w:tcW w:w="6614" w:type="dxa"/>
          </w:tcPr>
          <w:p w14:paraId="2D453F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4988E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A3C3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547D9A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719E86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699D01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</w:tbl>
    <w:p w14:paraId="3BE58745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9AEE19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F833B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Nazora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dogradnja</w:t>
            </w:r>
          </w:p>
        </w:tc>
        <w:tc>
          <w:tcPr>
            <w:tcW w:w="1504" w:type="dxa"/>
            <w:shd w:val="clear" w:color="auto" w:fill="CDCBE6"/>
          </w:tcPr>
          <w:p w14:paraId="189845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A40A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147.950,00</w:t>
            </w:r>
          </w:p>
        </w:tc>
        <w:tc>
          <w:tcPr>
            <w:tcW w:w="1592" w:type="dxa"/>
            <w:shd w:val="clear" w:color="auto" w:fill="CDCBE6"/>
          </w:tcPr>
          <w:p w14:paraId="442A06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2.938.849,71</w:t>
            </w:r>
          </w:p>
        </w:tc>
        <w:tc>
          <w:tcPr>
            <w:tcW w:w="1475" w:type="dxa"/>
            <w:shd w:val="clear" w:color="auto" w:fill="CDCBE6"/>
          </w:tcPr>
          <w:p w14:paraId="1B50E0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997.726,11</w:t>
            </w:r>
          </w:p>
        </w:tc>
        <w:tc>
          <w:tcPr>
            <w:tcW w:w="1475" w:type="dxa"/>
            <w:shd w:val="clear" w:color="auto" w:fill="CDCBE6"/>
          </w:tcPr>
          <w:p w14:paraId="08BC44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DA002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1155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50D65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04BC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47.950,00</w:t>
            </w:r>
          </w:p>
        </w:tc>
        <w:tc>
          <w:tcPr>
            <w:tcW w:w="1592" w:type="dxa"/>
            <w:shd w:val="clear" w:color="auto" w:fill="FBF39B"/>
          </w:tcPr>
          <w:p w14:paraId="46AD62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22.000,00</w:t>
            </w:r>
          </w:p>
        </w:tc>
        <w:tc>
          <w:tcPr>
            <w:tcW w:w="1475" w:type="dxa"/>
            <w:shd w:val="clear" w:color="auto" w:fill="FBF39B"/>
          </w:tcPr>
          <w:p w14:paraId="04BB11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179464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633DDF" w14:textId="77777777">
        <w:trPr>
          <w:trHeight w:val="200"/>
        </w:trPr>
        <w:tc>
          <w:tcPr>
            <w:tcW w:w="6614" w:type="dxa"/>
          </w:tcPr>
          <w:p w14:paraId="704481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F29FC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B82B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47.950,00</w:t>
            </w:r>
          </w:p>
        </w:tc>
        <w:tc>
          <w:tcPr>
            <w:tcW w:w="1592" w:type="dxa"/>
          </w:tcPr>
          <w:p w14:paraId="2C6072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22.000,00</w:t>
            </w:r>
          </w:p>
        </w:tc>
        <w:tc>
          <w:tcPr>
            <w:tcW w:w="1475" w:type="dxa"/>
          </w:tcPr>
          <w:p w14:paraId="0B0E8A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47E370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B90E23" w14:textId="77777777">
        <w:trPr>
          <w:trHeight w:val="200"/>
        </w:trPr>
        <w:tc>
          <w:tcPr>
            <w:tcW w:w="6614" w:type="dxa"/>
          </w:tcPr>
          <w:p w14:paraId="29499F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6E60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8414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44.700,00</w:t>
            </w:r>
          </w:p>
        </w:tc>
        <w:tc>
          <w:tcPr>
            <w:tcW w:w="1592" w:type="dxa"/>
          </w:tcPr>
          <w:p w14:paraId="1F1BFA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0F5CBC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73AEA9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8C4E7A" w14:textId="77777777">
        <w:trPr>
          <w:trHeight w:val="200"/>
        </w:trPr>
        <w:tc>
          <w:tcPr>
            <w:tcW w:w="6614" w:type="dxa"/>
          </w:tcPr>
          <w:p w14:paraId="6C601B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DFB70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2664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592" w:type="dxa"/>
          </w:tcPr>
          <w:p w14:paraId="45FB5F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7878A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05DDC2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30FA5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CAB574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643FA75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03941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954136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2.916.849,71</w:t>
            </w:r>
          </w:p>
        </w:tc>
        <w:tc>
          <w:tcPr>
            <w:tcW w:w="1475" w:type="dxa"/>
            <w:shd w:val="clear" w:color="auto" w:fill="FBF39B"/>
          </w:tcPr>
          <w:p w14:paraId="4978944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993.726,11</w:t>
            </w:r>
          </w:p>
        </w:tc>
        <w:tc>
          <w:tcPr>
            <w:tcW w:w="1475" w:type="dxa"/>
            <w:shd w:val="clear" w:color="auto" w:fill="FBF39B"/>
          </w:tcPr>
          <w:p w14:paraId="31DC72E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207C47" w14:textId="77777777">
        <w:trPr>
          <w:trHeight w:val="200"/>
        </w:trPr>
        <w:tc>
          <w:tcPr>
            <w:tcW w:w="6614" w:type="dxa"/>
          </w:tcPr>
          <w:p w14:paraId="7F0076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FD7B4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33B6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F550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1.750,00</w:t>
            </w:r>
          </w:p>
        </w:tc>
        <w:tc>
          <w:tcPr>
            <w:tcW w:w="1475" w:type="dxa"/>
          </w:tcPr>
          <w:p w14:paraId="792831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750,00</w:t>
            </w:r>
          </w:p>
        </w:tc>
        <w:tc>
          <w:tcPr>
            <w:tcW w:w="1475" w:type="dxa"/>
          </w:tcPr>
          <w:p w14:paraId="15F4E5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A60DAE" w14:textId="77777777">
        <w:trPr>
          <w:trHeight w:val="200"/>
        </w:trPr>
        <w:tc>
          <w:tcPr>
            <w:tcW w:w="6614" w:type="dxa"/>
          </w:tcPr>
          <w:p w14:paraId="4C4CA0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AFD6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C44B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983C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1.750,00</w:t>
            </w:r>
          </w:p>
        </w:tc>
        <w:tc>
          <w:tcPr>
            <w:tcW w:w="1475" w:type="dxa"/>
          </w:tcPr>
          <w:p w14:paraId="4A6863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750,00</w:t>
            </w:r>
          </w:p>
        </w:tc>
        <w:tc>
          <w:tcPr>
            <w:tcW w:w="1475" w:type="dxa"/>
          </w:tcPr>
          <w:p w14:paraId="21B137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EA5D8E" w14:textId="77777777">
        <w:trPr>
          <w:trHeight w:val="200"/>
        </w:trPr>
        <w:tc>
          <w:tcPr>
            <w:tcW w:w="6614" w:type="dxa"/>
          </w:tcPr>
          <w:p w14:paraId="4B67A1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1B359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8C88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25A76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2.915.099,71</w:t>
            </w:r>
          </w:p>
        </w:tc>
        <w:tc>
          <w:tcPr>
            <w:tcW w:w="1475" w:type="dxa"/>
          </w:tcPr>
          <w:p w14:paraId="63714E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992.976,11</w:t>
            </w:r>
          </w:p>
        </w:tc>
        <w:tc>
          <w:tcPr>
            <w:tcW w:w="1475" w:type="dxa"/>
          </w:tcPr>
          <w:p w14:paraId="0CED12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420C3B" w14:textId="77777777">
        <w:trPr>
          <w:trHeight w:val="200"/>
        </w:trPr>
        <w:tc>
          <w:tcPr>
            <w:tcW w:w="6614" w:type="dxa"/>
          </w:tcPr>
          <w:p w14:paraId="23141A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53F16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5BDB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0342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26.500,00</w:t>
            </w:r>
          </w:p>
        </w:tc>
        <w:tc>
          <w:tcPr>
            <w:tcW w:w="1475" w:type="dxa"/>
          </w:tcPr>
          <w:p w14:paraId="0B2D9A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6.625,00</w:t>
            </w:r>
          </w:p>
        </w:tc>
        <w:tc>
          <w:tcPr>
            <w:tcW w:w="1475" w:type="dxa"/>
          </w:tcPr>
          <w:p w14:paraId="6F887D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BE8EF8" w14:textId="77777777">
        <w:trPr>
          <w:trHeight w:val="200"/>
        </w:trPr>
        <w:tc>
          <w:tcPr>
            <w:tcW w:w="6614" w:type="dxa"/>
          </w:tcPr>
          <w:p w14:paraId="1ADC10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77A42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48AD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4097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2.888.599,71</w:t>
            </w:r>
          </w:p>
        </w:tc>
        <w:tc>
          <w:tcPr>
            <w:tcW w:w="1475" w:type="dxa"/>
          </w:tcPr>
          <w:p w14:paraId="23F901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986.351,11</w:t>
            </w:r>
          </w:p>
        </w:tc>
        <w:tc>
          <w:tcPr>
            <w:tcW w:w="1475" w:type="dxa"/>
          </w:tcPr>
          <w:p w14:paraId="22CD6C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51EAA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7F91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02EB26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3FA3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FBF39B"/>
          </w:tcPr>
          <w:p w14:paraId="2E71AD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0C1D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E459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427074" w14:textId="77777777">
        <w:trPr>
          <w:trHeight w:val="200"/>
        </w:trPr>
        <w:tc>
          <w:tcPr>
            <w:tcW w:w="6614" w:type="dxa"/>
          </w:tcPr>
          <w:p w14:paraId="4DA35B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F6B0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CD96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72035A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B5B2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8EE70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3EF465" w14:textId="77777777">
        <w:trPr>
          <w:trHeight w:val="200"/>
        </w:trPr>
        <w:tc>
          <w:tcPr>
            <w:tcW w:w="6614" w:type="dxa"/>
          </w:tcPr>
          <w:p w14:paraId="36E0FB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02572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AE00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1968BA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BA7E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A60C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8EDD1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D32AF38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DOGRADNJA,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REKONSTRUKCIJA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I</w:t>
            </w:r>
          </w:p>
          <w:p w14:paraId="6C78B9BA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MAŽURANIĆA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6E7A123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C1A061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CDCBE6"/>
          </w:tcPr>
          <w:p w14:paraId="6D67D9F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1.857.404,63</w:t>
            </w:r>
          </w:p>
        </w:tc>
        <w:tc>
          <w:tcPr>
            <w:tcW w:w="1475" w:type="dxa"/>
            <w:shd w:val="clear" w:color="auto" w:fill="CDCBE6"/>
          </w:tcPr>
          <w:p w14:paraId="4422F65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C510DE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A1D87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C384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AC307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FCCC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B4D73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45.000,00</w:t>
            </w:r>
          </w:p>
        </w:tc>
        <w:tc>
          <w:tcPr>
            <w:tcW w:w="1475" w:type="dxa"/>
            <w:shd w:val="clear" w:color="auto" w:fill="FBF39B"/>
          </w:tcPr>
          <w:p w14:paraId="756781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F268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EA4DBA" w14:textId="77777777">
        <w:trPr>
          <w:trHeight w:val="200"/>
        </w:trPr>
        <w:tc>
          <w:tcPr>
            <w:tcW w:w="6614" w:type="dxa"/>
          </w:tcPr>
          <w:p w14:paraId="5FFB29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73D1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2C24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F909A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45.000,00</w:t>
            </w:r>
          </w:p>
        </w:tc>
        <w:tc>
          <w:tcPr>
            <w:tcW w:w="1475" w:type="dxa"/>
          </w:tcPr>
          <w:p w14:paraId="097C0A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9AC0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D8B6E8" w14:textId="77777777">
        <w:trPr>
          <w:trHeight w:val="200"/>
        </w:trPr>
        <w:tc>
          <w:tcPr>
            <w:tcW w:w="6614" w:type="dxa"/>
          </w:tcPr>
          <w:p w14:paraId="1CB4AB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3043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8EBF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662D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55F82C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E13C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E5E37E" w14:textId="77777777">
        <w:trPr>
          <w:trHeight w:val="200"/>
        </w:trPr>
        <w:tc>
          <w:tcPr>
            <w:tcW w:w="6614" w:type="dxa"/>
          </w:tcPr>
          <w:p w14:paraId="2FEDC5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FC992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FC80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CB8A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A87E3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33AF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CC7EDE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D554C77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C63361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1EE76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DA0F6A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511.681,57</w:t>
            </w:r>
          </w:p>
        </w:tc>
        <w:tc>
          <w:tcPr>
            <w:tcW w:w="1475" w:type="dxa"/>
            <w:shd w:val="clear" w:color="auto" w:fill="FBF39B"/>
          </w:tcPr>
          <w:p w14:paraId="43220A2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ED471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6F4F7B" w14:textId="77777777">
        <w:trPr>
          <w:trHeight w:val="200"/>
        </w:trPr>
        <w:tc>
          <w:tcPr>
            <w:tcW w:w="6614" w:type="dxa"/>
          </w:tcPr>
          <w:p w14:paraId="482BD1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41AC1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7AD3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0B07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4225D1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E2F2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B2864C" w14:textId="77777777">
        <w:trPr>
          <w:trHeight w:val="200"/>
        </w:trPr>
        <w:tc>
          <w:tcPr>
            <w:tcW w:w="6614" w:type="dxa"/>
          </w:tcPr>
          <w:p w14:paraId="4948C8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3ACD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F17F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AAA6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4ED341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7EA5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6974D5" w14:textId="77777777">
        <w:trPr>
          <w:trHeight w:val="200"/>
        </w:trPr>
        <w:tc>
          <w:tcPr>
            <w:tcW w:w="6614" w:type="dxa"/>
          </w:tcPr>
          <w:p w14:paraId="1DD6CB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44DC3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4E85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6986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509.181,57</w:t>
            </w:r>
          </w:p>
        </w:tc>
        <w:tc>
          <w:tcPr>
            <w:tcW w:w="1475" w:type="dxa"/>
          </w:tcPr>
          <w:p w14:paraId="646040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A14F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0F4928" w14:textId="77777777">
        <w:trPr>
          <w:trHeight w:val="200"/>
        </w:trPr>
        <w:tc>
          <w:tcPr>
            <w:tcW w:w="6614" w:type="dxa"/>
          </w:tcPr>
          <w:p w14:paraId="26B3E6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E9F5F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261D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5142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33.125,00</w:t>
            </w:r>
          </w:p>
        </w:tc>
        <w:tc>
          <w:tcPr>
            <w:tcW w:w="1475" w:type="dxa"/>
          </w:tcPr>
          <w:p w14:paraId="306CF4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DE95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273AA5" w14:textId="77777777">
        <w:trPr>
          <w:trHeight w:val="200"/>
        </w:trPr>
        <w:tc>
          <w:tcPr>
            <w:tcW w:w="6614" w:type="dxa"/>
          </w:tcPr>
          <w:p w14:paraId="117645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15F5F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EFB3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D596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476.056,57</w:t>
            </w:r>
          </w:p>
        </w:tc>
        <w:tc>
          <w:tcPr>
            <w:tcW w:w="1475" w:type="dxa"/>
          </w:tcPr>
          <w:p w14:paraId="1CFECC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F7A2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6183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4018B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A5968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046C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FBF39B"/>
          </w:tcPr>
          <w:p w14:paraId="4BD4B1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106.799,38</w:t>
            </w:r>
          </w:p>
        </w:tc>
        <w:tc>
          <w:tcPr>
            <w:tcW w:w="1475" w:type="dxa"/>
            <w:shd w:val="clear" w:color="auto" w:fill="FBF39B"/>
          </w:tcPr>
          <w:p w14:paraId="39BB5A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38E5B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E3CFFC" w14:textId="77777777">
        <w:trPr>
          <w:trHeight w:val="200"/>
        </w:trPr>
        <w:tc>
          <w:tcPr>
            <w:tcW w:w="6614" w:type="dxa"/>
          </w:tcPr>
          <w:p w14:paraId="22EC6D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3465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2911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7EA023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106.799,38</w:t>
            </w:r>
          </w:p>
        </w:tc>
        <w:tc>
          <w:tcPr>
            <w:tcW w:w="1475" w:type="dxa"/>
          </w:tcPr>
          <w:p w14:paraId="608796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B5BB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554503" w14:textId="77777777">
        <w:trPr>
          <w:trHeight w:val="200"/>
        </w:trPr>
        <w:tc>
          <w:tcPr>
            <w:tcW w:w="6614" w:type="dxa"/>
          </w:tcPr>
          <w:p w14:paraId="28AEE7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8FE0F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A02F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0D45CE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106.799,38</w:t>
            </w:r>
          </w:p>
        </w:tc>
        <w:tc>
          <w:tcPr>
            <w:tcW w:w="1475" w:type="dxa"/>
          </w:tcPr>
          <w:p w14:paraId="4A170F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C7F6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DDCDD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54552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6F87D8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80CA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CF5A3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1.193.923,68</w:t>
            </w:r>
          </w:p>
        </w:tc>
        <w:tc>
          <w:tcPr>
            <w:tcW w:w="1475" w:type="dxa"/>
            <w:shd w:val="clear" w:color="auto" w:fill="FBF39B"/>
          </w:tcPr>
          <w:p w14:paraId="26871D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7A6E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ED0694" w14:textId="77777777">
        <w:trPr>
          <w:trHeight w:val="200"/>
        </w:trPr>
        <w:tc>
          <w:tcPr>
            <w:tcW w:w="6614" w:type="dxa"/>
          </w:tcPr>
          <w:p w14:paraId="072E32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25B10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81EB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5365D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1.193.923,68</w:t>
            </w:r>
          </w:p>
        </w:tc>
        <w:tc>
          <w:tcPr>
            <w:tcW w:w="1475" w:type="dxa"/>
          </w:tcPr>
          <w:p w14:paraId="41A863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0946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E3B24F" w14:textId="77777777">
        <w:trPr>
          <w:trHeight w:val="200"/>
        </w:trPr>
        <w:tc>
          <w:tcPr>
            <w:tcW w:w="6614" w:type="dxa"/>
          </w:tcPr>
          <w:p w14:paraId="7A221D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9E2F5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FE5D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34D1F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1.193.923,68</w:t>
            </w:r>
          </w:p>
        </w:tc>
        <w:tc>
          <w:tcPr>
            <w:tcW w:w="1475" w:type="dxa"/>
          </w:tcPr>
          <w:p w14:paraId="50B66A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1D73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30004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73C7A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Kašića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gradnja</w:t>
            </w:r>
          </w:p>
        </w:tc>
        <w:tc>
          <w:tcPr>
            <w:tcW w:w="1504" w:type="dxa"/>
            <w:shd w:val="clear" w:color="auto" w:fill="CDCBE6"/>
          </w:tcPr>
          <w:p w14:paraId="662A26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A1649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CDCBE6"/>
          </w:tcPr>
          <w:p w14:paraId="44085F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10345F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443CC3C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648F7AC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E86E90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8A761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668D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FBF39B"/>
          </w:tcPr>
          <w:p w14:paraId="515DFD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1DD9C9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4709F8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4613DBAD" w14:textId="77777777">
        <w:trPr>
          <w:trHeight w:val="200"/>
        </w:trPr>
        <w:tc>
          <w:tcPr>
            <w:tcW w:w="6614" w:type="dxa"/>
          </w:tcPr>
          <w:p w14:paraId="6F65FF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6FB6E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BFFA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6DE825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7DE43D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381CDB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74DD2DE9" w14:textId="77777777">
        <w:trPr>
          <w:trHeight w:val="200"/>
        </w:trPr>
        <w:tc>
          <w:tcPr>
            <w:tcW w:w="6614" w:type="dxa"/>
          </w:tcPr>
          <w:p w14:paraId="02DF42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1593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B7F1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03B8DC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65E262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38D8EB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2A4DAF5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4373F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Tesle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dvorana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školsko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igralište</w:t>
            </w:r>
          </w:p>
        </w:tc>
        <w:tc>
          <w:tcPr>
            <w:tcW w:w="1504" w:type="dxa"/>
            <w:shd w:val="clear" w:color="auto" w:fill="CDCBE6"/>
          </w:tcPr>
          <w:p w14:paraId="368915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3FC9F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CDCBE6"/>
          </w:tcPr>
          <w:p w14:paraId="4D879A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664D5F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4145B5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33ED6771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14BDABF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561391D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CE2D9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FBF39B"/>
          </w:tcPr>
          <w:p w14:paraId="4BB7A1F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5ECC7B3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659F863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2EEEB111" w14:textId="77777777">
        <w:trPr>
          <w:trHeight w:val="200"/>
        </w:trPr>
        <w:tc>
          <w:tcPr>
            <w:tcW w:w="6614" w:type="dxa"/>
          </w:tcPr>
          <w:p w14:paraId="35A624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C01EE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6EEE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74AFF4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1D330D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4A9E1D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03C68363" w14:textId="77777777">
        <w:trPr>
          <w:trHeight w:val="200"/>
        </w:trPr>
        <w:tc>
          <w:tcPr>
            <w:tcW w:w="6614" w:type="dxa"/>
          </w:tcPr>
          <w:p w14:paraId="160B93D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533A7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BDFC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488C86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20A17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6832E6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</w:tbl>
    <w:p w14:paraId="71AB18B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7736FCC" w14:textId="77777777">
        <w:trPr>
          <w:trHeight w:val="200"/>
        </w:trPr>
        <w:tc>
          <w:tcPr>
            <w:tcW w:w="6614" w:type="dxa"/>
          </w:tcPr>
          <w:p w14:paraId="4BE04E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71ED7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4EC0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694704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64971E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14713E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EE72A0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294CD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Matoš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sanacija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adaptacija</w:t>
            </w:r>
          </w:p>
        </w:tc>
        <w:tc>
          <w:tcPr>
            <w:tcW w:w="1504" w:type="dxa"/>
            <w:shd w:val="clear" w:color="auto" w:fill="CDCBE6"/>
          </w:tcPr>
          <w:p w14:paraId="219908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6FAB5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CDCBE6"/>
          </w:tcPr>
          <w:p w14:paraId="5B145C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372CCE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4CFE9D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652DFF9F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54478C7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EDA5E8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68708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FBF39B"/>
          </w:tcPr>
          <w:p w14:paraId="43B0BF1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6E9F67A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7457BE5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11F61306" w14:textId="77777777">
        <w:trPr>
          <w:trHeight w:val="200"/>
        </w:trPr>
        <w:tc>
          <w:tcPr>
            <w:tcW w:w="6614" w:type="dxa"/>
          </w:tcPr>
          <w:p w14:paraId="30B465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3B550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ED00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784218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1AA6FF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1399E5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0506B879" w14:textId="77777777">
        <w:trPr>
          <w:trHeight w:val="200"/>
        </w:trPr>
        <w:tc>
          <w:tcPr>
            <w:tcW w:w="6614" w:type="dxa"/>
          </w:tcPr>
          <w:p w14:paraId="284490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958A4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9ACE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35E788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0E723D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4FBC47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2AC737E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DDFB95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knjižne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školama</w:t>
            </w:r>
          </w:p>
        </w:tc>
        <w:tc>
          <w:tcPr>
            <w:tcW w:w="1504" w:type="dxa"/>
            <w:shd w:val="clear" w:color="auto" w:fill="CDCBE6"/>
          </w:tcPr>
          <w:p w14:paraId="3AD6586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0B70B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CDCBE6"/>
          </w:tcPr>
          <w:p w14:paraId="6DF006E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C44BCE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40EE72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CCB86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7B7BC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EB749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896F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FBF39B"/>
          </w:tcPr>
          <w:p w14:paraId="4B913B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92FF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B653C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51C507" w14:textId="77777777">
        <w:trPr>
          <w:trHeight w:val="200"/>
        </w:trPr>
        <w:tc>
          <w:tcPr>
            <w:tcW w:w="6614" w:type="dxa"/>
          </w:tcPr>
          <w:p w14:paraId="79CB43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DDD8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B6C4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40933D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AF87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F2EB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8FB0C9" w14:textId="77777777">
        <w:trPr>
          <w:trHeight w:val="200"/>
        </w:trPr>
        <w:tc>
          <w:tcPr>
            <w:tcW w:w="6614" w:type="dxa"/>
          </w:tcPr>
          <w:p w14:paraId="550086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043C1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6342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04EEFA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0C59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C28C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A175D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C7E09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Kozarca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rekonstrukcija</w:t>
            </w:r>
          </w:p>
        </w:tc>
        <w:tc>
          <w:tcPr>
            <w:tcW w:w="1504" w:type="dxa"/>
            <w:shd w:val="clear" w:color="auto" w:fill="CDCBE6"/>
          </w:tcPr>
          <w:p w14:paraId="5A4059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AE05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592" w:type="dxa"/>
            <w:shd w:val="clear" w:color="auto" w:fill="CDCBE6"/>
          </w:tcPr>
          <w:p w14:paraId="3C21AA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CDCBE6"/>
          </w:tcPr>
          <w:p w14:paraId="728B0B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B43C3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B4AB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33BE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17BA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6B10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592" w:type="dxa"/>
            <w:shd w:val="clear" w:color="auto" w:fill="FBF39B"/>
          </w:tcPr>
          <w:p w14:paraId="6954C4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FBF39B"/>
          </w:tcPr>
          <w:p w14:paraId="73FE93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69D2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FB8312" w14:textId="77777777">
        <w:trPr>
          <w:trHeight w:val="200"/>
        </w:trPr>
        <w:tc>
          <w:tcPr>
            <w:tcW w:w="6614" w:type="dxa"/>
          </w:tcPr>
          <w:p w14:paraId="541154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7F3E2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5204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592" w:type="dxa"/>
          </w:tcPr>
          <w:p w14:paraId="3F7C19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16D7E7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E16C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E5B318" w14:textId="77777777">
        <w:trPr>
          <w:trHeight w:val="200"/>
        </w:trPr>
        <w:tc>
          <w:tcPr>
            <w:tcW w:w="6614" w:type="dxa"/>
          </w:tcPr>
          <w:p w14:paraId="30E01A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06CA0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65F5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905C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694BA1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6FB7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266C9F" w14:textId="77777777">
        <w:trPr>
          <w:trHeight w:val="200"/>
        </w:trPr>
        <w:tc>
          <w:tcPr>
            <w:tcW w:w="6614" w:type="dxa"/>
          </w:tcPr>
          <w:p w14:paraId="7C14A4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EFFEA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C8B2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592" w:type="dxa"/>
          </w:tcPr>
          <w:p w14:paraId="006611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CB64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D0F3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7CAFC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721E5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Kovačića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rekonstrukcija</w:t>
            </w:r>
          </w:p>
        </w:tc>
        <w:tc>
          <w:tcPr>
            <w:tcW w:w="1504" w:type="dxa"/>
            <w:shd w:val="clear" w:color="auto" w:fill="CDCBE6"/>
          </w:tcPr>
          <w:p w14:paraId="2A6D71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3B0E8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166.667,00</w:t>
            </w:r>
          </w:p>
        </w:tc>
        <w:tc>
          <w:tcPr>
            <w:tcW w:w="1592" w:type="dxa"/>
            <w:shd w:val="clear" w:color="auto" w:fill="CDCBE6"/>
          </w:tcPr>
          <w:p w14:paraId="74DFE0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BB2B6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201F0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A0482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70B6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funckija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FBF39B"/>
          </w:tcPr>
          <w:p w14:paraId="580D3F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45E6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83.631,00</w:t>
            </w:r>
          </w:p>
        </w:tc>
        <w:tc>
          <w:tcPr>
            <w:tcW w:w="1592" w:type="dxa"/>
            <w:shd w:val="clear" w:color="auto" w:fill="FBF39B"/>
          </w:tcPr>
          <w:p w14:paraId="07B129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982C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E2ECB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7A0FD5" w14:textId="77777777">
        <w:trPr>
          <w:trHeight w:val="200"/>
        </w:trPr>
        <w:tc>
          <w:tcPr>
            <w:tcW w:w="6614" w:type="dxa"/>
          </w:tcPr>
          <w:p w14:paraId="6DFCDC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8B46B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8754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83.631,00</w:t>
            </w:r>
          </w:p>
        </w:tc>
        <w:tc>
          <w:tcPr>
            <w:tcW w:w="1592" w:type="dxa"/>
          </w:tcPr>
          <w:p w14:paraId="4EB825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8051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C7C2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669E8D" w14:textId="77777777">
        <w:trPr>
          <w:trHeight w:val="200"/>
        </w:trPr>
        <w:tc>
          <w:tcPr>
            <w:tcW w:w="6614" w:type="dxa"/>
          </w:tcPr>
          <w:p w14:paraId="71BE48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BEF51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27CB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83.631,00</w:t>
            </w:r>
          </w:p>
        </w:tc>
        <w:tc>
          <w:tcPr>
            <w:tcW w:w="1592" w:type="dxa"/>
          </w:tcPr>
          <w:p w14:paraId="6CAAF0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DBB5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CA27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0B4DB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CDD32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CF9A4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0162F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83.036,00</w:t>
            </w:r>
          </w:p>
        </w:tc>
        <w:tc>
          <w:tcPr>
            <w:tcW w:w="1592" w:type="dxa"/>
            <w:shd w:val="clear" w:color="auto" w:fill="FBF39B"/>
          </w:tcPr>
          <w:p w14:paraId="1E2FF4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B898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CEB5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0F0A7D" w14:textId="77777777">
        <w:trPr>
          <w:trHeight w:val="200"/>
        </w:trPr>
        <w:tc>
          <w:tcPr>
            <w:tcW w:w="6614" w:type="dxa"/>
          </w:tcPr>
          <w:p w14:paraId="41B0F83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D2F19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EC03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83.036,00</w:t>
            </w:r>
          </w:p>
        </w:tc>
        <w:tc>
          <w:tcPr>
            <w:tcW w:w="1592" w:type="dxa"/>
          </w:tcPr>
          <w:p w14:paraId="43590B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1D3D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DB74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E4C52A" w14:textId="77777777">
        <w:trPr>
          <w:trHeight w:val="200"/>
        </w:trPr>
        <w:tc>
          <w:tcPr>
            <w:tcW w:w="6614" w:type="dxa"/>
          </w:tcPr>
          <w:p w14:paraId="701225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33242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35BC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83.036,00</w:t>
            </w:r>
          </w:p>
        </w:tc>
        <w:tc>
          <w:tcPr>
            <w:tcW w:w="1592" w:type="dxa"/>
          </w:tcPr>
          <w:p w14:paraId="3A7FBF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E607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AC5F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86D992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366CE035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SREDNJEM</w:t>
            </w:r>
          </w:p>
          <w:p w14:paraId="09E231B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9695C9"/>
          </w:tcPr>
          <w:p w14:paraId="4598FE0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955811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403.320,00</w:t>
            </w:r>
          </w:p>
        </w:tc>
        <w:tc>
          <w:tcPr>
            <w:tcW w:w="1592" w:type="dxa"/>
            <w:shd w:val="clear" w:color="auto" w:fill="9695C9"/>
          </w:tcPr>
          <w:p w14:paraId="004664E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209.620,00</w:t>
            </w:r>
          </w:p>
        </w:tc>
        <w:tc>
          <w:tcPr>
            <w:tcW w:w="1475" w:type="dxa"/>
            <w:shd w:val="clear" w:color="auto" w:fill="9695C9"/>
          </w:tcPr>
          <w:p w14:paraId="279A2DC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209.620,00</w:t>
            </w:r>
          </w:p>
        </w:tc>
        <w:tc>
          <w:tcPr>
            <w:tcW w:w="1475" w:type="dxa"/>
            <w:shd w:val="clear" w:color="auto" w:fill="9695C9"/>
          </w:tcPr>
          <w:p w14:paraId="60DA79F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209.620,00</w:t>
            </w:r>
          </w:p>
        </w:tc>
      </w:tr>
      <w:tr w:rsidR="00E9214B" w:rsidRPr="000E23DA" w14:paraId="236B11E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85576C7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USTANOVA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ŠKOLSTVA</w:t>
            </w:r>
          </w:p>
        </w:tc>
        <w:tc>
          <w:tcPr>
            <w:tcW w:w="1504" w:type="dxa"/>
            <w:shd w:val="clear" w:color="auto" w:fill="CDCBE6"/>
          </w:tcPr>
          <w:p w14:paraId="71BA87B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BF6102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200.425,00</w:t>
            </w:r>
          </w:p>
        </w:tc>
        <w:tc>
          <w:tcPr>
            <w:tcW w:w="1592" w:type="dxa"/>
            <w:shd w:val="clear" w:color="auto" w:fill="CDCBE6"/>
          </w:tcPr>
          <w:p w14:paraId="49D6DF3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  <w:tc>
          <w:tcPr>
            <w:tcW w:w="1475" w:type="dxa"/>
            <w:shd w:val="clear" w:color="auto" w:fill="CDCBE6"/>
          </w:tcPr>
          <w:p w14:paraId="533E378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  <w:tc>
          <w:tcPr>
            <w:tcW w:w="1475" w:type="dxa"/>
            <w:shd w:val="clear" w:color="auto" w:fill="CDCBE6"/>
          </w:tcPr>
          <w:p w14:paraId="14E4AA6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</w:tr>
      <w:tr w:rsidR="00E9214B" w:rsidRPr="000E23DA" w14:paraId="6307577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D99CF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0B4E8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471A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200.425,00</w:t>
            </w:r>
          </w:p>
        </w:tc>
        <w:tc>
          <w:tcPr>
            <w:tcW w:w="1592" w:type="dxa"/>
            <w:shd w:val="clear" w:color="auto" w:fill="FBF39B"/>
          </w:tcPr>
          <w:p w14:paraId="2DD3C1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  <w:tc>
          <w:tcPr>
            <w:tcW w:w="1475" w:type="dxa"/>
            <w:shd w:val="clear" w:color="auto" w:fill="FBF39B"/>
          </w:tcPr>
          <w:p w14:paraId="2FC5C4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  <w:tc>
          <w:tcPr>
            <w:tcW w:w="1475" w:type="dxa"/>
            <w:shd w:val="clear" w:color="auto" w:fill="FBF39B"/>
          </w:tcPr>
          <w:p w14:paraId="50FF08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</w:tr>
      <w:tr w:rsidR="00E9214B" w:rsidRPr="000E23DA" w14:paraId="51982858" w14:textId="77777777">
        <w:trPr>
          <w:trHeight w:val="200"/>
        </w:trPr>
        <w:tc>
          <w:tcPr>
            <w:tcW w:w="6614" w:type="dxa"/>
          </w:tcPr>
          <w:p w14:paraId="2BB4A1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ABD5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1BED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200.425,00</w:t>
            </w:r>
          </w:p>
        </w:tc>
        <w:tc>
          <w:tcPr>
            <w:tcW w:w="1592" w:type="dxa"/>
          </w:tcPr>
          <w:p w14:paraId="3C767F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  <w:tc>
          <w:tcPr>
            <w:tcW w:w="1475" w:type="dxa"/>
          </w:tcPr>
          <w:p w14:paraId="291327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  <w:tc>
          <w:tcPr>
            <w:tcW w:w="1475" w:type="dxa"/>
          </w:tcPr>
          <w:p w14:paraId="5EE350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13.925,00</w:t>
            </w:r>
          </w:p>
        </w:tc>
      </w:tr>
      <w:tr w:rsidR="00E9214B" w:rsidRPr="000E23DA" w14:paraId="1300B238" w14:textId="77777777">
        <w:trPr>
          <w:trHeight w:val="200"/>
        </w:trPr>
        <w:tc>
          <w:tcPr>
            <w:tcW w:w="6614" w:type="dxa"/>
          </w:tcPr>
          <w:p w14:paraId="5550903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BA26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672B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12.375,00</w:t>
            </w:r>
          </w:p>
        </w:tc>
        <w:tc>
          <w:tcPr>
            <w:tcW w:w="1592" w:type="dxa"/>
          </w:tcPr>
          <w:p w14:paraId="0F0438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10.875,00</w:t>
            </w:r>
          </w:p>
        </w:tc>
        <w:tc>
          <w:tcPr>
            <w:tcW w:w="1475" w:type="dxa"/>
          </w:tcPr>
          <w:p w14:paraId="2FF3F6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10.875,00</w:t>
            </w:r>
          </w:p>
        </w:tc>
        <w:tc>
          <w:tcPr>
            <w:tcW w:w="1475" w:type="dxa"/>
          </w:tcPr>
          <w:p w14:paraId="3D5578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10.875,00</w:t>
            </w:r>
          </w:p>
        </w:tc>
      </w:tr>
      <w:tr w:rsidR="00E9214B" w:rsidRPr="000E23DA" w14:paraId="1B51CDF3" w14:textId="77777777">
        <w:trPr>
          <w:trHeight w:val="420"/>
        </w:trPr>
        <w:tc>
          <w:tcPr>
            <w:tcW w:w="6614" w:type="dxa"/>
          </w:tcPr>
          <w:p w14:paraId="1CC1D501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531545DA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225A8C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C8489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187.500,00</w:t>
            </w:r>
          </w:p>
        </w:tc>
        <w:tc>
          <w:tcPr>
            <w:tcW w:w="1592" w:type="dxa"/>
          </w:tcPr>
          <w:p w14:paraId="0396679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3C11847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0713BD4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</w:tr>
      <w:tr w:rsidR="00E9214B" w:rsidRPr="000E23DA" w14:paraId="213FAFFD" w14:textId="77777777">
        <w:trPr>
          <w:trHeight w:val="200"/>
        </w:trPr>
        <w:tc>
          <w:tcPr>
            <w:tcW w:w="6614" w:type="dxa"/>
          </w:tcPr>
          <w:p w14:paraId="2C56A5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32121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1F21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550,00</w:t>
            </w:r>
          </w:p>
        </w:tc>
        <w:tc>
          <w:tcPr>
            <w:tcW w:w="1592" w:type="dxa"/>
          </w:tcPr>
          <w:p w14:paraId="3A569D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550,00</w:t>
            </w:r>
          </w:p>
        </w:tc>
        <w:tc>
          <w:tcPr>
            <w:tcW w:w="1475" w:type="dxa"/>
          </w:tcPr>
          <w:p w14:paraId="27F54B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550,00</w:t>
            </w:r>
          </w:p>
        </w:tc>
        <w:tc>
          <w:tcPr>
            <w:tcW w:w="1475" w:type="dxa"/>
          </w:tcPr>
          <w:p w14:paraId="084D86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550,00</w:t>
            </w:r>
          </w:p>
        </w:tc>
      </w:tr>
      <w:tr w:rsidR="00E9214B" w:rsidRPr="000E23DA" w14:paraId="5AFAF70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34F32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SREDNJEM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CDCBE6"/>
          </w:tcPr>
          <w:p w14:paraId="305EF3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5AB47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177.350,00</w:t>
            </w:r>
          </w:p>
        </w:tc>
        <w:tc>
          <w:tcPr>
            <w:tcW w:w="1592" w:type="dxa"/>
            <w:shd w:val="clear" w:color="auto" w:fill="CDCBE6"/>
          </w:tcPr>
          <w:p w14:paraId="56F5DC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  <w:tc>
          <w:tcPr>
            <w:tcW w:w="1475" w:type="dxa"/>
            <w:shd w:val="clear" w:color="auto" w:fill="CDCBE6"/>
          </w:tcPr>
          <w:p w14:paraId="310E67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  <w:tc>
          <w:tcPr>
            <w:tcW w:w="1475" w:type="dxa"/>
            <w:shd w:val="clear" w:color="auto" w:fill="CDCBE6"/>
          </w:tcPr>
          <w:p w14:paraId="10AD14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</w:tr>
      <w:tr w:rsidR="00E9214B" w:rsidRPr="000E23DA" w14:paraId="51CD6BB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8E2FC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7105A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5A18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177.350,00</w:t>
            </w:r>
          </w:p>
        </w:tc>
        <w:tc>
          <w:tcPr>
            <w:tcW w:w="1592" w:type="dxa"/>
            <w:shd w:val="clear" w:color="auto" w:fill="FBF39B"/>
          </w:tcPr>
          <w:p w14:paraId="107295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  <w:tc>
          <w:tcPr>
            <w:tcW w:w="1475" w:type="dxa"/>
            <w:shd w:val="clear" w:color="auto" w:fill="FBF39B"/>
          </w:tcPr>
          <w:p w14:paraId="16E3B6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  <w:tc>
          <w:tcPr>
            <w:tcW w:w="1475" w:type="dxa"/>
            <w:shd w:val="clear" w:color="auto" w:fill="FBF39B"/>
          </w:tcPr>
          <w:p w14:paraId="38D4AB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</w:tr>
      <w:tr w:rsidR="00E9214B" w:rsidRPr="000E23DA" w14:paraId="3E6853D7" w14:textId="77777777">
        <w:trPr>
          <w:trHeight w:val="200"/>
        </w:trPr>
        <w:tc>
          <w:tcPr>
            <w:tcW w:w="6614" w:type="dxa"/>
          </w:tcPr>
          <w:p w14:paraId="50AA47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F8831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DA6C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177.350,00</w:t>
            </w:r>
          </w:p>
        </w:tc>
        <w:tc>
          <w:tcPr>
            <w:tcW w:w="1592" w:type="dxa"/>
          </w:tcPr>
          <w:p w14:paraId="547932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  <w:tc>
          <w:tcPr>
            <w:tcW w:w="1475" w:type="dxa"/>
          </w:tcPr>
          <w:p w14:paraId="48A13C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  <w:tc>
          <w:tcPr>
            <w:tcW w:w="1475" w:type="dxa"/>
          </w:tcPr>
          <w:p w14:paraId="6C922A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191.750,00</w:t>
            </w:r>
          </w:p>
        </w:tc>
      </w:tr>
      <w:tr w:rsidR="00E9214B" w:rsidRPr="000E23DA" w14:paraId="593E4087" w14:textId="77777777">
        <w:trPr>
          <w:trHeight w:val="200"/>
        </w:trPr>
        <w:tc>
          <w:tcPr>
            <w:tcW w:w="6614" w:type="dxa"/>
          </w:tcPr>
          <w:p w14:paraId="43653D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DE766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4E16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89.750,00</w:t>
            </w:r>
          </w:p>
        </w:tc>
        <w:tc>
          <w:tcPr>
            <w:tcW w:w="1592" w:type="dxa"/>
          </w:tcPr>
          <w:p w14:paraId="3BCBF3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109.750,00</w:t>
            </w:r>
          </w:p>
        </w:tc>
        <w:tc>
          <w:tcPr>
            <w:tcW w:w="1475" w:type="dxa"/>
          </w:tcPr>
          <w:p w14:paraId="1A5046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109.750,00</w:t>
            </w:r>
          </w:p>
        </w:tc>
        <w:tc>
          <w:tcPr>
            <w:tcW w:w="1475" w:type="dxa"/>
          </w:tcPr>
          <w:p w14:paraId="14BE07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109.750,00</w:t>
            </w:r>
          </w:p>
        </w:tc>
      </w:tr>
      <w:tr w:rsidR="00E9214B" w:rsidRPr="000E23DA" w14:paraId="1DDBBED4" w14:textId="77777777">
        <w:trPr>
          <w:trHeight w:val="200"/>
        </w:trPr>
        <w:tc>
          <w:tcPr>
            <w:tcW w:w="6614" w:type="dxa"/>
          </w:tcPr>
          <w:p w14:paraId="443E5A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273409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558D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7720D4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182AE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D5DAD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E4E7B3C" w14:textId="77777777">
        <w:trPr>
          <w:trHeight w:val="420"/>
        </w:trPr>
        <w:tc>
          <w:tcPr>
            <w:tcW w:w="6614" w:type="dxa"/>
          </w:tcPr>
          <w:p w14:paraId="123498B8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06D38C2F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CB5A98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35CB0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85.600,00</w:t>
            </w:r>
          </w:p>
        </w:tc>
        <w:tc>
          <w:tcPr>
            <w:tcW w:w="1592" w:type="dxa"/>
          </w:tcPr>
          <w:p w14:paraId="0ABAB8D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3852D0A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5C1B4C6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</w:tr>
      <w:tr w:rsidR="00E9214B" w:rsidRPr="000E23DA" w14:paraId="7E866B7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3DA7D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VIJEĆE</w:t>
            </w:r>
          </w:p>
        </w:tc>
        <w:tc>
          <w:tcPr>
            <w:tcW w:w="1504" w:type="dxa"/>
            <w:shd w:val="clear" w:color="auto" w:fill="CDCBE6"/>
          </w:tcPr>
          <w:p w14:paraId="3012FC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369F6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592" w:type="dxa"/>
            <w:shd w:val="clear" w:color="auto" w:fill="CDCBE6"/>
          </w:tcPr>
          <w:p w14:paraId="73349C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  <w:shd w:val="clear" w:color="auto" w:fill="CDCBE6"/>
          </w:tcPr>
          <w:p w14:paraId="4462DA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  <w:shd w:val="clear" w:color="auto" w:fill="CDCBE6"/>
          </w:tcPr>
          <w:p w14:paraId="1F64F1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</w:tr>
      <w:tr w:rsidR="00E9214B" w:rsidRPr="000E23DA" w14:paraId="4D6CC51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D6E0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F7E91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9FB8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592" w:type="dxa"/>
            <w:shd w:val="clear" w:color="auto" w:fill="FBF39B"/>
          </w:tcPr>
          <w:p w14:paraId="6B7430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  <w:shd w:val="clear" w:color="auto" w:fill="FBF39B"/>
          </w:tcPr>
          <w:p w14:paraId="637F24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  <w:shd w:val="clear" w:color="auto" w:fill="FBF39B"/>
          </w:tcPr>
          <w:p w14:paraId="1F9C62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</w:tr>
      <w:tr w:rsidR="00E9214B" w:rsidRPr="000E23DA" w14:paraId="65FE0BBD" w14:textId="77777777">
        <w:trPr>
          <w:trHeight w:val="200"/>
        </w:trPr>
        <w:tc>
          <w:tcPr>
            <w:tcW w:w="6614" w:type="dxa"/>
          </w:tcPr>
          <w:p w14:paraId="60D27D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615C4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2DD5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592" w:type="dxa"/>
          </w:tcPr>
          <w:p w14:paraId="55702E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</w:tcPr>
          <w:p w14:paraId="4BAC4F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</w:tcPr>
          <w:p w14:paraId="2C842E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</w:tr>
    </w:tbl>
    <w:p w14:paraId="5E153A6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1B9A709" w14:textId="77777777">
        <w:trPr>
          <w:trHeight w:val="200"/>
        </w:trPr>
        <w:tc>
          <w:tcPr>
            <w:tcW w:w="6614" w:type="dxa"/>
          </w:tcPr>
          <w:p w14:paraId="6F6EA5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2CD849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656D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592" w:type="dxa"/>
          </w:tcPr>
          <w:p w14:paraId="4B24BC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</w:tcPr>
          <w:p w14:paraId="5B6553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  <w:tc>
          <w:tcPr>
            <w:tcW w:w="1475" w:type="dxa"/>
          </w:tcPr>
          <w:p w14:paraId="59501E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915,00</w:t>
            </w:r>
          </w:p>
        </w:tc>
      </w:tr>
      <w:tr w:rsidR="00E9214B" w:rsidRPr="000E23DA" w14:paraId="3198262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A49EF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PRIJATELJ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DJECE</w:t>
            </w:r>
          </w:p>
        </w:tc>
        <w:tc>
          <w:tcPr>
            <w:tcW w:w="1504" w:type="dxa"/>
            <w:shd w:val="clear" w:color="auto" w:fill="CDCBE6"/>
          </w:tcPr>
          <w:p w14:paraId="0186CB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B2BEE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592" w:type="dxa"/>
            <w:shd w:val="clear" w:color="auto" w:fill="CDCBE6"/>
          </w:tcPr>
          <w:p w14:paraId="4F744C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  <w:shd w:val="clear" w:color="auto" w:fill="CDCBE6"/>
          </w:tcPr>
          <w:p w14:paraId="3B9AE6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  <w:shd w:val="clear" w:color="auto" w:fill="CDCBE6"/>
          </w:tcPr>
          <w:p w14:paraId="409BBC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</w:tr>
      <w:tr w:rsidR="00E9214B" w:rsidRPr="000E23DA" w14:paraId="7C73CB8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FD1C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D3C70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AA9E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592" w:type="dxa"/>
            <w:shd w:val="clear" w:color="auto" w:fill="FBF39B"/>
          </w:tcPr>
          <w:p w14:paraId="267DC3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  <w:shd w:val="clear" w:color="auto" w:fill="FBF39B"/>
          </w:tcPr>
          <w:p w14:paraId="41BCCF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  <w:shd w:val="clear" w:color="auto" w:fill="FBF39B"/>
          </w:tcPr>
          <w:p w14:paraId="0380BA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</w:tr>
      <w:tr w:rsidR="00E9214B" w:rsidRPr="000E23DA" w14:paraId="45CBC8A5" w14:textId="77777777">
        <w:trPr>
          <w:trHeight w:val="200"/>
        </w:trPr>
        <w:tc>
          <w:tcPr>
            <w:tcW w:w="6614" w:type="dxa"/>
          </w:tcPr>
          <w:p w14:paraId="01530EA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A66AB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C3F2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592" w:type="dxa"/>
          </w:tcPr>
          <w:p w14:paraId="1B4CCE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</w:tcPr>
          <w:p w14:paraId="6CA211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</w:tcPr>
          <w:p w14:paraId="208913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</w:tr>
      <w:tr w:rsidR="00E9214B" w:rsidRPr="000E23DA" w14:paraId="3725B61A" w14:textId="77777777">
        <w:trPr>
          <w:trHeight w:val="200"/>
        </w:trPr>
        <w:tc>
          <w:tcPr>
            <w:tcW w:w="6614" w:type="dxa"/>
          </w:tcPr>
          <w:p w14:paraId="35DD47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FD45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6B9A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592" w:type="dxa"/>
          </w:tcPr>
          <w:p w14:paraId="520EF5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</w:tcPr>
          <w:p w14:paraId="22DE9D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  <w:tc>
          <w:tcPr>
            <w:tcW w:w="1475" w:type="dxa"/>
          </w:tcPr>
          <w:p w14:paraId="5154A4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830,00</w:t>
            </w:r>
          </w:p>
        </w:tc>
      </w:tr>
      <w:tr w:rsidR="00E9214B" w:rsidRPr="000E23DA" w14:paraId="0394D12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CC7CC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LJETNI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KAMP</w:t>
            </w:r>
          </w:p>
        </w:tc>
        <w:tc>
          <w:tcPr>
            <w:tcW w:w="1504" w:type="dxa"/>
            <w:shd w:val="clear" w:color="auto" w:fill="CDCBE6"/>
          </w:tcPr>
          <w:p w14:paraId="57F1A8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CE0E1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  <w:shd w:val="clear" w:color="auto" w:fill="CDCBE6"/>
          </w:tcPr>
          <w:p w14:paraId="0A2927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CDCBE6"/>
          </w:tcPr>
          <w:p w14:paraId="67E886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CDCBE6"/>
          </w:tcPr>
          <w:p w14:paraId="5E6FD6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784F3E3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28D8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D16DD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399D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  <w:shd w:val="clear" w:color="auto" w:fill="FBF39B"/>
          </w:tcPr>
          <w:p w14:paraId="2A48F3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FBF39B"/>
          </w:tcPr>
          <w:p w14:paraId="4BA8A7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FBF39B"/>
          </w:tcPr>
          <w:p w14:paraId="202CF8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4C827E11" w14:textId="77777777">
        <w:trPr>
          <w:trHeight w:val="200"/>
        </w:trPr>
        <w:tc>
          <w:tcPr>
            <w:tcW w:w="6614" w:type="dxa"/>
          </w:tcPr>
          <w:p w14:paraId="13123F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E0916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B900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</w:tcPr>
          <w:p w14:paraId="3D60E3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49170B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142E3A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2A5EFDBE" w14:textId="77777777">
        <w:trPr>
          <w:trHeight w:val="420"/>
        </w:trPr>
        <w:tc>
          <w:tcPr>
            <w:tcW w:w="6614" w:type="dxa"/>
          </w:tcPr>
          <w:p w14:paraId="452B426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279FE07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3B72BD5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D5E44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</w:tcPr>
          <w:p w14:paraId="17A4654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18CEC9B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501E02D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247F13C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93938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PLIVANJE"</w:t>
            </w:r>
          </w:p>
        </w:tc>
        <w:tc>
          <w:tcPr>
            <w:tcW w:w="1504" w:type="dxa"/>
            <w:shd w:val="clear" w:color="auto" w:fill="CDCBE6"/>
          </w:tcPr>
          <w:p w14:paraId="433904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D7919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15.600,00</w:t>
            </w:r>
          </w:p>
        </w:tc>
        <w:tc>
          <w:tcPr>
            <w:tcW w:w="1592" w:type="dxa"/>
            <w:shd w:val="clear" w:color="auto" w:fill="CDCBE6"/>
          </w:tcPr>
          <w:p w14:paraId="29CCF5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6FE3D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28DC9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1A02F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2634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6AD54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9E19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15.600,00</w:t>
            </w:r>
          </w:p>
        </w:tc>
        <w:tc>
          <w:tcPr>
            <w:tcW w:w="1592" w:type="dxa"/>
            <w:shd w:val="clear" w:color="auto" w:fill="FBF39B"/>
          </w:tcPr>
          <w:p w14:paraId="2635BA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3B32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81E01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3A1F95" w14:textId="77777777">
        <w:trPr>
          <w:trHeight w:val="200"/>
        </w:trPr>
        <w:tc>
          <w:tcPr>
            <w:tcW w:w="6614" w:type="dxa"/>
          </w:tcPr>
          <w:p w14:paraId="0AEFC7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BC514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BDAE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15.600,00</w:t>
            </w:r>
          </w:p>
        </w:tc>
        <w:tc>
          <w:tcPr>
            <w:tcW w:w="1592" w:type="dxa"/>
          </w:tcPr>
          <w:p w14:paraId="01CE3E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3B8B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57B7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3C6A84" w14:textId="77777777">
        <w:trPr>
          <w:trHeight w:val="200"/>
        </w:trPr>
        <w:tc>
          <w:tcPr>
            <w:tcW w:w="6614" w:type="dxa"/>
          </w:tcPr>
          <w:p w14:paraId="6FDA53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5B77F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9421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15.600,00</w:t>
            </w:r>
          </w:p>
        </w:tc>
        <w:tc>
          <w:tcPr>
            <w:tcW w:w="1592" w:type="dxa"/>
          </w:tcPr>
          <w:p w14:paraId="4CC5AF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F6BD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D338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D37CA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4CF12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NATJECANJE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HRVATSKOG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CRVENOG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KRIŽA</w:t>
            </w:r>
          </w:p>
        </w:tc>
        <w:tc>
          <w:tcPr>
            <w:tcW w:w="1504" w:type="dxa"/>
            <w:shd w:val="clear" w:color="auto" w:fill="CDCBE6"/>
          </w:tcPr>
          <w:p w14:paraId="16F972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AB651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CDCBE6"/>
          </w:tcPr>
          <w:p w14:paraId="3F72E6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361180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5886A0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60C3431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6255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A7073F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71DE5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FBF39B"/>
          </w:tcPr>
          <w:p w14:paraId="510CB5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FBF39B"/>
          </w:tcPr>
          <w:p w14:paraId="6FA7A8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FBF39B"/>
          </w:tcPr>
          <w:p w14:paraId="0DE9E3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12C506C1" w14:textId="77777777">
        <w:trPr>
          <w:trHeight w:val="200"/>
        </w:trPr>
        <w:tc>
          <w:tcPr>
            <w:tcW w:w="6614" w:type="dxa"/>
          </w:tcPr>
          <w:p w14:paraId="3DF0C1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839AC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9B50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5C6E88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177CDD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2C534D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5FF0BAB1" w14:textId="77777777">
        <w:trPr>
          <w:trHeight w:val="200"/>
        </w:trPr>
        <w:tc>
          <w:tcPr>
            <w:tcW w:w="6614" w:type="dxa"/>
          </w:tcPr>
          <w:p w14:paraId="2BA0C5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1B9FA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B91F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670120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3155AE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3F19E8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68032CC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136FC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A100280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ISKLJUČENI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PRIRODU</w:t>
            </w:r>
          </w:p>
        </w:tc>
        <w:tc>
          <w:tcPr>
            <w:tcW w:w="1504" w:type="dxa"/>
            <w:shd w:val="clear" w:color="auto" w:fill="CDCBE6"/>
          </w:tcPr>
          <w:p w14:paraId="257DEF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B47EA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  <w:shd w:val="clear" w:color="auto" w:fill="CDCBE6"/>
          </w:tcPr>
          <w:p w14:paraId="40EF02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C2FBB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E413E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751A9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DB01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8C33E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4AA0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  <w:shd w:val="clear" w:color="auto" w:fill="FBF39B"/>
          </w:tcPr>
          <w:p w14:paraId="2AF429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ECAF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2696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1CDCC0" w14:textId="77777777">
        <w:trPr>
          <w:trHeight w:val="200"/>
        </w:trPr>
        <w:tc>
          <w:tcPr>
            <w:tcW w:w="6614" w:type="dxa"/>
          </w:tcPr>
          <w:p w14:paraId="488A93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73A7B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917D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0D93BD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D6A8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0D45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76B765" w14:textId="77777777">
        <w:trPr>
          <w:trHeight w:val="200"/>
        </w:trPr>
        <w:tc>
          <w:tcPr>
            <w:tcW w:w="6614" w:type="dxa"/>
          </w:tcPr>
          <w:p w14:paraId="6F4DA4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9CF2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1A8F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460CF2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CEC8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FE28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DC3069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1E6656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00407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VISOKO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3953A4"/>
          </w:tcPr>
          <w:p w14:paraId="5710C7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  <w:shd w:val="clear" w:color="auto" w:fill="3953A4"/>
          </w:tcPr>
          <w:p w14:paraId="39B364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  <w:shd w:val="clear" w:color="auto" w:fill="3953A4"/>
          </w:tcPr>
          <w:p w14:paraId="3231A7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3953A4"/>
          </w:tcPr>
          <w:p w14:paraId="36009B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3953A4"/>
          </w:tcPr>
          <w:p w14:paraId="50473C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3E9F737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3A10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F96D4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  <w:shd w:val="clear" w:color="auto" w:fill="FBF39B"/>
          </w:tcPr>
          <w:p w14:paraId="285434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  <w:shd w:val="clear" w:color="auto" w:fill="FBF39B"/>
          </w:tcPr>
          <w:p w14:paraId="416C15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FBF39B"/>
          </w:tcPr>
          <w:p w14:paraId="6A915D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FBF39B"/>
          </w:tcPr>
          <w:p w14:paraId="65AD26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70890CF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61E00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47FED3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  <w:shd w:val="clear" w:color="auto" w:fill="9695C9"/>
          </w:tcPr>
          <w:p w14:paraId="1608B3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6D2A0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9531D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493AE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F4670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4C3AE0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STUDENTIMA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VISOKOM</w:t>
            </w:r>
          </w:p>
          <w:p w14:paraId="71F75ED0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CDCBE6"/>
          </w:tcPr>
          <w:p w14:paraId="39FD347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  <w:shd w:val="clear" w:color="auto" w:fill="CDCBE6"/>
          </w:tcPr>
          <w:p w14:paraId="41D2B07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AC7B88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AFE752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EE0FA7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6DCF5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621C7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0241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  <w:shd w:val="clear" w:color="auto" w:fill="FBF39B"/>
          </w:tcPr>
          <w:p w14:paraId="169995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D1253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319EE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EBFD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C164D3" w14:textId="77777777">
        <w:trPr>
          <w:trHeight w:val="200"/>
        </w:trPr>
        <w:tc>
          <w:tcPr>
            <w:tcW w:w="6614" w:type="dxa"/>
          </w:tcPr>
          <w:p w14:paraId="3BB761B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52C9D0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</w:tcPr>
          <w:p w14:paraId="1B90A6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4112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7951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42123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30D41E" w14:textId="77777777">
        <w:trPr>
          <w:trHeight w:val="200"/>
        </w:trPr>
        <w:tc>
          <w:tcPr>
            <w:tcW w:w="6614" w:type="dxa"/>
          </w:tcPr>
          <w:p w14:paraId="5245F0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01DF1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77D06F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581A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083E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5857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35145C" w14:textId="77777777">
        <w:trPr>
          <w:trHeight w:val="420"/>
        </w:trPr>
        <w:tc>
          <w:tcPr>
            <w:tcW w:w="6614" w:type="dxa"/>
          </w:tcPr>
          <w:p w14:paraId="70465A43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5601B499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1A7A3FF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242.959,65</w:t>
            </w:r>
          </w:p>
        </w:tc>
        <w:tc>
          <w:tcPr>
            <w:tcW w:w="1475" w:type="dxa"/>
          </w:tcPr>
          <w:p w14:paraId="5EF43C7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C0B6B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2E4C4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30B8F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C0A79D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05AB0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VISOKO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ŠKOLSTVO</w:t>
            </w:r>
          </w:p>
        </w:tc>
        <w:tc>
          <w:tcPr>
            <w:tcW w:w="1504" w:type="dxa"/>
            <w:shd w:val="clear" w:color="auto" w:fill="9695C9"/>
          </w:tcPr>
          <w:p w14:paraId="122326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97D27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  <w:shd w:val="clear" w:color="auto" w:fill="9695C9"/>
          </w:tcPr>
          <w:p w14:paraId="017282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9695C9"/>
          </w:tcPr>
          <w:p w14:paraId="210BE1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9695C9"/>
          </w:tcPr>
          <w:p w14:paraId="5FE2E6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7251E4C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FEAE7AF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STUDENTIMA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VISOKOM</w:t>
            </w:r>
          </w:p>
          <w:p w14:paraId="51C7008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ŠKOLSTVU</w:t>
            </w:r>
          </w:p>
        </w:tc>
        <w:tc>
          <w:tcPr>
            <w:tcW w:w="1504" w:type="dxa"/>
            <w:shd w:val="clear" w:color="auto" w:fill="CDCBE6"/>
          </w:tcPr>
          <w:p w14:paraId="5A6B768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7B0250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  <w:shd w:val="clear" w:color="auto" w:fill="CDCBE6"/>
          </w:tcPr>
          <w:p w14:paraId="6B89C95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CDCBE6"/>
          </w:tcPr>
          <w:p w14:paraId="1FFE379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CDCBE6"/>
          </w:tcPr>
          <w:p w14:paraId="76A6A69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051AA3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C315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92F67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A066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  <w:shd w:val="clear" w:color="auto" w:fill="FBF39B"/>
          </w:tcPr>
          <w:p w14:paraId="26934B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FBF39B"/>
          </w:tcPr>
          <w:p w14:paraId="7BCB7A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FBF39B"/>
          </w:tcPr>
          <w:p w14:paraId="482D18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5087DA65" w14:textId="77777777">
        <w:trPr>
          <w:trHeight w:val="200"/>
        </w:trPr>
        <w:tc>
          <w:tcPr>
            <w:tcW w:w="6614" w:type="dxa"/>
          </w:tcPr>
          <w:p w14:paraId="69FDC4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7656C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F7C2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</w:tcPr>
          <w:p w14:paraId="73DE1E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</w:tcPr>
          <w:p w14:paraId="2B54A4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</w:tcPr>
          <w:p w14:paraId="693FD2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4FA07E36" w14:textId="77777777">
        <w:trPr>
          <w:trHeight w:val="200"/>
        </w:trPr>
        <w:tc>
          <w:tcPr>
            <w:tcW w:w="6614" w:type="dxa"/>
          </w:tcPr>
          <w:p w14:paraId="06D224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C33A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B868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592" w:type="dxa"/>
          </w:tcPr>
          <w:p w14:paraId="1F9728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04F0EA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296CD7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003BC7F5" w14:textId="77777777">
        <w:trPr>
          <w:trHeight w:val="420"/>
        </w:trPr>
        <w:tc>
          <w:tcPr>
            <w:tcW w:w="6614" w:type="dxa"/>
          </w:tcPr>
          <w:p w14:paraId="5B16BF2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12B0E7D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27BB937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157DC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235.000,00</w:t>
            </w:r>
          </w:p>
        </w:tc>
        <w:tc>
          <w:tcPr>
            <w:tcW w:w="1592" w:type="dxa"/>
          </w:tcPr>
          <w:p w14:paraId="6D86CF3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235.000,00</w:t>
            </w:r>
          </w:p>
        </w:tc>
        <w:tc>
          <w:tcPr>
            <w:tcW w:w="1475" w:type="dxa"/>
          </w:tcPr>
          <w:p w14:paraId="67C8A3A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235.000,00</w:t>
            </w:r>
          </w:p>
        </w:tc>
        <w:tc>
          <w:tcPr>
            <w:tcW w:w="1475" w:type="dxa"/>
          </w:tcPr>
          <w:p w14:paraId="173C52A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235.000,00</w:t>
            </w:r>
          </w:p>
        </w:tc>
      </w:tr>
      <w:tr w:rsidR="00E9214B" w:rsidRPr="000E23DA" w14:paraId="6E5023E7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1072BC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00408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ŠPORT</w:t>
            </w:r>
          </w:p>
        </w:tc>
        <w:tc>
          <w:tcPr>
            <w:tcW w:w="1504" w:type="dxa"/>
            <w:shd w:val="clear" w:color="auto" w:fill="3953A4"/>
          </w:tcPr>
          <w:p w14:paraId="1CA5F5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820.890,00</w:t>
            </w:r>
          </w:p>
        </w:tc>
        <w:tc>
          <w:tcPr>
            <w:tcW w:w="1475" w:type="dxa"/>
            <w:shd w:val="clear" w:color="auto" w:fill="3953A4"/>
          </w:tcPr>
          <w:p w14:paraId="25DA4E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963.900,00</w:t>
            </w:r>
          </w:p>
        </w:tc>
        <w:tc>
          <w:tcPr>
            <w:tcW w:w="1592" w:type="dxa"/>
            <w:shd w:val="clear" w:color="auto" w:fill="3953A4"/>
          </w:tcPr>
          <w:p w14:paraId="42F6A0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1.011.000,00</w:t>
            </w:r>
          </w:p>
        </w:tc>
        <w:tc>
          <w:tcPr>
            <w:tcW w:w="1475" w:type="dxa"/>
            <w:shd w:val="clear" w:color="auto" w:fill="3953A4"/>
          </w:tcPr>
          <w:p w14:paraId="0A67861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1.021.000,00</w:t>
            </w:r>
          </w:p>
        </w:tc>
        <w:tc>
          <w:tcPr>
            <w:tcW w:w="1475" w:type="dxa"/>
            <w:shd w:val="clear" w:color="auto" w:fill="3953A4"/>
          </w:tcPr>
          <w:p w14:paraId="408FF8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1.031.000,00</w:t>
            </w:r>
          </w:p>
        </w:tc>
      </w:tr>
      <w:tr w:rsidR="00E9214B" w:rsidRPr="000E23DA" w14:paraId="4FAB340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7E49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E52B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243.359,65</w:t>
            </w:r>
          </w:p>
        </w:tc>
        <w:tc>
          <w:tcPr>
            <w:tcW w:w="1475" w:type="dxa"/>
            <w:shd w:val="clear" w:color="auto" w:fill="FBF39B"/>
          </w:tcPr>
          <w:p w14:paraId="68BF19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592" w:type="dxa"/>
            <w:shd w:val="clear" w:color="auto" w:fill="FBF39B"/>
          </w:tcPr>
          <w:p w14:paraId="064188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FBF39B"/>
          </w:tcPr>
          <w:p w14:paraId="1B2564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  <w:tc>
          <w:tcPr>
            <w:tcW w:w="1475" w:type="dxa"/>
            <w:shd w:val="clear" w:color="auto" w:fill="FBF39B"/>
          </w:tcPr>
          <w:p w14:paraId="049B2A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235.400,00</w:t>
            </w:r>
          </w:p>
        </w:tc>
      </w:tr>
      <w:tr w:rsidR="00E9214B" w:rsidRPr="000E23DA" w14:paraId="0B92CB14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5F727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25B87C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820.890,00</w:t>
            </w:r>
          </w:p>
        </w:tc>
        <w:tc>
          <w:tcPr>
            <w:tcW w:w="1475" w:type="dxa"/>
            <w:shd w:val="clear" w:color="auto" w:fill="9695C9"/>
          </w:tcPr>
          <w:p w14:paraId="318063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57406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F3785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FF741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985664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09DCAC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DB18B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UDRUGAMA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ŠPORTA</w:t>
            </w:r>
          </w:p>
        </w:tc>
        <w:tc>
          <w:tcPr>
            <w:tcW w:w="1504" w:type="dxa"/>
            <w:shd w:val="clear" w:color="auto" w:fill="CDCBE6"/>
          </w:tcPr>
          <w:p w14:paraId="0F40D7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820.890,00</w:t>
            </w:r>
          </w:p>
        </w:tc>
        <w:tc>
          <w:tcPr>
            <w:tcW w:w="1475" w:type="dxa"/>
            <w:shd w:val="clear" w:color="auto" w:fill="CDCBE6"/>
          </w:tcPr>
          <w:p w14:paraId="45A2F5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7A8E5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573CD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694AC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67169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7845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11C79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820.890,00</w:t>
            </w:r>
          </w:p>
        </w:tc>
        <w:tc>
          <w:tcPr>
            <w:tcW w:w="1475" w:type="dxa"/>
            <w:shd w:val="clear" w:color="auto" w:fill="FBF39B"/>
          </w:tcPr>
          <w:p w14:paraId="6C7619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9C9A4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AFC5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2D49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426BDB" w14:textId="77777777">
        <w:trPr>
          <w:trHeight w:val="200"/>
        </w:trPr>
        <w:tc>
          <w:tcPr>
            <w:tcW w:w="6614" w:type="dxa"/>
          </w:tcPr>
          <w:p w14:paraId="56DA94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90C5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820.890,00</w:t>
            </w:r>
          </w:p>
        </w:tc>
        <w:tc>
          <w:tcPr>
            <w:tcW w:w="1475" w:type="dxa"/>
          </w:tcPr>
          <w:p w14:paraId="3EF8AB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D4C3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5DA0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D4F18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E5BA0F" w14:textId="77777777">
        <w:trPr>
          <w:trHeight w:val="200"/>
        </w:trPr>
        <w:tc>
          <w:tcPr>
            <w:tcW w:w="6614" w:type="dxa"/>
          </w:tcPr>
          <w:p w14:paraId="4A30AA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F746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820.890,00</w:t>
            </w:r>
          </w:p>
        </w:tc>
        <w:tc>
          <w:tcPr>
            <w:tcW w:w="1475" w:type="dxa"/>
          </w:tcPr>
          <w:p w14:paraId="744DF2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643F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D3AB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78FF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4BEAFD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1C1F8993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ŠPORTSKE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OBJEKTE</w:t>
            </w:r>
          </w:p>
        </w:tc>
        <w:tc>
          <w:tcPr>
            <w:tcW w:w="1504" w:type="dxa"/>
            <w:shd w:val="clear" w:color="auto" w:fill="9695C9"/>
          </w:tcPr>
          <w:p w14:paraId="00ED81C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297892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66.000,00</w:t>
            </w:r>
          </w:p>
        </w:tc>
        <w:tc>
          <w:tcPr>
            <w:tcW w:w="1592" w:type="dxa"/>
            <w:shd w:val="clear" w:color="auto" w:fill="9695C9"/>
          </w:tcPr>
          <w:p w14:paraId="7A7668C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9695C9"/>
          </w:tcPr>
          <w:p w14:paraId="2B9F639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9695C9"/>
          </w:tcPr>
          <w:p w14:paraId="1CBB80E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3248689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B82CF0A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K100130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ŠPORTSKO</w:t>
            </w:r>
          </w:p>
          <w:p w14:paraId="444D986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REKREACIJSKU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KULTURU</w:t>
            </w:r>
          </w:p>
        </w:tc>
        <w:tc>
          <w:tcPr>
            <w:tcW w:w="1504" w:type="dxa"/>
            <w:shd w:val="clear" w:color="auto" w:fill="CDCBE6"/>
          </w:tcPr>
          <w:p w14:paraId="6FDBDB1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06FF17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66.000,00</w:t>
            </w:r>
          </w:p>
        </w:tc>
        <w:tc>
          <w:tcPr>
            <w:tcW w:w="1592" w:type="dxa"/>
            <w:shd w:val="clear" w:color="auto" w:fill="CDCBE6"/>
          </w:tcPr>
          <w:p w14:paraId="4190523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CDCBE6"/>
          </w:tcPr>
          <w:p w14:paraId="58AE702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CDCBE6"/>
          </w:tcPr>
          <w:p w14:paraId="37116B2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2AEEEB3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E271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019EE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DAC3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66.000,00</w:t>
            </w:r>
          </w:p>
        </w:tc>
        <w:tc>
          <w:tcPr>
            <w:tcW w:w="1592" w:type="dxa"/>
            <w:shd w:val="clear" w:color="auto" w:fill="FBF39B"/>
          </w:tcPr>
          <w:p w14:paraId="3C850B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FBF39B"/>
          </w:tcPr>
          <w:p w14:paraId="5717AD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  <w:shd w:val="clear" w:color="auto" w:fill="FBF39B"/>
          </w:tcPr>
          <w:p w14:paraId="425AA8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0CC435BF" w14:textId="77777777">
        <w:trPr>
          <w:trHeight w:val="200"/>
        </w:trPr>
        <w:tc>
          <w:tcPr>
            <w:tcW w:w="6614" w:type="dxa"/>
          </w:tcPr>
          <w:p w14:paraId="2AC2A9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DB11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3404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592" w:type="dxa"/>
          </w:tcPr>
          <w:p w14:paraId="019D85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</w:tcPr>
          <w:p w14:paraId="131977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475" w:type="dxa"/>
          </w:tcPr>
          <w:p w14:paraId="530548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</w:tr>
      <w:tr w:rsidR="00E9214B" w:rsidRPr="000E23DA" w14:paraId="5D0BF2CA" w14:textId="77777777">
        <w:trPr>
          <w:trHeight w:val="200"/>
        </w:trPr>
        <w:tc>
          <w:tcPr>
            <w:tcW w:w="6614" w:type="dxa"/>
          </w:tcPr>
          <w:p w14:paraId="5E4E89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5F609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CB7B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24.000,00</w:t>
            </w:r>
          </w:p>
        </w:tc>
        <w:tc>
          <w:tcPr>
            <w:tcW w:w="1592" w:type="dxa"/>
          </w:tcPr>
          <w:p w14:paraId="7B599A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24.000,00</w:t>
            </w:r>
          </w:p>
        </w:tc>
        <w:tc>
          <w:tcPr>
            <w:tcW w:w="1475" w:type="dxa"/>
          </w:tcPr>
          <w:p w14:paraId="378252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24.000,00</w:t>
            </w:r>
          </w:p>
        </w:tc>
        <w:tc>
          <w:tcPr>
            <w:tcW w:w="1475" w:type="dxa"/>
          </w:tcPr>
          <w:p w14:paraId="1D944A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24.000,00</w:t>
            </w:r>
          </w:p>
        </w:tc>
      </w:tr>
      <w:tr w:rsidR="00E9214B" w:rsidRPr="000E23DA" w14:paraId="3FC0DB8B" w14:textId="77777777">
        <w:trPr>
          <w:trHeight w:val="200"/>
        </w:trPr>
        <w:tc>
          <w:tcPr>
            <w:tcW w:w="6614" w:type="dxa"/>
          </w:tcPr>
          <w:p w14:paraId="2E6E17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7B49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B8CF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592" w:type="dxa"/>
          </w:tcPr>
          <w:p w14:paraId="60F537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3A5C3F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000AF7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05638E62" w14:textId="77777777">
        <w:trPr>
          <w:trHeight w:val="200"/>
        </w:trPr>
        <w:tc>
          <w:tcPr>
            <w:tcW w:w="6614" w:type="dxa"/>
          </w:tcPr>
          <w:p w14:paraId="64B329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856AD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4366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</w:tcPr>
          <w:p w14:paraId="74BC21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5C6D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E1CC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F2C56B" w14:textId="77777777">
        <w:trPr>
          <w:trHeight w:val="200"/>
        </w:trPr>
        <w:tc>
          <w:tcPr>
            <w:tcW w:w="6614" w:type="dxa"/>
          </w:tcPr>
          <w:p w14:paraId="5759EE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01FF8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808E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</w:tcPr>
          <w:p w14:paraId="3FFA8C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E915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D762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1A62BD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E8C89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ŠPORTA</w:t>
            </w:r>
          </w:p>
        </w:tc>
        <w:tc>
          <w:tcPr>
            <w:tcW w:w="1504" w:type="dxa"/>
            <w:shd w:val="clear" w:color="auto" w:fill="9695C9"/>
          </w:tcPr>
          <w:p w14:paraId="6092B8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7BD34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897.900,00</w:t>
            </w:r>
          </w:p>
        </w:tc>
        <w:tc>
          <w:tcPr>
            <w:tcW w:w="1592" w:type="dxa"/>
            <w:shd w:val="clear" w:color="auto" w:fill="9695C9"/>
          </w:tcPr>
          <w:p w14:paraId="30906A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980.000,00</w:t>
            </w:r>
          </w:p>
        </w:tc>
        <w:tc>
          <w:tcPr>
            <w:tcW w:w="1475" w:type="dxa"/>
            <w:shd w:val="clear" w:color="auto" w:fill="9695C9"/>
          </w:tcPr>
          <w:p w14:paraId="2F4605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990.000,00</w:t>
            </w:r>
          </w:p>
        </w:tc>
        <w:tc>
          <w:tcPr>
            <w:tcW w:w="1475" w:type="dxa"/>
            <w:shd w:val="clear" w:color="auto" w:fill="9695C9"/>
          </w:tcPr>
          <w:p w14:paraId="2C4E18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</w:tr>
      <w:tr w:rsidR="00E9214B" w:rsidRPr="000E23DA" w14:paraId="2DFD2AE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E4AC6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UDRUGAMA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ŠPORTA</w:t>
            </w:r>
          </w:p>
        </w:tc>
        <w:tc>
          <w:tcPr>
            <w:tcW w:w="1504" w:type="dxa"/>
            <w:shd w:val="clear" w:color="auto" w:fill="CDCBE6"/>
          </w:tcPr>
          <w:p w14:paraId="25B0CE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DD51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897.900,00</w:t>
            </w:r>
          </w:p>
        </w:tc>
        <w:tc>
          <w:tcPr>
            <w:tcW w:w="1592" w:type="dxa"/>
            <w:shd w:val="clear" w:color="auto" w:fill="CDCBE6"/>
          </w:tcPr>
          <w:p w14:paraId="67836C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980.000,00</w:t>
            </w:r>
          </w:p>
        </w:tc>
        <w:tc>
          <w:tcPr>
            <w:tcW w:w="1475" w:type="dxa"/>
            <w:shd w:val="clear" w:color="auto" w:fill="CDCBE6"/>
          </w:tcPr>
          <w:p w14:paraId="37DEB4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990.000,00</w:t>
            </w:r>
          </w:p>
        </w:tc>
        <w:tc>
          <w:tcPr>
            <w:tcW w:w="1475" w:type="dxa"/>
            <w:shd w:val="clear" w:color="auto" w:fill="CDCBE6"/>
          </w:tcPr>
          <w:p w14:paraId="75C1FC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</w:tr>
      <w:tr w:rsidR="00E9214B" w:rsidRPr="000E23DA" w14:paraId="71A67D1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63A2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D7040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65E1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897.900,00</w:t>
            </w:r>
          </w:p>
        </w:tc>
        <w:tc>
          <w:tcPr>
            <w:tcW w:w="1592" w:type="dxa"/>
            <w:shd w:val="clear" w:color="auto" w:fill="FBF39B"/>
          </w:tcPr>
          <w:p w14:paraId="7D862E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980.000,00</w:t>
            </w:r>
          </w:p>
        </w:tc>
        <w:tc>
          <w:tcPr>
            <w:tcW w:w="1475" w:type="dxa"/>
            <w:shd w:val="clear" w:color="auto" w:fill="FBF39B"/>
          </w:tcPr>
          <w:p w14:paraId="1FBC43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990.000,00</w:t>
            </w:r>
          </w:p>
        </w:tc>
        <w:tc>
          <w:tcPr>
            <w:tcW w:w="1475" w:type="dxa"/>
            <w:shd w:val="clear" w:color="auto" w:fill="FBF39B"/>
          </w:tcPr>
          <w:p w14:paraId="1485F22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</w:tr>
      <w:tr w:rsidR="00E9214B" w:rsidRPr="000E23DA" w14:paraId="4FC56FEA" w14:textId="77777777">
        <w:trPr>
          <w:trHeight w:val="200"/>
        </w:trPr>
        <w:tc>
          <w:tcPr>
            <w:tcW w:w="6614" w:type="dxa"/>
          </w:tcPr>
          <w:p w14:paraId="1B1A59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CEBB5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921F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897.900,00</w:t>
            </w:r>
          </w:p>
        </w:tc>
        <w:tc>
          <w:tcPr>
            <w:tcW w:w="1592" w:type="dxa"/>
          </w:tcPr>
          <w:p w14:paraId="55C09C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980.000,00</w:t>
            </w:r>
          </w:p>
        </w:tc>
        <w:tc>
          <w:tcPr>
            <w:tcW w:w="1475" w:type="dxa"/>
          </w:tcPr>
          <w:p w14:paraId="593A72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990.000,00</w:t>
            </w:r>
          </w:p>
        </w:tc>
        <w:tc>
          <w:tcPr>
            <w:tcW w:w="1475" w:type="dxa"/>
          </w:tcPr>
          <w:p w14:paraId="323FAC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</w:tr>
      <w:tr w:rsidR="00E9214B" w:rsidRPr="000E23DA" w14:paraId="294A5A68" w14:textId="77777777">
        <w:trPr>
          <w:trHeight w:val="200"/>
        </w:trPr>
        <w:tc>
          <w:tcPr>
            <w:tcW w:w="6614" w:type="dxa"/>
          </w:tcPr>
          <w:p w14:paraId="646339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DB306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02CE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897.900,00</w:t>
            </w:r>
          </w:p>
        </w:tc>
        <w:tc>
          <w:tcPr>
            <w:tcW w:w="1592" w:type="dxa"/>
          </w:tcPr>
          <w:p w14:paraId="4EC9AE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980.000,00</w:t>
            </w:r>
          </w:p>
        </w:tc>
        <w:tc>
          <w:tcPr>
            <w:tcW w:w="1475" w:type="dxa"/>
          </w:tcPr>
          <w:p w14:paraId="2A305C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990.000,00</w:t>
            </w:r>
          </w:p>
        </w:tc>
        <w:tc>
          <w:tcPr>
            <w:tcW w:w="1475" w:type="dxa"/>
          </w:tcPr>
          <w:p w14:paraId="1C5FFB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</w:tr>
      <w:tr w:rsidR="00E9214B" w:rsidRPr="000E23DA" w14:paraId="1E812B4E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47B17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00410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SOCIJALNA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SKRB</w:t>
            </w:r>
          </w:p>
        </w:tc>
        <w:tc>
          <w:tcPr>
            <w:tcW w:w="1504" w:type="dxa"/>
            <w:shd w:val="clear" w:color="auto" w:fill="3953A4"/>
          </w:tcPr>
          <w:p w14:paraId="213614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1.052.047,55</w:t>
            </w:r>
          </w:p>
        </w:tc>
        <w:tc>
          <w:tcPr>
            <w:tcW w:w="1475" w:type="dxa"/>
            <w:shd w:val="clear" w:color="auto" w:fill="3953A4"/>
          </w:tcPr>
          <w:p w14:paraId="32B9D6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1.593.142,00</w:t>
            </w:r>
          </w:p>
        </w:tc>
        <w:tc>
          <w:tcPr>
            <w:tcW w:w="1592" w:type="dxa"/>
            <w:shd w:val="clear" w:color="auto" w:fill="3953A4"/>
          </w:tcPr>
          <w:p w14:paraId="1E768F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1.805.194,00</w:t>
            </w:r>
          </w:p>
        </w:tc>
        <w:tc>
          <w:tcPr>
            <w:tcW w:w="1475" w:type="dxa"/>
            <w:shd w:val="clear" w:color="auto" w:fill="3953A4"/>
          </w:tcPr>
          <w:p w14:paraId="456CCA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1.767.994,00</w:t>
            </w:r>
          </w:p>
        </w:tc>
        <w:tc>
          <w:tcPr>
            <w:tcW w:w="1475" w:type="dxa"/>
            <w:shd w:val="clear" w:color="auto" w:fill="3953A4"/>
          </w:tcPr>
          <w:p w14:paraId="7996853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1.214.651,00</w:t>
            </w:r>
          </w:p>
        </w:tc>
      </w:tr>
      <w:tr w:rsidR="00E9214B" w:rsidRPr="000E23DA" w14:paraId="1516D34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671C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AB50B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831.208,38</w:t>
            </w:r>
          </w:p>
        </w:tc>
        <w:tc>
          <w:tcPr>
            <w:tcW w:w="1475" w:type="dxa"/>
            <w:shd w:val="clear" w:color="auto" w:fill="FBF39B"/>
          </w:tcPr>
          <w:p w14:paraId="0E7DF5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1.174.329,00</w:t>
            </w:r>
          </w:p>
        </w:tc>
        <w:tc>
          <w:tcPr>
            <w:tcW w:w="1592" w:type="dxa"/>
            <w:shd w:val="clear" w:color="auto" w:fill="FBF39B"/>
          </w:tcPr>
          <w:p w14:paraId="112D4E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1.232.194,00</w:t>
            </w:r>
          </w:p>
        </w:tc>
        <w:tc>
          <w:tcPr>
            <w:tcW w:w="1475" w:type="dxa"/>
            <w:shd w:val="clear" w:color="auto" w:fill="FBF39B"/>
          </w:tcPr>
          <w:p w14:paraId="123033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1.231.994,00</w:t>
            </w:r>
          </w:p>
        </w:tc>
        <w:tc>
          <w:tcPr>
            <w:tcW w:w="1475" w:type="dxa"/>
            <w:shd w:val="clear" w:color="auto" w:fill="FBF39B"/>
          </w:tcPr>
          <w:p w14:paraId="5E4195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1.187.994,00</w:t>
            </w:r>
          </w:p>
        </w:tc>
      </w:tr>
      <w:tr w:rsidR="00E9214B" w:rsidRPr="000E23DA" w14:paraId="5882A584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27B419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projekti</w:t>
            </w:r>
          </w:p>
        </w:tc>
        <w:tc>
          <w:tcPr>
            <w:tcW w:w="1504" w:type="dxa"/>
            <w:shd w:val="clear" w:color="auto" w:fill="FCF9CE"/>
          </w:tcPr>
          <w:p w14:paraId="434A7F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FCF9CE"/>
          </w:tcPr>
          <w:p w14:paraId="1C0686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CF9CE"/>
          </w:tcPr>
          <w:p w14:paraId="4150C5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52A891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CF9CE"/>
          </w:tcPr>
          <w:p w14:paraId="27D2AE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4C840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7148D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A956F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53.700,23</w:t>
            </w:r>
          </w:p>
        </w:tc>
        <w:tc>
          <w:tcPr>
            <w:tcW w:w="1475" w:type="dxa"/>
            <w:shd w:val="clear" w:color="auto" w:fill="FBF39B"/>
          </w:tcPr>
          <w:p w14:paraId="31EFCA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62.892,70</w:t>
            </w:r>
          </w:p>
        </w:tc>
        <w:tc>
          <w:tcPr>
            <w:tcW w:w="1592" w:type="dxa"/>
            <w:shd w:val="clear" w:color="auto" w:fill="FBF39B"/>
          </w:tcPr>
          <w:p w14:paraId="573354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85.200,00</w:t>
            </w:r>
          </w:p>
        </w:tc>
        <w:tc>
          <w:tcPr>
            <w:tcW w:w="1475" w:type="dxa"/>
            <w:shd w:val="clear" w:color="auto" w:fill="FBF39B"/>
          </w:tcPr>
          <w:p w14:paraId="673924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79.650,00</w:t>
            </w:r>
          </w:p>
        </w:tc>
        <w:tc>
          <w:tcPr>
            <w:tcW w:w="1475" w:type="dxa"/>
            <w:shd w:val="clear" w:color="auto" w:fill="FBF39B"/>
          </w:tcPr>
          <w:p w14:paraId="1637F2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3.195,00</w:t>
            </w:r>
          </w:p>
        </w:tc>
      </w:tr>
      <w:tr w:rsidR="00E9214B" w:rsidRPr="000E23DA" w14:paraId="7DD2DF99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171F50F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BD3054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5" w:type="dxa"/>
            <w:shd w:val="clear" w:color="auto" w:fill="FBF39B"/>
          </w:tcPr>
          <w:p w14:paraId="797F7EC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355.920,30</w:t>
            </w:r>
          </w:p>
        </w:tc>
        <w:tc>
          <w:tcPr>
            <w:tcW w:w="1592" w:type="dxa"/>
            <w:shd w:val="clear" w:color="auto" w:fill="FBF39B"/>
          </w:tcPr>
          <w:p w14:paraId="2B2F019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487.800,00</w:t>
            </w:r>
          </w:p>
        </w:tc>
        <w:tc>
          <w:tcPr>
            <w:tcW w:w="1475" w:type="dxa"/>
            <w:shd w:val="clear" w:color="auto" w:fill="FBF39B"/>
          </w:tcPr>
          <w:p w14:paraId="455CD65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456.350,00</w:t>
            </w:r>
          </w:p>
        </w:tc>
        <w:tc>
          <w:tcPr>
            <w:tcW w:w="1475" w:type="dxa"/>
            <w:shd w:val="clear" w:color="auto" w:fill="FBF39B"/>
          </w:tcPr>
          <w:p w14:paraId="1597DBA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23.462,00</w:t>
            </w:r>
          </w:p>
        </w:tc>
      </w:tr>
      <w:tr w:rsidR="00E9214B" w:rsidRPr="000E23DA" w14:paraId="524CC59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DD8DE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Sredstva</w:t>
            </w:r>
          </w:p>
        </w:tc>
        <w:tc>
          <w:tcPr>
            <w:tcW w:w="1504" w:type="dxa"/>
            <w:shd w:val="clear" w:color="auto" w:fill="FBF39B"/>
          </w:tcPr>
          <w:p w14:paraId="23D9E0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167.138,94</w:t>
            </w:r>
          </w:p>
        </w:tc>
        <w:tc>
          <w:tcPr>
            <w:tcW w:w="1475" w:type="dxa"/>
            <w:shd w:val="clear" w:color="auto" w:fill="FBF39B"/>
          </w:tcPr>
          <w:p w14:paraId="788768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DB609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9C44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0B01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8521A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645B1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1AA95F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280.175,05</w:t>
            </w:r>
          </w:p>
        </w:tc>
        <w:tc>
          <w:tcPr>
            <w:tcW w:w="1475" w:type="dxa"/>
            <w:shd w:val="clear" w:color="auto" w:fill="9695C9"/>
          </w:tcPr>
          <w:p w14:paraId="6ECC74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49345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0E907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6DB92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2C67C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E6987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417550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77.628,00</w:t>
            </w:r>
          </w:p>
        </w:tc>
        <w:tc>
          <w:tcPr>
            <w:tcW w:w="1475" w:type="dxa"/>
            <w:shd w:val="clear" w:color="auto" w:fill="CDCBE6"/>
          </w:tcPr>
          <w:p w14:paraId="4CB054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39EBA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B61F6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3E75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CE1D6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966D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702EF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77.628,00</w:t>
            </w:r>
          </w:p>
        </w:tc>
        <w:tc>
          <w:tcPr>
            <w:tcW w:w="1475" w:type="dxa"/>
            <w:shd w:val="clear" w:color="auto" w:fill="FBF39B"/>
          </w:tcPr>
          <w:p w14:paraId="16A1CD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8670A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FA14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BFAFD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186773" w14:textId="77777777">
        <w:trPr>
          <w:trHeight w:val="200"/>
        </w:trPr>
        <w:tc>
          <w:tcPr>
            <w:tcW w:w="6614" w:type="dxa"/>
          </w:tcPr>
          <w:p w14:paraId="3C4BC6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1FD7A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77.628,00</w:t>
            </w:r>
          </w:p>
        </w:tc>
        <w:tc>
          <w:tcPr>
            <w:tcW w:w="1475" w:type="dxa"/>
          </w:tcPr>
          <w:p w14:paraId="3458BE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B9CAA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54E6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21C8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F7137D" w14:textId="77777777">
        <w:trPr>
          <w:trHeight w:val="420"/>
        </w:trPr>
        <w:tc>
          <w:tcPr>
            <w:tcW w:w="6614" w:type="dxa"/>
          </w:tcPr>
          <w:p w14:paraId="7A457B85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56A087DD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67890E8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3.345,00</w:t>
            </w:r>
          </w:p>
        </w:tc>
        <w:tc>
          <w:tcPr>
            <w:tcW w:w="1475" w:type="dxa"/>
          </w:tcPr>
          <w:p w14:paraId="0FFEA0A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65806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FAEA0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F19BE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381615" w14:textId="77777777">
        <w:trPr>
          <w:trHeight w:val="200"/>
        </w:trPr>
        <w:tc>
          <w:tcPr>
            <w:tcW w:w="6614" w:type="dxa"/>
          </w:tcPr>
          <w:p w14:paraId="4EB34DB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FB965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74.283,00</w:t>
            </w:r>
          </w:p>
        </w:tc>
        <w:tc>
          <w:tcPr>
            <w:tcW w:w="1475" w:type="dxa"/>
          </w:tcPr>
          <w:p w14:paraId="166D7D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621A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B00E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34AF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51FAF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EB3E1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ZAŽELI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III</w:t>
            </w:r>
          </w:p>
        </w:tc>
        <w:tc>
          <w:tcPr>
            <w:tcW w:w="1504" w:type="dxa"/>
            <w:shd w:val="clear" w:color="auto" w:fill="CDCBE6"/>
          </w:tcPr>
          <w:p w14:paraId="55E0F6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202.547,05</w:t>
            </w:r>
          </w:p>
        </w:tc>
        <w:tc>
          <w:tcPr>
            <w:tcW w:w="1475" w:type="dxa"/>
            <w:shd w:val="clear" w:color="auto" w:fill="CDCBE6"/>
          </w:tcPr>
          <w:p w14:paraId="325B13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B15AB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95B59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08B8A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5422F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166D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F7CC8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5.913,00</w:t>
            </w:r>
          </w:p>
        </w:tc>
        <w:tc>
          <w:tcPr>
            <w:tcW w:w="1475" w:type="dxa"/>
            <w:shd w:val="clear" w:color="auto" w:fill="FBF39B"/>
          </w:tcPr>
          <w:p w14:paraId="21370D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801D9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09C4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C360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83B0A9" w14:textId="77777777">
        <w:trPr>
          <w:trHeight w:val="200"/>
        </w:trPr>
        <w:tc>
          <w:tcPr>
            <w:tcW w:w="6614" w:type="dxa"/>
          </w:tcPr>
          <w:p w14:paraId="6BCEB9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4A38D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5.913,00</w:t>
            </w:r>
          </w:p>
        </w:tc>
        <w:tc>
          <w:tcPr>
            <w:tcW w:w="1475" w:type="dxa"/>
          </w:tcPr>
          <w:p w14:paraId="418A8F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AA60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3DB7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A72D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56DC71" w14:textId="77777777">
        <w:trPr>
          <w:trHeight w:val="200"/>
        </w:trPr>
        <w:tc>
          <w:tcPr>
            <w:tcW w:w="6614" w:type="dxa"/>
          </w:tcPr>
          <w:p w14:paraId="231D0A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C28B8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5.913,00</w:t>
            </w:r>
          </w:p>
        </w:tc>
        <w:tc>
          <w:tcPr>
            <w:tcW w:w="1475" w:type="dxa"/>
          </w:tcPr>
          <w:p w14:paraId="314664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4835B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49FE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B2BF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B64A4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25382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8BB17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29.495,11</w:t>
            </w:r>
          </w:p>
        </w:tc>
        <w:tc>
          <w:tcPr>
            <w:tcW w:w="1475" w:type="dxa"/>
            <w:shd w:val="clear" w:color="auto" w:fill="FBF39B"/>
          </w:tcPr>
          <w:p w14:paraId="2C8CB3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CD66B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DADA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07723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3C5EB7" w14:textId="77777777">
        <w:trPr>
          <w:trHeight w:val="200"/>
        </w:trPr>
        <w:tc>
          <w:tcPr>
            <w:tcW w:w="6614" w:type="dxa"/>
          </w:tcPr>
          <w:p w14:paraId="3B4B6D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7A1FE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29.495,11</w:t>
            </w:r>
          </w:p>
        </w:tc>
        <w:tc>
          <w:tcPr>
            <w:tcW w:w="1475" w:type="dxa"/>
          </w:tcPr>
          <w:p w14:paraId="7CA4E3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CA939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047B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FAF2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0CA273" w14:textId="77777777">
        <w:trPr>
          <w:trHeight w:val="200"/>
        </w:trPr>
        <w:tc>
          <w:tcPr>
            <w:tcW w:w="6614" w:type="dxa"/>
          </w:tcPr>
          <w:p w14:paraId="2A0A6F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D54B2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26.488,36</w:t>
            </w:r>
          </w:p>
        </w:tc>
        <w:tc>
          <w:tcPr>
            <w:tcW w:w="1475" w:type="dxa"/>
          </w:tcPr>
          <w:p w14:paraId="655771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9F00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F09C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9EF4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5584F2" w14:textId="77777777">
        <w:trPr>
          <w:trHeight w:val="200"/>
        </w:trPr>
        <w:tc>
          <w:tcPr>
            <w:tcW w:w="6614" w:type="dxa"/>
          </w:tcPr>
          <w:p w14:paraId="35C0EA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003A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1.825,10</w:t>
            </w:r>
          </w:p>
        </w:tc>
        <w:tc>
          <w:tcPr>
            <w:tcW w:w="1475" w:type="dxa"/>
          </w:tcPr>
          <w:p w14:paraId="34C646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979C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6B80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2B5B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5FE708" w14:textId="77777777">
        <w:trPr>
          <w:trHeight w:val="420"/>
        </w:trPr>
        <w:tc>
          <w:tcPr>
            <w:tcW w:w="6614" w:type="dxa"/>
          </w:tcPr>
          <w:p w14:paraId="70DA095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77A5F944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3558A6C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1.181,65</w:t>
            </w:r>
          </w:p>
        </w:tc>
        <w:tc>
          <w:tcPr>
            <w:tcW w:w="1475" w:type="dxa"/>
          </w:tcPr>
          <w:p w14:paraId="2504057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52EE9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97E57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4A81BD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072F00AA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37DA36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393C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Sredstva</w:t>
            </w:r>
          </w:p>
        </w:tc>
        <w:tc>
          <w:tcPr>
            <w:tcW w:w="1504" w:type="dxa"/>
            <w:shd w:val="clear" w:color="auto" w:fill="FBF39B"/>
          </w:tcPr>
          <w:p w14:paraId="7BDF0D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167.138,94</w:t>
            </w:r>
          </w:p>
        </w:tc>
        <w:tc>
          <w:tcPr>
            <w:tcW w:w="1475" w:type="dxa"/>
            <w:shd w:val="clear" w:color="auto" w:fill="FBF39B"/>
          </w:tcPr>
          <w:p w14:paraId="371866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E1728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673D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A7AB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F1B76F" w14:textId="77777777">
        <w:trPr>
          <w:trHeight w:val="200"/>
        </w:trPr>
        <w:tc>
          <w:tcPr>
            <w:tcW w:w="6614" w:type="dxa"/>
          </w:tcPr>
          <w:p w14:paraId="45F3BE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2E7D0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167.138,94</w:t>
            </w:r>
          </w:p>
        </w:tc>
        <w:tc>
          <w:tcPr>
            <w:tcW w:w="1475" w:type="dxa"/>
          </w:tcPr>
          <w:p w14:paraId="0223EE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76ECA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6108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9C01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427464" w14:textId="77777777">
        <w:trPr>
          <w:trHeight w:val="200"/>
        </w:trPr>
        <w:tc>
          <w:tcPr>
            <w:tcW w:w="6614" w:type="dxa"/>
          </w:tcPr>
          <w:p w14:paraId="0016D8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77A4C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150.100,62</w:t>
            </w:r>
          </w:p>
        </w:tc>
        <w:tc>
          <w:tcPr>
            <w:tcW w:w="1475" w:type="dxa"/>
          </w:tcPr>
          <w:p w14:paraId="79E707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F1E79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38F1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8981B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1CE057" w14:textId="77777777">
        <w:trPr>
          <w:trHeight w:val="200"/>
        </w:trPr>
        <w:tc>
          <w:tcPr>
            <w:tcW w:w="6614" w:type="dxa"/>
          </w:tcPr>
          <w:p w14:paraId="647806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B9F5F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10.342,33</w:t>
            </w:r>
          </w:p>
        </w:tc>
        <w:tc>
          <w:tcPr>
            <w:tcW w:w="1475" w:type="dxa"/>
          </w:tcPr>
          <w:p w14:paraId="5C30F7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9768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7F68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D616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58215B" w14:textId="77777777">
        <w:trPr>
          <w:trHeight w:val="420"/>
        </w:trPr>
        <w:tc>
          <w:tcPr>
            <w:tcW w:w="6614" w:type="dxa"/>
          </w:tcPr>
          <w:p w14:paraId="04D71AF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4B3303E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F2A4E6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6.695,99</w:t>
            </w:r>
          </w:p>
        </w:tc>
        <w:tc>
          <w:tcPr>
            <w:tcW w:w="1475" w:type="dxa"/>
          </w:tcPr>
          <w:p w14:paraId="150F6F5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2EF18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F3FC1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19EAF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30076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70484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POTPORE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SOCIJALNOJ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SKRBI</w:t>
            </w:r>
          </w:p>
        </w:tc>
        <w:tc>
          <w:tcPr>
            <w:tcW w:w="1504" w:type="dxa"/>
            <w:shd w:val="clear" w:color="auto" w:fill="9695C9"/>
          </w:tcPr>
          <w:p w14:paraId="034F0C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767.665,50</w:t>
            </w:r>
          </w:p>
        </w:tc>
        <w:tc>
          <w:tcPr>
            <w:tcW w:w="1475" w:type="dxa"/>
            <w:shd w:val="clear" w:color="auto" w:fill="9695C9"/>
          </w:tcPr>
          <w:p w14:paraId="0A9FBB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1.038.805,00</w:t>
            </w:r>
          </w:p>
        </w:tc>
        <w:tc>
          <w:tcPr>
            <w:tcW w:w="1592" w:type="dxa"/>
            <w:shd w:val="clear" w:color="auto" w:fill="9695C9"/>
          </w:tcPr>
          <w:p w14:paraId="2CEB18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  <w:shd w:val="clear" w:color="auto" w:fill="9695C9"/>
          </w:tcPr>
          <w:p w14:paraId="52211F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  <w:shd w:val="clear" w:color="auto" w:fill="9695C9"/>
          </w:tcPr>
          <w:p w14:paraId="5BD1F1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1.075.700,00</w:t>
            </w:r>
          </w:p>
        </w:tc>
      </w:tr>
      <w:tr w:rsidR="00E9214B" w:rsidRPr="000E23DA" w14:paraId="6ECC97D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D97F6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A100625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SOCIJALNI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</w:t>
            </w:r>
          </w:p>
        </w:tc>
        <w:tc>
          <w:tcPr>
            <w:tcW w:w="1504" w:type="dxa"/>
            <w:shd w:val="clear" w:color="auto" w:fill="CDCBE6"/>
          </w:tcPr>
          <w:p w14:paraId="79CBB8F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649.910,58</w:t>
            </w:r>
          </w:p>
        </w:tc>
        <w:tc>
          <w:tcPr>
            <w:tcW w:w="1475" w:type="dxa"/>
            <w:shd w:val="clear" w:color="auto" w:fill="CDCBE6"/>
          </w:tcPr>
          <w:p w14:paraId="1783EA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1.038.805,00</w:t>
            </w:r>
          </w:p>
        </w:tc>
        <w:tc>
          <w:tcPr>
            <w:tcW w:w="1592" w:type="dxa"/>
            <w:shd w:val="clear" w:color="auto" w:fill="CDCBE6"/>
          </w:tcPr>
          <w:p w14:paraId="3AD817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  <w:shd w:val="clear" w:color="auto" w:fill="CDCBE6"/>
          </w:tcPr>
          <w:p w14:paraId="0F12488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  <w:shd w:val="clear" w:color="auto" w:fill="CDCBE6"/>
          </w:tcPr>
          <w:p w14:paraId="4B7551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1.075.700,00</w:t>
            </w:r>
          </w:p>
        </w:tc>
      </w:tr>
      <w:tr w:rsidR="00E9214B" w:rsidRPr="000E23DA" w14:paraId="13FE8D4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E931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22D14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628.585,46</w:t>
            </w:r>
          </w:p>
        </w:tc>
        <w:tc>
          <w:tcPr>
            <w:tcW w:w="1475" w:type="dxa"/>
            <w:shd w:val="clear" w:color="auto" w:fill="FBF39B"/>
          </w:tcPr>
          <w:p w14:paraId="5676B1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1.038.805,00</w:t>
            </w:r>
          </w:p>
        </w:tc>
        <w:tc>
          <w:tcPr>
            <w:tcW w:w="1592" w:type="dxa"/>
            <w:shd w:val="clear" w:color="auto" w:fill="FBF39B"/>
          </w:tcPr>
          <w:p w14:paraId="228A5C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  <w:shd w:val="clear" w:color="auto" w:fill="FBF39B"/>
          </w:tcPr>
          <w:p w14:paraId="30FC95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  <w:shd w:val="clear" w:color="auto" w:fill="FBF39B"/>
          </w:tcPr>
          <w:p w14:paraId="64FE89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1.075.700,00</w:t>
            </w:r>
          </w:p>
        </w:tc>
      </w:tr>
      <w:tr w:rsidR="00E9214B" w:rsidRPr="000E23DA" w14:paraId="62749CFA" w14:textId="77777777">
        <w:trPr>
          <w:trHeight w:val="200"/>
        </w:trPr>
        <w:tc>
          <w:tcPr>
            <w:tcW w:w="6614" w:type="dxa"/>
          </w:tcPr>
          <w:p w14:paraId="277E0B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861E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628.585,46</w:t>
            </w:r>
          </w:p>
        </w:tc>
        <w:tc>
          <w:tcPr>
            <w:tcW w:w="1475" w:type="dxa"/>
          </w:tcPr>
          <w:p w14:paraId="193FFA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1.038.805,00</w:t>
            </w:r>
          </w:p>
        </w:tc>
        <w:tc>
          <w:tcPr>
            <w:tcW w:w="1592" w:type="dxa"/>
          </w:tcPr>
          <w:p w14:paraId="46672D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</w:tcPr>
          <w:p w14:paraId="7F3F69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1.065.700,00</w:t>
            </w:r>
          </w:p>
        </w:tc>
        <w:tc>
          <w:tcPr>
            <w:tcW w:w="1475" w:type="dxa"/>
          </w:tcPr>
          <w:p w14:paraId="3EBC8C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1.075.700,00</w:t>
            </w:r>
          </w:p>
        </w:tc>
      </w:tr>
      <w:tr w:rsidR="00E9214B" w:rsidRPr="000E23DA" w14:paraId="5DEA4CB3" w14:textId="77777777">
        <w:trPr>
          <w:trHeight w:val="200"/>
        </w:trPr>
        <w:tc>
          <w:tcPr>
            <w:tcW w:w="6614" w:type="dxa"/>
          </w:tcPr>
          <w:p w14:paraId="2EB700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D9A4A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27CA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  <w:tc>
          <w:tcPr>
            <w:tcW w:w="1592" w:type="dxa"/>
          </w:tcPr>
          <w:p w14:paraId="08A32D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  <w:tc>
          <w:tcPr>
            <w:tcW w:w="1475" w:type="dxa"/>
          </w:tcPr>
          <w:p w14:paraId="770B7B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  <w:tc>
          <w:tcPr>
            <w:tcW w:w="1475" w:type="dxa"/>
          </w:tcPr>
          <w:p w14:paraId="0E8D4D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</w:tr>
      <w:tr w:rsidR="00E9214B" w:rsidRPr="000E23DA" w14:paraId="021D6727" w14:textId="77777777">
        <w:trPr>
          <w:trHeight w:val="200"/>
        </w:trPr>
        <w:tc>
          <w:tcPr>
            <w:tcW w:w="6614" w:type="dxa"/>
          </w:tcPr>
          <w:p w14:paraId="008D61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4AD774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1.990,85</w:t>
            </w:r>
          </w:p>
        </w:tc>
        <w:tc>
          <w:tcPr>
            <w:tcW w:w="1475" w:type="dxa"/>
          </w:tcPr>
          <w:p w14:paraId="469517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592" w:type="dxa"/>
          </w:tcPr>
          <w:p w14:paraId="60B8F5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</w:tcPr>
          <w:p w14:paraId="32A755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  <w:tc>
          <w:tcPr>
            <w:tcW w:w="1475" w:type="dxa"/>
          </w:tcPr>
          <w:p w14:paraId="5877AC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2.300,00</w:t>
            </w:r>
          </w:p>
        </w:tc>
      </w:tr>
      <w:tr w:rsidR="00E9214B" w:rsidRPr="000E23DA" w14:paraId="3E004D23" w14:textId="77777777">
        <w:trPr>
          <w:trHeight w:val="420"/>
        </w:trPr>
        <w:tc>
          <w:tcPr>
            <w:tcW w:w="6614" w:type="dxa"/>
          </w:tcPr>
          <w:p w14:paraId="3D0AE915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669CA106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21DA3E3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474.390,41</w:t>
            </w:r>
          </w:p>
        </w:tc>
        <w:tc>
          <w:tcPr>
            <w:tcW w:w="1475" w:type="dxa"/>
          </w:tcPr>
          <w:p w14:paraId="4C91B86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600.640,00</w:t>
            </w:r>
          </w:p>
        </w:tc>
        <w:tc>
          <w:tcPr>
            <w:tcW w:w="1592" w:type="dxa"/>
          </w:tcPr>
          <w:p w14:paraId="0D5CC50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623.000,00</w:t>
            </w:r>
          </w:p>
        </w:tc>
        <w:tc>
          <w:tcPr>
            <w:tcW w:w="1475" w:type="dxa"/>
          </w:tcPr>
          <w:p w14:paraId="3B0057F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623.000,00</w:t>
            </w:r>
          </w:p>
        </w:tc>
        <w:tc>
          <w:tcPr>
            <w:tcW w:w="1475" w:type="dxa"/>
          </w:tcPr>
          <w:p w14:paraId="173A98B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633.000,00</w:t>
            </w:r>
          </w:p>
        </w:tc>
      </w:tr>
      <w:tr w:rsidR="00E9214B" w:rsidRPr="000E23DA" w14:paraId="77F0EC88" w14:textId="77777777">
        <w:trPr>
          <w:trHeight w:val="200"/>
        </w:trPr>
        <w:tc>
          <w:tcPr>
            <w:tcW w:w="6614" w:type="dxa"/>
          </w:tcPr>
          <w:p w14:paraId="2C9C10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2688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152.204,20</w:t>
            </w:r>
          </w:p>
        </w:tc>
        <w:tc>
          <w:tcPr>
            <w:tcW w:w="1475" w:type="dxa"/>
          </w:tcPr>
          <w:p w14:paraId="3352B9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433.215,00</w:t>
            </w:r>
          </w:p>
        </w:tc>
        <w:tc>
          <w:tcPr>
            <w:tcW w:w="1592" w:type="dxa"/>
          </w:tcPr>
          <w:p w14:paraId="079CDF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437.750,00</w:t>
            </w:r>
          </w:p>
        </w:tc>
        <w:tc>
          <w:tcPr>
            <w:tcW w:w="1475" w:type="dxa"/>
          </w:tcPr>
          <w:p w14:paraId="284280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437.750,00</w:t>
            </w:r>
          </w:p>
        </w:tc>
        <w:tc>
          <w:tcPr>
            <w:tcW w:w="1475" w:type="dxa"/>
          </w:tcPr>
          <w:p w14:paraId="1A5633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437.750,00</w:t>
            </w:r>
          </w:p>
        </w:tc>
      </w:tr>
      <w:tr w:rsidR="00E9214B" w:rsidRPr="000E23DA" w14:paraId="275AC93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AF1E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93DB9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21.325,12</w:t>
            </w:r>
          </w:p>
        </w:tc>
        <w:tc>
          <w:tcPr>
            <w:tcW w:w="1475" w:type="dxa"/>
            <w:shd w:val="clear" w:color="auto" w:fill="FBF39B"/>
          </w:tcPr>
          <w:p w14:paraId="1FFC76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5CFC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1556F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59244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88A852" w14:textId="77777777">
        <w:trPr>
          <w:trHeight w:val="200"/>
        </w:trPr>
        <w:tc>
          <w:tcPr>
            <w:tcW w:w="6614" w:type="dxa"/>
          </w:tcPr>
          <w:p w14:paraId="60E691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56CD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21.325,12</w:t>
            </w:r>
          </w:p>
        </w:tc>
        <w:tc>
          <w:tcPr>
            <w:tcW w:w="1475" w:type="dxa"/>
          </w:tcPr>
          <w:p w14:paraId="0511C4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9FC6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8329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DA37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1A7CE9" w14:textId="77777777">
        <w:trPr>
          <w:trHeight w:val="420"/>
        </w:trPr>
        <w:tc>
          <w:tcPr>
            <w:tcW w:w="6614" w:type="dxa"/>
          </w:tcPr>
          <w:p w14:paraId="1EAE045E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14EA54EE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CC8EC9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21.325,12</w:t>
            </w:r>
          </w:p>
        </w:tc>
        <w:tc>
          <w:tcPr>
            <w:tcW w:w="1475" w:type="dxa"/>
          </w:tcPr>
          <w:p w14:paraId="4328B37F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7ADEC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C1A21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73CA0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E4C02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A36AE9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A100626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BORAVKA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DJECE</w:t>
            </w:r>
          </w:p>
          <w:p w14:paraId="1ED5B12D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JASLICAMA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VRTIĆIMA</w:t>
            </w:r>
          </w:p>
        </w:tc>
        <w:tc>
          <w:tcPr>
            <w:tcW w:w="1504" w:type="dxa"/>
            <w:shd w:val="clear" w:color="auto" w:fill="CDCBE6"/>
          </w:tcPr>
          <w:p w14:paraId="06FAD3C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117.754,92</w:t>
            </w:r>
          </w:p>
        </w:tc>
        <w:tc>
          <w:tcPr>
            <w:tcW w:w="1475" w:type="dxa"/>
            <w:shd w:val="clear" w:color="auto" w:fill="CDCBE6"/>
          </w:tcPr>
          <w:p w14:paraId="5F9C521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B06F8E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588867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19C8D4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EE1D9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BAC461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B0A1F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117.754,92</w:t>
            </w:r>
          </w:p>
        </w:tc>
        <w:tc>
          <w:tcPr>
            <w:tcW w:w="1475" w:type="dxa"/>
            <w:shd w:val="clear" w:color="auto" w:fill="FBF39B"/>
          </w:tcPr>
          <w:p w14:paraId="6E72B2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386B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8A2B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B647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53CDA6" w14:textId="77777777">
        <w:trPr>
          <w:trHeight w:val="200"/>
        </w:trPr>
        <w:tc>
          <w:tcPr>
            <w:tcW w:w="6614" w:type="dxa"/>
          </w:tcPr>
          <w:p w14:paraId="0BF18B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9044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117.754,92</w:t>
            </w:r>
          </w:p>
        </w:tc>
        <w:tc>
          <w:tcPr>
            <w:tcW w:w="1475" w:type="dxa"/>
          </w:tcPr>
          <w:p w14:paraId="559276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ED769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04B9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6031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C522BC" w14:textId="77777777">
        <w:trPr>
          <w:trHeight w:val="200"/>
        </w:trPr>
        <w:tc>
          <w:tcPr>
            <w:tcW w:w="6614" w:type="dxa"/>
          </w:tcPr>
          <w:p w14:paraId="080550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FFF0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117.754,92</w:t>
            </w:r>
          </w:p>
        </w:tc>
        <w:tc>
          <w:tcPr>
            <w:tcW w:w="1475" w:type="dxa"/>
          </w:tcPr>
          <w:p w14:paraId="4BC286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A63D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A217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7E56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027CB8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BD270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SOCIJALNA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SKRB</w:t>
            </w:r>
          </w:p>
        </w:tc>
        <w:tc>
          <w:tcPr>
            <w:tcW w:w="1504" w:type="dxa"/>
            <w:shd w:val="clear" w:color="auto" w:fill="9695C9"/>
          </w:tcPr>
          <w:p w14:paraId="632614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4.207,00</w:t>
            </w:r>
          </w:p>
        </w:tc>
        <w:tc>
          <w:tcPr>
            <w:tcW w:w="1475" w:type="dxa"/>
            <w:shd w:val="clear" w:color="auto" w:fill="9695C9"/>
          </w:tcPr>
          <w:p w14:paraId="46F563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554.337,00</w:t>
            </w:r>
          </w:p>
        </w:tc>
        <w:tc>
          <w:tcPr>
            <w:tcW w:w="1592" w:type="dxa"/>
            <w:shd w:val="clear" w:color="auto" w:fill="9695C9"/>
          </w:tcPr>
          <w:p w14:paraId="4F087F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739.494,00</w:t>
            </w:r>
          </w:p>
        </w:tc>
        <w:tc>
          <w:tcPr>
            <w:tcW w:w="1475" w:type="dxa"/>
            <w:shd w:val="clear" w:color="auto" w:fill="9695C9"/>
          </w:tcPr>
          <w:p w14:paraId="1416E9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702.294,00</w:t>
            </w:r>
          </w:p>
        </w:tc>
        <w:tc>
          <w:tcPr>
            <w:tcW w:w="1475" w:type="dxa"/>
            <w:shd w:val="clear" w:color="auto" w:fill="9695C9"/>
          </w:tcPr>
          <w:p w14:paraId="4DFE97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138.951,00</w:t>
            </w:r>
          </w:p>
        </w:tc>
      </w:tr>
      <w:tr w:rsidR="00E9214B" w:rsidRPr="000E23DA" w14:paraId="3F7824C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9776A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2549DB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D69FB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92.894,00</w:t>
            </w:r>
          </w:p>
        </w:tc>
        <w:tc>
          <w:tcPr>
            <w:tcW w:w="1592" w:type="dxa"/>
            <w:shd w:val="clear" w:color="auto" w:fill="CDCBE6"/>
          </w:tcPr>
          <w:p w14:paraId="05E259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  <w:tc>
          <w:tcPr>
            <w:tcW w:w="1475" w:type="dxa"/>
            <w:shd w:val="clear" w:color="auto" w:fill="CDCBE6"/>
          </w:tcPr>
          <w:p w14:paraId="57909B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  <w:tc>
          <w:tcPr>
            <w:tcW w:w="1475" w:type="dxa"/>
            <w:shd w:val="clear" w:color="auto" w:fill="CDCBE6"/>
          </w:tcPr>
          <w:p w14:paraId="61A2D9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</w:tr>
      <w:tr w:rsidR="00E9214B" w:rsidRPr="000E23DA" w14:paraId="6E56ABE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271D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AB641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0A66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92.894,00</w:t>
            </w:r>
          </w:p>
        </w:tc>
        <w:tc>
          <w:tcPr>
            <w:tcW w:w="1592" w:type="dxa"/>
            <w:shd w:val="clear" w:color="auto" w:fill="FBF39B"/>
          </w:tcPr>
          <w:p w14:paraId="730455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  <w:tc>
          <w:tcPr>
            <w:tcW w:w="1475" w:type="dxa"/>
            <w:shd w:val="clear" w:color="auto" w:fill="FBF39B"/>
          </w:tcPr>
          <w:p w14:paraId="084621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  <w:tc>
          <w:tcPr>
            <w:tcW w:w="1475" w:type="dxa"/>
            <w:shd w:val="clear" w:color="auto" w:fill="FBF39B"/>
          </w:tcPr>
          <w:p w14:paraId="0588DB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</w:tr>
      <w:tr w:rsidR="00E9214B" w:rsidRPr="000E23DA" w14:paraId="3018C77F" w14:textId="77777777">
        <w:trPr>
          <w:trHeight w:val="200"/>
        </w:trPr>
        <w:tc>
          <w:tcPr>
            <w:tcW w:w="6614" w:type="dxa"/>
          </w:tcPr>
          <w:p w14:paraId="0E0EA0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2897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57F1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92.894,00</w:t>
            </w:r>
          </w:p>
        </w:tc>
        <w:tc>
          <w:tcPr>
            <w:tcW w:w="1592" w:type="dxa"/>
          </w:tcPr>
          <w:p w14:paraId="2ADB75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  <w:tc>
          <w:tcPr>
            <w:tcW w:w="1475" w:type="dxa"/>
          </w:tcPr>
          <w:p w14:paraId="404645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  <w:tc>
          <w:tcPr>
            <w:tcW w:w="1475" w:type="dxa"/>
          </w:tcPr>
          <w:p w14:paraId="62D212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91.394,00</w:t>
            </w:r>
          </w:p>
        </w:tc>
      </w:tr>
      <w:tr w:rsidR="00E9214B" w:rsidRPr="000E23DA" w14:paraId="1F8DD2E5" w14:textId="77777777">
        <w:trPr>
          <w:trHeight w:val="200"/>
        </w:trPr>
        <w:tc>
          <w:tcPr>
            <w:tcW w:w="6614" w:type="dxa"/>
          </w:tcPr>
          <w:p w14:paraId="41AA10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5934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4DBC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3.930,00</w:t>
            </w:r>
          </w:p>
        </w:tc>
        <w:tc>
          <w:tcPr>
            <w:tcW w:w="1592" w:type="dxa"/>
          </w:tcPr>
          <w:p w14:paraId="0A3440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2.430,00</w:t>
            </w:r>
          </w:p>
        </w:tc>
        <w:tc>
          <w:tcPr>
            <w:tcW w:w="1475" w:type="dxa"/>
          </w:tcPr>
          <w:p w14:paraId="11A0F8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2.430,00</w:t>
            </w:r>
          </w:p>
        </w:tc>
        <w:tc>
          <w:tcPr>
            <w:tcW w:w="1475" w:type="dxa"/>
          </w:tcPr>
          <w:p w14:paraId="677571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2.430,00</w:t>
            </w:r>
          </w:p>
        </w:tc>
      </w:tr>
      <w:tr w:rsidR="00E9214B" w:rsidRPr="000E23DA" w14:paraId="790394AE" w14:textId="77777777">
        <w:trPr>
          <w:trHeight w:val="420"/>
        </w:trPr>
        <w:tc>
          <w:tcPr>
            <w:tcW w:w="6614" w:type="dxa"/>
          </w:tcPr>
          <w:p w14:paraId="1EE062A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21364544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3A0C00F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8D031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3.345,00</w:t>
            </w:r>
          </w:p>
        </w:tc>
        <w:tc>
          <w:tcPr>
            <w:tcW w:w="1592" w:type="dxa"/>
          </w:tcPr>
          <w:p w14:paraId="31BBF4D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3.345,00</w:t>
            </w:r>
          </w:p>
        </w:tc>
        <w:tc>
          <w:tcPr>
            <w:tcW w:w="1475" w:type="dxa"/>
          </w:tcPr>
          <w:p w14:paraId="12AC257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3.345,00</w:t>
            </w:r>
          </w:p>
        </w:tc>
        <w:tc>
          <w:tcPr>
            <w:tcW w:w="1475" w:type="dxa"/>
          </w:tcPr>
          <w:p w14:paraId="7126CFEC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3.345,00</w:t>
            </w:r>
          </w:p>
        </w:tc>
      </w:tr>
      <w:tr w:rsidR="00E9214B" w:rsidRPr="000E23DA" w14:paraId="357FEA4F" w14:textId="77777777">
        <w:trPr>
          <w:trHeight w:val="200"/>
        </w:trPr>
        <w:tc>
          <w:tcPr>
            <w:tcW w:w="6614" w:type="dxa"/>
          </w:tcPr>
          <w:p w14:paraId="196BD2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87617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7B84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85.619,00</w:t>
            </w:r>
          </w:p>
        </w:tc>
        <w:tc>
          <w:tcPr>
            <w:tcW w:w="1592" w:type="dxa"/>
          </w:tcPr>
          <w:p w14:paraId="2E8AFD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85.619,00</w:t>
            </w:r>
          </w:p>
        </w:tc>
        <w:tc>
          <w:tcPr>
            <w:tcW w:w="1475" w:type="dxa"/>
          </w:tcPr>
          <w:p w14:paraId="251F9C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85.619,00</w:t>
            </w:r>
          </w:p>
        </w:tc>
        <w:tc>
          <w:tcPr>
            <w:tcW w:w="1475" w:type="dxa"/>
          </w:tcPr>
          <w:p w14:paraId="48B3D1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85.619,00</w:t>
            </w:r>
          </w:p>
        </w:tc>
      </w:tr>
      <w:tr w:rsidR="00E9214B" w:rsidRPr="000E23DA" w14:paraId="6D80A7C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74CBA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LJETOVANJE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SIROMAŠNIH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OBITELJI</w:t>
            </w:r>
          </w:p>
        </w:tc>
        <w:tc>
          <w:tcPr>
            <w:tcW w:w="1504" w:type="dxa"/>
            <w:shd w:val="clear" w:color="auto" w:fill="CDCBE6"/>
          </w:tcPr>
          <w:p w14:paraId="25951C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46DA1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CE71D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295F15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3FD1C5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4D806A2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BB1A8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A2D8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4C83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D608B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3BE5B2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75F184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12FCA70A" w14:textId="77777777">
        <w:trPr>
          <w:trHeight w:val="200"/>
        </w:trPr>
        <w:tc>
          <w:tcPr>
            <w:tcW w:w="6614" w:type="dxa"/>
          </w:tcPr>
          <w:p w14:paraId="5274AD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2E6A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BEF8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5C23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AC99F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3FD2E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6FBEFC6" w14:textId="77777777">
        <w:trPr>
          <w:trHeight w:val="200"/>
        </w:trPr>
        <w:tc>
          <w:tcPr>
            <w:tcW w:w="6614" w:type="dxa"/>
          </w:tcPr>
          <w:p w14:paraId="01A0E5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497FC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C963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0722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EB51B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4FF08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68DB1C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A2A31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BESPLATNA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DOSTAVA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OBROKA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POTREBITIMA</w:t>
            </w:r>
          </w:p>
        </w:tc>
        <w:tc>
          <w:tcPr>
            <w:tcW w:w="1504" w:type="dxa"/>
            <w:shd w:val="clear" w:color="auto" w:fill="CDCBE6"/>
          </w:tcPr>
          <w:p w14:paraId="0FABB3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917E0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40824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CDCBE6"/>
          </w:tcPr>
          <w:p w14:paraId="376100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CDCBE6"/>
          </w:tcPr>
          <w:p w14:paraId="1F568D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17639C1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4E9EC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D18F5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861D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21C6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47C78D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4D9CE7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03AF5E70" w14:textId="77777777">
        <w:trPr>
          <w:trHeight w:val="200"/>
        </w:trPr>
        <w:tc>
          <w:tcPr>
            <w:tcW w:w="6614" w:type="dxa"/>
          </w:tcPr>
          <w:p w14:paraId="636813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AD3D7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0CCB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EA5F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076A2B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0F1069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5F8C8BB9" w14:textId="77777777">
        <w:trPr>
          <w:trHeight w:val="200"/>
        </w:trPr>
        <w:tc>
          <w:tcPr>
            <w:tcW w:w="6614" w:type="dxa"/>
          </w:tcPr>
          <w:p w14:paraId="79C691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1DB12D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6F89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FF4A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05D4B5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4C331A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320C5E3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DD90F4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ZAŽELI-PREVENCIJA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INSTITUCIONALIZACIJE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NA</w:t>
            </w:r>
          </w:p>
          <w:p w14:paraId="7B2BCCD0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PODRUČJU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5A5D465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7605E5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461.443,00</w:t>
            </w:r>
          </w:p>
        </w:tc>
        <w:tc>
          <w:tcPr>
            <w:tcW w:w="1592" w:type="dxa"/>
            <w:shd w:val="clear" w:color="auto" w:fill="CDCBE6"/>
          </w:tcPr>
          <w:p w14:paraId="570FBDD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625.100,00</w:t>
            </w:r>
          </w:p>
        </w:tc>
        <w:tc>
          <w:tcPr>
            <w:tcW w:w="1475" w:type="dxa"/>
            <w:shd w:val="clear" w:color="auto" w:fill="CDCBE6"/>
          </w:tcPr>
          <w:p w14:paraId="11F2CE9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587.900,00</w:t>
            </w:r>
          </w:p>
        </w:tc>
        <w:tc>
          <w:tcPr>
            <w:tcW w:w="1475" w:type="dxa"/>
            <w:shd w:val="clear" w:color="auto" w:fill="CDCBE6"/>
          </w:tcPr>
          <w:p w14:paraId="2AEBC5B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24.557,00</w:t>
            </w:r>
          </w:p>
        </w:tc>
      </w:tr>
      <w:tr w:rsidR="00E9214B" w:rsidRPr="000E23DA" w14:paraId="637C916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F8807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092B6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8138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42.630,00</w:t>
            </w:r>
          </w:p>
        </w:tc>
        <w:tc>
          <w:tcPr>
            <w:tcW w:w="1592" w:type="dxa"/>
            <w:shd w:val="clear" w:color="auto" w:fill="FBF39B"/>
          </w:tcPr>
          <w:p w14:paraId="136292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57.100,00</w:t>
            </w:r>
          </w:p>
        </w:tc>
        <w:tc>
          <w:tcPr>
            <w:tcW w:w="1475" w:type="dxa"/>
            <w:shd w:val="clear" w:color="auto" w:fill="FBF39B"/>
          </w:tcPr>
          <w:p w14:paraId="47952B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56.900,00</w:t>
            </w:r>
          </w:p>
        </w:tc>
        <w:tc>
          <w:tcPr>
            <w:tcW w:w="1475" w:type="dxa"/>
            <w:shd w:val="clear" w:color="auto" w:fill="FBF39B"/>
          </w:tcPr>
          <w:p w14:paraId="40A3B5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2.900,00</w:t>
            </w:r>
          </w:p>
        </w:tc>
      </w:tr>
    </w:tbl>
    <w:p w14:paraId="3CE2C5B4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5E4C865" w14:textId="77777777">
        <w:trPr>
          <w:trHeight w:val="200"/>
        </w:trPr>
        <w:tc>
          <w:tcPr>
            <w:tcW w:w="6614" w:type="dxa"/>
          </w:tcPr>
          <w:p w14:paraId="62C767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D897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3A97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42.630,00</w:t>
            </w:r>
          </w:p>
        </w:tc>
        <w:tc>
          <w:tcPr>
            <w:tcW w:w="1592" w:type="dxa"/>
          </w:tcPr>
          <w:p w14:paraId="78D2C1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57.100,00</w:t>
            </w:r>
          </w:p>
        </w:tc>
        <w:tc>
          <w:tcPr>
            <w:tcW w:w="1475" w:type="dxa"/>
          </w:tcPr>
          <w:p w14:paraId="48550C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56.900,00</w:t>
            </w:r>
          </w:p>
        </w:tc>
        <w:tc>
          <w:tcPr>
            <w:tcW w:w="1475" w:type="dxa"/>
          </w:tcPr>
          <w:p w14:paraId="01D650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2.900,00</w:t>
            </w:r>
          </w:p>
        </w:tc>
      </w:tr>
      <w:tr w:rsidR="00E9214B" w:rsidRPr="000E23DA" w14:paraId="1400CBD5" w14:textId="77777777">
        <w:trPr>
          <w:trHeight w:val="200"/>
        </w:trPr>
        <w:tc>
          <w:tcPr>
            <w:tcW w:w="6614" w:type="dxa"/>
          </w:tcPr>
          <w:p w14:paraId="04E87A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5B8E6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65CC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21.230,00</w:t>
            </w:r>
          </w:p>
        </w:tc>
        <w:tc>
          <w:tcPr>
            <w:tcW w:w="1592" w:type="dxa"/>
          </w:tcPr>
          <w:p w14:paraId="3974DD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26.700,00</w:t>
            </w:r>
          </w:p>
        </w:tc>
        <w:tc>
          <w:tcPr>
            <w:tcW w:w="1475" w:type="dxa"/>
          </w:tcPr>
          <w:p w14:paraId="536418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26.700,00</w:t>
            </w:r>
          </w:p>
        </w:tc>
        <w:tc>
          <w:tcPr>
            <w:tcW w:w="1475" w:type="dxa"/>
          </w:tcPr>
          <w:p w14:paraId="41FCA2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</w:tr>
      <w:tr w:rsidR="00E9214B" w:rsidRPr="000E23DA" w14:paraId="545843BB" w14:textId="77777777">
        <w:trPr>
          <w:trHeight w:val="200"/>
        </w:trPr>
        <w:tc>
          <w:tcPr>
            <w:tcW w:w="6614" w:type="dxa"/>
          </w:tcPr>
          <w:p w14:paraId="7D9872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6069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B005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21.400,00</w:t>
            </w:r>
          </w:p>
        </w:tc>
        <w:tc>
          <w:tcPr>
            <w:tcW w:w="1592" w:type="dxa"/>
          </w:tcPr>
          <w:p w14:paraId="70C6EF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30.400,00</w:t>
            </w:r>
          </w:p>
        </w:tc>
        <w:tc>
          <w:tcPr>
            <w:tcW w:w="1475" w:type="dxa"/>
          </w:tcPr>
          <w:p w14:paraId="1AE672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30.200,00</w:t>
            </w:r>
          </w:p>
        </w:tc>
        <w:tc>
          <w:tcPr>
            <w:tcW w:w="1475" w:type="dxa"/>
          </w:tcPr>
          <w:p w14:paraId="15BED0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2.700,00</w:t>
            </w:r>
          </w:p>
        </w:tc>
      </w:tr>
      <w:tr w:rsidR="00E9214B" w:rsidRPr="000E23DA" w14:paraId="3DFE88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92B30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8E9E6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04529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62.892,70</w:t>
            </w:r>
          </w:p>
        </w:tc>
        <w:tc>
          <w:tcPr>
            <w:tcW w:w="1592" w:type="dxa"/>
            <w:shd w:val="clear" w:color="auto" w:fill="FBF39B"/>
          </w:tcPr>
          <w:p w14:paraId="285F0C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85.200,00</w:t>
            </w:r>
          </w:p>
        </w:tc>
        <w:tc>
          <w:tcPr>
            <w:tcW w:w="1475" w:type="dxa"/>
            <w:shd w:val="clear" w:color="auto" w:fill="FBF39B"/>
          </w:tcPr>
          <w:p w14:paraId="615D56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79.650,00</w:t>
            </w:r>
          </w:p>
        </w:tc>
        <w:tc>
          <w:tcPr>
            <w:tcW w:w="1475" w:type="dxa"/>
            <w:shd w:val="clear" w:color="auto" w:fill="FBF39B"/>
          </w:tcPr>
          <w:p w14:paraId="54D658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3.195,00</w:t>
            </w:r>
          </w:p>
        </w:tc>
      </w:tr>
      <w:tr w:rsidR="00E9214B" w:rsidRPr="000E23DA" w14:paraId="27512FD7" w14:textId="77777777">
        <w:trPr>
          <w:trHeight w:val="200"/>
        </w:trPr>
        <w:tc>
          <w:tcPr>
            <w:tcW w:w="6614" w:type="dxa"/>
          </w:tcPr>
          <w:p w14:paraId="68B74E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51C3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B578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62.892,70</w:t>
            </w:r>
          </w:p>
        </w:tc>
        <w:tc>
          <w:tcPr>
            <w:tcW w:w="1592" w:type="dxa"/>
          </w:tcPr>
          <w:p w14:paraId="4ED44D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85.200,00</w:t>
            </w:r>
          </w:p>
        </w:tc>
        <w:tc>
          <w:tcPr>
            <w:tcW w:w="1475" w:type="dxa"/>
          </w:tcPr>
          <w:p w14:paraId="41BA98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79.650,00</w:t>
            </w:r>
          </w:p>
        </w:tc>
        <w:tc>
          <w:tcPr>
            <w:tcW w:w="1475" w:type="dxa"/>
          </w:tcPr>
          <w:p w14:paraId="2E7A5D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3.195,00</w:t>
            </w:r>
          </w:p>
        </w:tc>
      </w:tr>
      <w:tr w:rsidR="00E9214B" w:rsidRPr="000E23DA" w14:paraId="00CA92D6" w14:textId="77777777">
        <w:trPr>
          <w:trHeight w:val="200"/>
        </w:trPr>
        <w:tc>
          <w:tcPr>
            <w:tcW w:w="6614" w:type="dxa"/>
          </w:tcPr>
          <w:p w14:paraId="70A51C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94AF7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11B8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61.022,70</w:t>
            </w:r>
          </w:p>
        </w:tc>
        <w:tc>
          <w:tcPr>
            <w:tcW w:w="1592" w:type="dxa"/>
          </w:tcPr>
          <w:p w14:paraId="6EEF8E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83.025,00</w:t>
            </w:r>
          </w:p>
        </w:tc>
        <w:tc>
          <w:tcPr>
            <w:tcW w:w="1475" w:type="dxa"/>
          </w:tcPr>
          <w:p w14:paraId="77284B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77.775,00</w:t>
            </w:r>
          </w:p>
        </w:tc>
        <w:tc>
          <w:tcPr>
            <w:tcW w:w="1475" w:type="dxa"/>
          </w:tcPr>
          <w:p w14:paraId="5FEC21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352D0C94" w14:textId="77777777">
        <w:trPr>
          <w:trHeight w:val="200"/>
        </w:trPr>
        <w:tc>
          <w:tcPr>
            <w:tcW w:w="6614" w:type="dxa"/>
          </w:tcPr>
          <w:p w14:paraId="766FDF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CDD2C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1265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670,00</w:t>
            </w:r>
          </w:p>
        </w:tc>
        <w:tc>
          <w:tcPr>
            <w:tcW w:w="1592" w:type="dxa"/>
          </w:tcPr>
          <w:p w14:paraId="38D58F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525,00</w:t>
            </w:r>
          </w:p>
        </w:tc>
        <w:tc>
          <w:tcPr>
            <w:tcW w:w="1475" w:type="dxa"/>
          </w:tcPr>
          <w:p w14:paraId="73F4AF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525,00</w:t>
            </w:r>
          </w:p>
        </w:tc>
        <w:tc>
          <w:tcPr>
            <w:tcW w:w="1475" w:type="dxa"/>
          </w:tcPr>
          <w:p w14:paraId="0CFF31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195,00</w:t>
            </w:r>
          </w:p>
        </w:tc>
      </w:tr>
      <w:tr w:rsidR="00E9214B" w:rsidRPr="000E23DA" w14:paraId="047559CF" w14:textId="77777777">
        <w:trPr>
          <w:trHeight w:val="420"/>
        </w:trPr>
        <w:tc>
          <w:tcPr>
            <w:tcW w:w="6614" w:type="dxa"/>
          </w:tcPr>
          <w:p w14:paraId="1C484B8E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1C874C7F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0D8E69A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78B48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</w:tcPr>
          <w:p w14:paraId="50B2EFC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1.650,00</w:t>
            </w:r>
          </w:p>
        </w:tc>
        <w:tc>
          <w:tcPr>
            <w:tcW w:w="1475" w:type="dxa"/>
          </w:tcPr>
          <w:p w14:paraId="7BA61A8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1.350,00</w:t>
            </w:r>
          </w:p>
        </w:tc>
        <w:tc>
          <w:tcPr>
            <w:tcW w:w="1475" w:type="dxa"/>
          </w:tcPr>
          <w:p w14:paraId="2E54C0CE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B852D4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5030BCE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0E89AC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85AB7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355.920,30</w:t>
            </w:r>
          </w:p>
        </w:tc>
        <w:tc>
          <w:tcPr>
            <w:tcW w:w="1592" w:type="dxa"/>
            <w:shd w:val="clear" w:color="auto" w:fill="FBF39B"/>
          </w:tcPr>
          <w:p w14:paraId="010ED2E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482.800,00</w:t>
            </w:r>
          </w:p>
        </w:tc>
        <w:tc>
          <w:tcPr>
            <w:tcW w:w="1475" w:type="dxa"/>
            <w:shd w:val="clear" w:color="auto" w:fill="FBF39B"/>
          </w:tcPr>
          <w:p w14:paraId="30BE175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451.350,00</w:t>
            </w:r>
          </w:p>
        </w:tc>
        <w:tc>
          <w:tcPr>
            <w:tcW w:w="1475" w:type="dxa"/>
            <w:shd w:val="clear" w:color="auto" w:fill="FBF39B"/>
          </w:tcPr>
          <w:p w14:paraId="0791AD7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18.462,00</w:t>
            </w:r>
          </w:p>
        </w:tc>
      </w:tr>
      <w:tr w:rsidR="00E9214B" w:rsidRPr="000E23DA" w14:paraId="4789025C" w14:textId="77777777">
        <w:trPr>
          <w:trHeight w:val="200"/>
        </w:trPr>
        <w:tc>
          <w:tcPr>
            <w:tcW w:w="6614" w:type="dxa"/>
          </w:tcPr>
          <w:p w14:paraId="0C4E98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E2DC9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A0CB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355.920,30</w:t>
            </w:r>
          </w:p>
        </w:tc>
        <w:tc>
          <w:tcPr>
            <w:tcW w:w="1592" w:type="dxa"/>
          </w:tcPr>
          <w:p w14:paraId="1CB81C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482.800,00</w:t>
            </w:r>
          </w:p>
        </w:tc>
        <w:tc>
          <w:tcPr>
            <w:tcW w:w="1475" w:type="dxa"/>
          </w:tcPr>
          <w:p w14:paraId="5E309C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451.350,00</w:t>
            </w:r>
          </w:p>
        </w:tc>
        <w:tc>
          <w:tcPr>
            <w:tcW w:w="1475" w:type="dxa"/>
          </w:tcPr>
          <w:p w14:paraId="09FCEF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18.462,00</w:t>
            </w:r>
          </w:p>
        </w:tc>
      </w:tr>
      <w:tr w:rsidR="00E9214B" w:rsidRPr="000E23DA" w14:paraId="5E5FB308" w14:textId="77777777">
        <w:trPr>
          <w:trHeight w:val="200"/>
        </w:trPr>
        <w:tc>
          <w:tcPr>
            <w:tcW w:w="6614" w:type="dxa"/>
          </w:tcPr>
          <w:p w14:paraId="6E2C70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9EB23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BE5F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345.795,30</w:t>
            </w:r>
          </w:p>
        </w:tc>
        <w:tc>
          <w:tcPr>
            <w:tcW w:w="1592" w:type="dxa"/>
          </w:tcPr>
          <w:p w14:paraId="7E586A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470.475,00</w:t>
            </w:r>
          </w:p>
        </w:tc>
        <w:tc>
          <w:tcPr>
            <w:tcW w:w="1475" w:type="dxa"/>
          </w:tcPr>
          <w:p w14:paraId="20F2B5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440.725,00</w:t>
            </w:r>
          </w:p>
        </w:tc>
        <w:tc>
          <w:tcPr>
            <w:tcW w:w="1475" w:type="dxa"/>
          </w:tcPr>
          <w:p w14:paraId="1A3781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17.357,00</w:t>
            </w:r>
          </w:p>
        </w:tc>
      </w:tr>
      <w:tr w:rsidR="00E9214B" w:rsidRPr="000E23DA" w14:paraId="7BFCA0A4" w14:textId="77777777">
        <w:trPr>
          <w:trHeight w:val="200"/>
        </w:trPr>
        <w:tc>
          <w:tcPr>
            <w:tcW w:w="6614" w:type="dxa"/>
          </w:tcPr>
          <w:p w14:paraId="186420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4A81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5909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3.325,00</w:t>
            </w:r>
          </w:p>
        </w:tc>
        <w:tc>
          <w:tcPr>
            <w:tcW w:w="1592" w:type="dxa"/>
          </w:tcPr>
          <w:p w14:paraId="77DA59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2.975,00</w:t>
            </w:r>
          </w:p>
        </w:tc>
        <w:tc>
          <w:tcPr>
            <w:tcW w:w="1475" w:type="dxa"/>
          </w:tcPr>
          <w:p w14:paraId="0EACA8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2.975,00</w:t>
            </w:r>
          </w:p>
        </w:tc>
        <w:tc>
          <w:tcPr>
            <w:tcW w:w="1475" w:type="dxa"/>
          </w:tcPr>
          <w:p w14:paraId="10D5FA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1.105,00</w:t>
            </w:r>
          </w:p>
        </w:tc>
      </w:tr>
      <w:tr w:rsidR="00E9214B" w:rsidRPr="000E23DA" w14:paraId="6927916C" w14:textId="77777777">
        <w:trPr>
          <w:trHeight w:val="420"/>
        </w:trPr>
        <w:tc>
          <w:tcPr>
            <w:tcW w:w="6614" w:type="dxa"/>
          </w:tcPr>
          <w:p w14:paraId="25ABAF9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467BD8A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183312E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68DD0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6.800,00</w:t>
            </w:r>
          </w:p>
        </w:tc>
        <w:tc>
          <w:tcPr>
            <w:tcW w:w="1592" w:type="dxa"/>
          </w:tcPr>
          <w:p w14:paraId="23F4C08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9.350,00</w:t>
            </w:r>
          </w:p>
        </w:tc>
        <w:tc>
          <w:tcPr>
            <w:tcW w:w="1475" w:type="dxa"/>
          </w:tcPr>
          <w:p w14:paraId="7F8A79C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7.650,00</w:t>
            </w:r>
          </w:p>
        </w:tc>
        <w:tc>
          <w:tcPr>
            <w:tcW w:w="1475" w:type="dxa"/>
          </w:tcPr>
          <w:p w14:paraId="7E6E510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AD4EE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E02BD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A100272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SOCIJALNI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PROJEKT</w:t>
            </w:r>
          </w:p>
        </w:tc>
        <w:tc>
          <w:tcPr>
            <w:tcW w:w="1504" w:type="dxa"/>
            <w:shd w:val="clear" w:color="auto" w:fill="CDCBE6"/>
          </w:tcPr>
          <w:p w14:paraId="3A23BC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7F63E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CC0B5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57FD5C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2DD78F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FFF99DB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0B9D295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63D07AF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0A319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21D623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2C4DDB8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41ECAEE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3A64BD05" w14:textId="77777777">
        <w:trPr>
          <w:trHeight w:val="200"/>
        </w:trPr>
        <w:tc>
          <w:tcPr>
            <w:tcW w:w="6614" w:type="dxa"/>
          </w:tcPr>
          <w:p w14:paraId="7BBE45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D8291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1B5F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241B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524ACF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1B12C6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13C33592" w14:textId="77777777">
        <w:trPr>
          <w:trHeight w:val="200"/>
        </w:trPr>
        <w:tc>
          <w:tcPr>
            <w:tcW w:w="6614" w:type="dxa"/>
          </w:tcPr>
          <w:p w14:paraId="45B438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DE42A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3C3F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366DD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C3D10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DA73C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ABC9C4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2EAD2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T110201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NAUČI,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UOČI,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REAGIRAJ</w:t>
            </w:r>
          </w:p>
        </w:tc>
        <w:tc>
          <w:tcPr>
            <w:tcW w:w="1504" w:type="dxa"/>
            <w:shd w:val="clear" w:color="auto" w:fill="CDCBE6"/>
          </w:tcPr>
          <w:p w14:paraId="45A0BF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CDCBE6"/>
          </w:tcPr>
          <w:p w14:paraId="42E0ED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A0A9F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494C3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A1AA1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0823C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C3C2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0FC50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FBF39B"/>
          </w:tcPr>
          <w:p w14:paraId="2A9A9C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861F3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D0A9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FE8A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FD90AA" w14:textId="77777777">
        <w:trPr>
          <w:trHeight w:val="200"/>
        </w:trPr>
        <w:tc>
          <w:tcPr>
            <w:tcW w:w="6614" w:type="dxa"/>
          </w:tcPr>
          <w:p w14:paraId="1A50BE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26B7FC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7B61AC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1468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0122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A487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9F9B0D" w14:textId="77777777">
        <w:trPr>
          <w:trHeight w:val="200"/>
        </w:trPr>
        <w:tc>
          <w:tcPr>
            <w:tcW w:w="6614" w:type="dxa"/>
          </w:tcPr>
          <w:p w14:paraId="59A3A0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zajmove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depozite</w:t>
            </w:r>
          </w:p>
        </w:tc>
        <w:tc>
          <w:tcPr>
            <w:tcW w:w="1504" w:type="dxa"/>
          </w:tcPr>
          <w:p w14:paraId="753DFC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660B1A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2FAEB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39EB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16A4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EF89A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50C1AF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T110203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TROŠKOVA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STANOVANJA</w:t>
            </w:r>
          </w:p>
          <w:p w14:paraId="6C733604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MLADIM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OBITELJIMA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MLADIMA</w:t>
            </w:r>
          </w:p>
        </w:tc>
        <w:tc>
          <w:tcPr>
            <w:tcW w:w="1504" w:type="dxa"/>
            <w:shd w:val="clear" w:color="auto" w:fill="CDCBE6"/>
          </w:tcPr>
          <w:p w14:paraId="1AEC31F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2.880,00</w:t>
            </w:r>
          </w:p>
        </w:tc>
        <w:tc>
          <w:tcPr>
            <w:tcW w:w="1475" w:type="dxa"/>
            <w:shd w:val="clear" w:color="auto" w:fill="CDCBE6"/>
          </w:tcPr>
          <w:p w14:paraId="7245839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FD6B7F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B5C2C8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A2476D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61D26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78139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378FF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2.880,00</w:t>
            </w:r>
          </w:p>
        </w:tc>
        <w:tc>
          <w:tcPr>
            <w:tcW w:w="1475" w:type="dxa"/>
            <w:shd w:val="clear" w:color="auto" w:fill="FBF39B"/>
          </w:tcPr>
          <w:p w14:paraId="03E056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06536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EEF0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91ED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B31267" w14:textId="77777777">
        <w:trPr>
          <w:trHeight w:val="200"/>
        </w:trPr>
        <w:tc>
          <w:tcPr>
            <w:tcW w:w="6614" w:type="dxa"/>
          </w:tcPr>
          <w:p w14:paraId="52D268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D112B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2.880,00</w:t>
            </w:r>
          </w:p>
        </w:tc>
        <w:tc>
          <w:tcPr>
            <w:tcW w:w="1475" w:type="dxa"/>
          </w:tcPr>
          <w:p w14:paraId="46CA95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E42E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CF4D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E98C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A888ED" w14:textId="77777777">
        <w:trPr>
          <w:trHeight w:val="420"/>
        </w:trPr>
        <w:tc>
          <w:tcPr>
            <w:tcW w:w="6614" w:type="dxa"/>
          </w:tcPr>
          <w:p w14:paraId="45D5EFE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3B606B3F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7CFF27E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2.880,00</w:t>
            </w:r>
          </w:p>
        </w:tc>
        <w:tc>
          <w:tcPr>
            <w:tcW w:w="1475" w:type="dxa"/>
          </w:tcPr>
          <w:p w14:paraId="63AB995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26B4B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EE971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27D87A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607D9A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1B99C6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00411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PRORAČUNSKI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KORISNICI</w:t>
            </w:r>
          </w:p>
        </w:tc>
        <w:tc>
          <w:tcPr>
            <w:tcW w:w="1504" w:type="dxa"/>
            <w:shd w:val="clear" w:color="auto" w:fill="3953A4"/>
          </w:tcPr>
          <w:p w14:paraId="7559B9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67.404,61</w:t>
            </w:r>
          </w:p>
        </w:tc>
        <w:tc>
          <w:tcPr>
            <w:tcW w:w="1475" w:type="dxa"/>
            <w:shd w:val="clear" w:color="auto" w:fill="3953A4"/>
          </w:tcPr>
          <w:p w14:paraId="0E2337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135.050,00</w:t>
            </w:r>
          </w:p>
        </w:tc>
        <w:tc>
          <w:tcPr>
            <w:tcW w:w="1592" w:type="dxa"/>
            <w:shd w:val="clear" w:color="auto" w:fill="3953A4"/>
          </w:tcPr>
          <w:p w14:paraId="781F2A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132.550,00</w:t>
            </w:r>
          </w:p>
        </w:tc>
        <w:tc>
          <w:tcPr>
            <w:tcW w:w="1475" w:type="dxa"/>
            <w:shd w:val="clear" w:color="auto" w:fill="3953A4"/>
          </w:tcPr>
          <w:p w14:paraId="5EAC6C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132.550,00</w:t>
            </w:r>
          </w:p>
        </w:tc>
        <w:tc>
          <w:tcPr>
            <w:tcW w:w="1475" w:type="dxa"/>
            <w:shd w:val="clear" w:color="auto" w:fill="3953A4"/>
          </w:tcPr>
          <w:p w14:paraId="17C096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132.550,00</w:t>
            </w:r>
          </w:p>
        </w:tc>
      </w:tr>
      <w:tr w:rsidR="00E9214B" w:rsidRPr="000E23DA" w14:paraId="1DB7AF5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ABF5D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A6863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67.404,61</w:t>
            </w:r>
          </w:p>
        </w:tc>
        <w:tc>
          <w:tcPr>
            <w:tcW w:w="1475" w:type="dxa"/>
            <w:shd w:val="clear" w:color="auto" w:fill="FBF39B"/>
          </w:tcPr>
          <w:p w14:paraId="11C0A8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135.050,00</w:t>
            </w:r>
          </w:p>
        </w:tc>
        <w:tc>
          <w:tcPr>
            <w:tcW w:w="1592" w:type="dxa"/>
            <w:shd w:val="clear" w:color="auto" w:fill="FBF39B"/>
          </w:tcPr>
          <w:p w14:paraId="2704E7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132.550,00</w:t>
            </w:r>
          </w:p>
        </w:tc>
        <w:tc>
          <w:tcPr>
            <w:tcW w:w="1475" w:type="dxa"/>
            <w:shd w:val="clear" w:color="auto" w:fill="FBF39B"/>
          </w:tcPr>
          <w:p w14:paraId="022041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132.550,00</w:t>
            </w:r>
          </w:p>
        </w:tc>
        <w:tc>
          <w:tcPr>
            <w:tcW w:w="1475" w:type="dxa"/>
            <w:shd w:val="clear" w:color="auto" w:fill="FBF39B"/>
          </w:tcPr>
          <w:p w14:paraId="2A79CC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132.550,00</w:t>
            </w:r>
          </w:p>
        </w:tc>
      </w:tr>
      <w:tr w:rsidR="00E9214B" w:rsidRPr="000E23DA" w14:paraId="676FB593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ACF58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6F88DE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63.945,05</w:t>
            </w:r>
          </w:p>
        </w:tc>
        <w:tc>
          <w:tcPr>
            <w:tcW w:w="1475" w:type="dxa"/>
            <w:shd w:val="clear" w:color="auto" w:fill="9695C9"/>
          </w:tcPr>
          <w:p w14:paraId="70D27A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5AA6F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696B6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EF13A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76D7B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395A9CF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5FA0492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23227C8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63.945,05</w:t>
            </w:r>
          </w:p>
        </w:tc>
        <w:tc>
          <w:tcPr>
            <w:tcW w:w="1475" w:type="dxa"/>
            <w:shd w:val="clear" w:color="auto" w:fill="CDCBE6"/>
          </w:tcPr>
          <w:p w14:paraId="7D0F7B49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5F9AD9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68515F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AA80FE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95BAD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3EC7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16508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63.945,05</w:t>
            </w:r>
          </w:p>
        </w:tc>
        <w:tc>
          <w:tcPr>
            <w:tcW w:w="1475" w:type="dxa"/>
            <w:shd w:val="clear" w:color="auto" w:fill="FBF39B"/>
          </w:tcPr>
          <w:p w14:paraId="3C15CD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B8855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3F60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60ED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F31C52" w14:textId="77777777">
        <w:trPr>
          <w:trHeight w:val="200"/>
        </w:trPr>
        <w:tc>
          <w:tcPr>
            <w:tcW w:w="6614" w:type="dxa"/>
          </w:tcPr>
          <w:p w14:paraId="3A2E17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5344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63.945,05</w:t>
            </w:r>
          </w:p>
        </w:tc>
        <w:tc>
          <w:tcPr>
            <w:tcW w:w="1475" w:type="dxa"/>
          </w:tcPr>
          <w:p w14:paraId="36804A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2BF42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6E75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AF58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54D83B" w14:textId="77777777">
        <w:trPr>
          <w:trHeight w:val="200"/>
        </w:trPr>
        <w:tc>
          <w:tcPr>
            <w:tcW w:w="6614" w:type="dxa"/>
          </w:tcPr>
          <w:p w14:paraId="14922D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E120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63.945,05</w:t>
            </w:r>
          </w:p>
        </w:tc>
        <w:tc>
          <w:tcPr>
            <w:tcW w:w="1475" w:type="dxa"/>
          </w:tcPr>
          <w:p w14:paraId="45A47D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26A14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AFC9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C435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429E57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FF805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690491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3.459,56</w:t>
            </w:r>
          </w:p>
        </w:tc>
        <w:tc>
          <w:tcPr>
            <w:tcW w:w="1475" w:type="dxa"/>
            <w:shd w:val="clear" w:color="auto" w:fill="9695C9"/>
          </w:tcPr>
          <w:p w14:paraId="6F45FC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AF969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D61A7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65844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CAAC6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DC136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0848AD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  <w:shd w:val="clear" w:color="auto" w:fill="CDCBE6"/>
          </w:tcPr>
          <w:p w14:paraId="672E13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DAE36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75EC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A0F80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E5A74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D459C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28FD33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  <w:shd w:val="clear" w:color="auto" w:fill="FBF39B"/>
          </w:tcPr>
          <w:p w14:paraId="72A71D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02A6C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8713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FDA6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327E49" w14:textId="77777777">
        <w:trPr>
          <w:trHeight w:val="200"/>
        </w:trPr>
        <w:tc>
          <w:tcPr>
            <w:tcW w:w="6614" w:type="dxa"/>
          </w:tcPr>
          <w:p w14:paraId="044FB4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0DE8E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7505CB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5462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556E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849A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0023A724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2471FCA" w14:textId="77777777">
        <w:trPr>
          <w:trHeight w:val="200"/>
        </w:trPr>
        <w:tc>
          <w:tcPr>
            <w:tcW w:w="6614" w:type="dxa"/>
          </w:tcPr>
          <w:p w14:paraId="72CFC3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7968F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561A39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71CB5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5972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8F87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8AF0D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D9B81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SAVJET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MLADIH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1CE1F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2.859,56</w:t>
            </w:r>
          </w:p>
        </w:tc>
        <w:tc>
          <w:tcPr>
            <w:tcW w:w="1475" w:type="dxa"/>
            <w:shd w:val="clear" w:color="auto" w:fill="CDCBE6"/>
          </w:tcPr>
          <w:p w14:paraId="4BABE4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C6D94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D69C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E41C7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273EB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94633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5404A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2.859,56</w:t>
            </w:r>
          </w:p>
        </w:tc>
        <w:tc>
          <w:tcPr>
            <w:tcW w:w="1475" w:type="dxa"/>
            <w:shd w:val="clear" w:color="auto" w:fill="FBF39B"/>
          </w:tcPr>
          <w:p w14:paraId="0E891A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CC319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A6AA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D86F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04DD73" w14:textId="77777777">
        <w:trPr>
          <w:trHeight w:val="200"/>
        </w:trPr>
        <w:tc>
          <w:tcPr>
            <w:tcW w:w="6614" w:type="dxa"/>
          </w:tcPr>
          <w:p w14:paraId="019F06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D758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2.859,56</w:t>
            </w:r>
          </w:p>
        </w:tc>
        <w:tc>
          <w:tcPr>
            <w:tcW w:w="1475" w:type="dxa"/>
          </w:tcPr>
          <w:p w14:paraId="7C6CF4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E387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E09E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3FA7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F51DF5" w14:textId="77777777">
        <w:trPr>
          <w:trHeight w:val="200"/>
        </w:trPr>
        <w:tc>
          <w:tcPr>
            <w:tcW w:w="6614" w:type="dxa"/>
          </w:tcPr>
          <w:p w14:paraId="43B05A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F9AEB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2.012,91</w:t>
            </w:r>
          </w:p>
        </w:tc>
        <w:tc>
          <w:tcPr>
            <w:tcW w:w="1475" w:type="dxa"/>
          </w:tcPr>
          <w:p w14:paraId="554ACE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DCDA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B90F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8A83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ACA7C8" w14:textId="77777777">
        <w:trPr>
          <w:trHeight w:val="200"/>
        </w:trPr>
        <w:tc>
          <w:tcPr>
            <w:tcW w:w="6614" w:type="dxa"/>
          </w:tcPr>
          <w:p w14:paraId="488AF7A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64C80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846,65</w:t>
            </w:r>
          </w:p>
        </w:tc>
        <w:tc>
          <w:tcPr>
            <w:tcW w:w="1475" w:type="dxa"/>
          </w:tcPr>
          <w:p w14:paraId="0FDBB1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2EA0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CAAF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C654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DE825E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8AD59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SOCIJALNA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SKRB</w:t>
            </w:r>
          </w:p>
        </w:tc>
        <w:tc>
          <w:tcPr>
            <w:tcW w:w="1504" w:type="dxa"/>
            <w:shd w:val="clear" w:color="auto" w:fill="9695C9"/>
          </w:tcPr>
          <w:p w14:paraId="2D3F41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EC6D1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592" w:type="dxa"/>
            <w:shd w:val="clear" w:color="auto" w:fill="9695C9"/>
          </w:tcPr>
          <w:p w14:paraId="5C68A4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9695C9"/>
          </w:tcPr>
          <w:p w14:paraId="357CFF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9695C9"/>
          </w:tcPr>
          <w:p w14:paraId="175722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A911EB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73C01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041646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935A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592" w:type="dxa"/>
            <w:shd w:val="clear" w:color="auto" w:fill="CDCBE6"/>
          </w:tcPr>
          <w:p w14:paraId="6101D8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CDCBE6"/>
          </w:tcPr>
          <w:p w14:paraId="1ED1ED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CDCBE6"/>
          </w:tcPr>
          <w:p w14:paraId="768BC1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4359D4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539C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EB18F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D15C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592" w:type="dxa"/>
            <w:shd w:val="clear" w:color="auto" w:fill="FBF39B"/>
          </w:tcPr>
          <w:p w14:paraId="16DFE4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265594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3C3474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4316EE95" w14:textId="77777777">
        <w:trPr>
          <w:trHeight w:val="200"/>
        </w:trPr>
        <w:tc>
          <w:tcPr>
            <w:tcW w:w="6614" w:type="dxa"/>
          </w:tcPr>
          <w:p w14:paraId="6832E5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399EF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8049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592" w:type="dxa"/>
          </w:tcPr>
          <w:p w14:paraId="2B9D26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46E295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D871A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07F09735" w14:textId="77777777">
        <w:trPr>
          <w:trHeight w:val="200"/>
        </w:trPr>
        <w:tc>
          <w:tcPr>
            <w:tcW w:w="6614" w:type="dxa"/>
          </w:tcPr>
          <w:p w14:paraId="61CBA9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D38A8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B5D2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592" w:type="dxa"/>
          </w:tcPr>
          <w:p w14:paraId="1750FE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194DE4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C38BE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4B472FCF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3E57E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06425C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AD158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  <w:shd w:val="clear" w:color="auto" w:fill="9695C9"/>
          </w:tcPr>
          <w:p w14:paraId="0C4C60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9695C9"/>
          </w:tcPr>
          <w:p w14:paraId="690C92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9695C9"/>
          </w:tcPr>
          <w:p w14:paraId="2255A9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5723441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501EE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62B01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ADBF1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  <w:shd w:val="clear" w:color="auto" w:fill="CDCBE6"/>
          </w:tcPr>
          <w:p w14:paraId="52D65C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CDCBE6"/>
          </w:tcPr>
          <w:p w14:paraId="04A63B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CDCBE6"/>
          </w:tcPr>
          <w:p w14:paraId="78545A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4B85575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F90B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34801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7D1F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  <w:shd w:val="clear" w:color="auto" w:fill="FBF39B"/>
          </w:tcPr>
          <w:p w14:paraId="173720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FBF39B"/>
          </w:tcPr>
          <w:p w14:paraId="38EA7B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FBF39B"/>
          </w:tcPr>
          <w:p w14:paraId="1690C9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3EB903E5" w14:textId="77777777">
        <w:trPr>
          <w:trHeight w:val="200"/>
        </w:trPr>
        <w:tc>
          <w:tcPr>
            <w:tcW w:w="6614" w:type="dxa"/>
          </w:tcPr>
          <w:p w14:paraId="557597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B30A8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C70E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</w:tcPr>
          <w:p w14:paraId="53940B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717E04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0A8581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2DBB469D" w14:textId="77777777">
        <w:trPr>
          <w:trHeight w:val="200"/>
        </w:trPr>
        <w:tc>
          <w:tcPr>
            <w:tcW w:w="6614" w:type="dxa"/>
          </w:tcPr>
          <w:p w14:paraId="5AD747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0FE494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3052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</w:tcPr>
          <w:p w14:paraId="0BEB44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5BC187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2A8790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49150FC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490B9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VJERSKE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ZAJEDNICE</w:t>
            </w:r>
          </w:p>
        </w:tc>
        <w:tc>
          <w:tcPr>
            <w:tcW w:w="1504" w:type="dxa"/>
            <w:shd w:val="clear" w:color="auto" w:fill="9695C9"/>
          </w:tcPr>
          <w:p w14:paraId="3F215E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E2B3A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9695C9"/>
          </w:tcPr>
          <w:p w14:paraId="5B660B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9695C9"/>
          </w:tcPr>
          <w:p w14:paraId="74D709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9695C9"/>
          </w:tcPr>
          <w:p w14:paraId="788CB5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261145B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80B7BBE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7B970D2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6CE1596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C30A1F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CDCBE6"/>
          </w:tcPr>
          <w:p w14:paraId="10C21B7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CDCBE6"/>
          </w:tcPr>
          <w:p w14:paraId="01A5119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CDCBE6"/>
          </w:tcPr>
          <w:p w14:paraId="34A12B9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3E61EAF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ACAC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E6A33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36FC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FBF39B"/>
          </w:tcPr>
          <w:p w14:paraId="37896F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FBF39B"/>
          </w:tcPr>
          <w:p w14:paraId="2E7B70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  <w:shd w:val="clear" w:color="auto" w:fill="FBF39B"/>
          </w:tcPr>
          <w:p w14:paraId="5099FB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5F216958" w14:textId="77777777">
        <w:trPr>
          <w:trHeight w:val="200"/>
        </w:trPr>
        <w:tc>
          <w:tcPr>
            <w:tcW w:w="6614" w:type="dxa"/>
          </w:tcPr>
          <w:p w14:paraId="4D7EFC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BA81D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8825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512312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4997A3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5966FD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36CE64DD" w14:textId="77777777">
        <w:trPr>
          <w:trHeight w:val="200"/>
        </w:trPr>
        <w:tc>
          <w:tcPr>
            <w:tcW w:w="6614" w:type="dxa"/>
          </w:tcPr>
          <w:p w14:paraId="1FD330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F6CA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B139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030AC2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4EC550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475" w:type="dxa"/>
          </w:tcPr>
          <w:p w14:paraId="02BA0E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</w:tr>
      <w:tr w:rsidR="00E9214B" w:rsidRPr="000E23DA" w14:paraId="3E590E4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70039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KORISNICI</w:t>
            </w:r>
          </w:p>
        </w:tc>
        <w:tc>
          <w:tcPr>
            <w:tcW w:w="1504" w:type="dxa"/>
            <w:shd w:val="clear" w:color="auto" w:fill="9695C9"/>
          </w:tcPr>
          <w:p w14:paraId="4EBDAF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E0650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592" w:type="dxa"/>
            <w:shd w:val="clear" w:color="auto" w:fill="9695C9"/>
          </w:tcPr>
          <w:p w14:paraId="3354E3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  <w:shd w:val="clear" w:color="auto" w:fill="9695C9"/>
          </w:tcPr>
          <w:p w14:paraId="5AABEB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  <w:shd w:val="clear" w:color="auto" w:fill="9695C9"/>
          </w:tcPr>
          <w:p w14:paraId="1080F5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</w:tr>
      <w:tr w:rsidR="00E9214B" w:rsidRPr="000E23DA" w14:paraId="44E6EF0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98544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SAVJET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MLADIH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0890C8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576C9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592" w:type="dxa"/>
            <w:shd w:val="clear" w:color="auto" w:fill="CDCBE6"/>
          </w:tcPr>
          <w:p w14:paraId="2910F6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  <w:shd w:val="clear" w:color="auto" w:fill="CDCBE6"/>
          </w:tcPr>
          <w:p w14:paraId="0ACA92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  <w:shd w:val="clear" w:color="auto" w:fill="CDCBE6"/>
          </w:tcPr>
          <w:p w14:paraId="18530B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</w:tr>
      <w:tr w:rsidR="00E9214B" w:rsidRPr="000E23DA" w14:paraId="7E0B69D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6CEB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F8E00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A359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592" w:type="dxa"/>
            <w:shd w:val="clear" w:color="auto" w:fill="FBF39B"/>
          </w:tcPr>
          <w:p w14:paraId="56BC61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  <w:shd w:val="clear" w:color="auto" w:fill="FBF39B"/>
          </w:tcPr>
          <w:p w14:paraId="13FF38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  <w:shd w:val="clear" w:color="auto" w:fill="FBF39B"/>
          </w:tcPr>
          <w:p w14:paraId="4133DF5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</w:tr>
      <w:tr w:rsidR="00E9214B" w:rsidRPr="000E23DA" w14:paraId="73DF9C6E" w14:textId="77777777">
        <w:trPr>
          <w:trHeight w:val="200"/>
        </w:trPr>
        <w:tc>
          <w:tcPr>
            <w:tcW w:w="6614" w:type="dxa"/>
          </w:tcPr>
          <w:p w14:paraId="16E82C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3F2C6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ADAA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592" w:type="dxa"/>
          </w:tcPr>
          <w:p w14:paraId="6872AB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</w:tcPr>
          <w:p w14:paraId="1217B3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</w:tcPr>
          <w:p w14:paraId="324A9F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</w:tr>
      <w:tr w:rsidR="00E9214B" w:rsidRPr="000E23DA" w14:paraId="3141DB3E" w14:textId="77777777">
        <w:trPr>
          <w:trHeight w:val="200"/>
        </w:trPr>
        <w:tc>
          <w:tcPr>
            <w:tcW w:w="6614" w:type="dxa"/>
          </w:tcPr>
          <w:p w14:paraId="648128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A02C4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2CBC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592" w:type="dxa"/>
          </w:tcPr>
          <w:p w14:paraId="3A54D9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</w:tcPr>
          <w:p w14:paraId="642D82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  <w:tc>
          <w:tcPr>
            <w:tcW w:w="1475" w:type="dxa"/>
          </w:tcPr>
          <w:p w14:paraId="41067E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3.550,00</w:t>
            </w:r>
          </w:p>
        </w:tc>
      </w:tr>
      <w:tr w:rsidR="00E9214B" w:rsidRPr="000E23DA" w14:paraId="2B4B8840" w14:textId="77777777">
        <w:trPr>
          <w:trHeight w:val="200"/>
        </w:trPr>
        <w:tc>
          <w:tcPr>
            <w:tcW w:w="6614" w:type="dxa"/>
            <w:shd w:val="clear" w:color="auto" w:fill="282973"/>
          </w:tcPr>
          <w:p w14:paraId="4684A99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 KULTURU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TURIZAM</w:t>
            </w:r>
          </w:p>
        </w:tc>
        <w:tc>
          <w:tcPr>
            <w:tcW w:w="1504" w:type="dxa"/>
            <w:shd w:val="clear" w:color="auto" w:fill="282973"/>
          </w:tcPr>
          <w:p w14:paraId="6A6C19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6.556.293,94</w:t>
            </w:r>
          </w:p>
        </w:tc>
        <w:tc>
          <w:tcPr>
            <w:tcW w:w="1475" w:type="dxa"/>
            <w:shd w:val="clear" w:color="auto" w:fill="282973"/>
          </w:tcPr>
          <w:p w14:paraId="501244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6.559.606,36</w:t>
            </w:r>
          </w:p>
        </w:tc>
        <w:tc>
          <w:tcPr>
            <w:tcW w:w="1592" w:type="dxa"/>
            <w:shd w:val="clear" w:color="auto" w:fill="282973"/>
          </w:tcPr>
          <w:p w14:paraId="67CBAA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9.249.028,68</w:t>
            </w:r>
          </w:p>
        </w:tc>
        <w:tc>
          <w:tcPr>
            <w:tcW w:w="1475" w:type="dxa"/>
            <w:shd w:val="clear" w:color="auto" w:fill="282973"/>
          </w:tcPr>
          <w:p w14:paraId="0B47CA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6.598.010,38</w:t>
            </w:r>
          </w:p>
        </w:tc>
        <w:tc>
          <w:tcPr>
            <w:tcW w:w="1475" w:type="dxa"/>
            <w:shd w:val="clear" w:color="auto" w:fill="282973"/>
          </w:tcPr>
          <w:p w14:paraId="5C3654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6.628.218,23</w:t>
            </w:r>
          </w:p>
        </w:tc>
      </w:tr>
      <w:tr w:rsidR="00E9214B" w:rsidRPr="000E23DA" w14:paraId="1F7B0645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0BB6C7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KULTURU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TURIZAM</w:t>
            </w:r>
          </w:p>
        </w:tc>
        <w:tc>
          <w:tcPr>
            <w:tcW w:w="1504" w:type="dxa"/>
            <w:shd w:val="clear" w:color="auto" w:fill="3953A4"/>
          </w:tcPr>
          <w:p w14:paraId="7DFE58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158.197,20</w:t>
            </w:r>
          </w:p>
        </w:tc>
        <w:tc>
          <w:tcPr>
            <w:tcW w:w="1475" w:type="dxa"/>
            <w:shd w:val="clear" w:color="auto" w:fill="3953A4"/>
          </w:tcPr>
          <w:p w14:paraId="218A4B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151.817,13</w:t>
            </w:r>
          </w:p>
        </w:tc>
        <w:tc>
          <w:tcPr>
            <w:tcW w:w="1592" w:type="dxa"/>
            <w:shd w:val="clear" w:color="auto" w:fill="3953A4"/>
          </w:tcPr>
          <w:p w14:paraId="5176F0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267.466,65</w:t>
            </w:r>
          </w:p>
        </w:tc>
        <w:tc>
          <w:tcPr>
            <w:tcW w:w="1475" w:type="dxa"/>
            <w:shd w:val="clear" w:color="auto" w:fill="3953A4"/>
          </w:tcPr>
          <w:p w14:paraId="5AE90B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294.515,99</w:t>
            </w:r>
          </w:p>
        </w:tc>
        <w:tc>
          <w:tcPr>
            <w:tcW w:w="1475" w:type="dxa"/>
            <w:shd w:val="clear" w:color="auto" w:fill="3953A4"/>
          </w:tcPr>
          <w:p w14:paraId="396CD6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324.723,84</w:t>
            </w:r>
          </w:p>
        </w:tc>
      </w:tr>
      <w:tr w:rsidR="00E9214B" w:rsidRPr="000E23DA" w14:paraId="2393A38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DAC4A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5BF5E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158.197,20</w:t>
            </w:r>
          </w:p>
        </w:tc>
        <w:tc>
          <w:tcPr>
            <w:tcW w:w="1475" w:type="dxa"/>
            <w:shd w:val="clear" w:color="auto" w:fill="FBF39B"/>
          </w:tcPr>
          <w:p w14:paraId="799D7E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151.817,13</w:t>
            </w:r>
          </w:p>
        </w:tc>
        <w:tc>
          <w:tcPr>
            <w:tcW w:w="1592" w:type="dxa"/>
            <w:shd w:val="clear" w:color="auto" w:fill="FBF39B"/>
          </w:tcPr>
          <w:p w14:paraId="2A045F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267.466,65</w:t>
            </w:r>
          </w:p>
        </w:tc>
        <w:tc>
          <w:tcPr>
            <w:tcW w:w="1475" w:type="dxa"/>
            <w:shd w:val="clear" w:color="auto" w:fill="FBF39B"/>
          </w:tcPr>
          <w:p w14:paraId="04DBAB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294.515,99</w:t>
            </w:r>
          </w:p>
        </w:tc>
        <w:tc>
          <w:tcPr>
            <w:tcW w:w="1475" w:type="dxa"/>
            <w:shd w:val="clear" w:color="auto" w:fill="FBF39B"/>
          </w:tcPr>
          <w:p w14:paraId="7A4426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324.723,84</w:t>
            </w:r>
          </w:p>
        </w:tc>
      </w:tr>
      <w:tr w:rsidR="00E9214B" w:rsidRPr="000E23DA" w14:paraId="13FE12C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1F487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4CF082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158.197,20</w:t>
            </w:r>
          </w:p>
        </w:tc>
        <w:tc>
          <w:tcPr>
            <w:tcW w:w="1475" w:type="dxa"/>
            <w:shd w:val="clear" w:color="auto" w:fill="9695C9"/>
          </w:tcPr>
          <w:p w14:paraId="41C6C6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01B792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A7DF9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DCEDC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B5192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523AD0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14B25AC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1951980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158.197,20</w:t>
            </w:r>
          </w:p>
        </w:tc>
        <w:tc>
          <w:tcPr>
            <w:tcW w:w="1475" w:type="dxa"/>
            <w:shd w:val="clear" w:color="auto" w:fill="CDCBE6"/>
          </w:tcPr>
          <w:p w14:paraId="6A430C0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9324D0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9C2CF0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8C26B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E4EFE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69310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FE89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158.197,20</w:t>
            </w:r>
          </w:p>
        </w:tc>
        <w:tc>
          <w:tcPr>
            <w:tcW w:w="1475" w:type="dxa"/>
            <w:shd w:val="clear" w:color="auto" w:fill="FBF39B"/>
          </w:tcPr>
          <w:p w14:paraId="69F789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863E6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98EE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039E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C5A862" w14:textId="77777777">
        <w:trPr>
          <w:trHeight w:val="200"/>
        </w:trPr>
        <w:tc>
          <w:tcPr>
            <w:tcW w:w="6614" w:type="dxa"/>
          </w:tcPr>
          <w:p w14:paraId="47D3D1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1F97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158.197,20</w:t>
            </w:r>
          </w:p>
        </w:tc>
        <w:tc>
          <w:tcPr>
            <w:tcW w:w="1475" w:type="dxa"/>
          </w:tcPr>
          <w:p w14:paraId="6AF8E9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2C63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F631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C501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747ECA" w14:textId="77777777">
        <w:trPr>
          <w:trHeight w:val="200"/>
        </w:trPr>
        <w:tc>
          <w:tcPr>
            <w:tcW w:w="6614" w:type="dxa"/>
          </w:tcPr>
          <w:p w14:paraId="5FD9A9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C5963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156.525,39</w:t>
            </w:r>
          </w:p>
        </w:tc>
        <w:tc>
          <w:tcPr>
            <w:tcW w:w="1475" w:type="dxa"/>
          </w:tcPr>
          <w:p w14:paraId="4C486D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AACD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8B9C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040D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0DA8E4" w14:textId="77777777">
        <w:trPr>
          <w:trHeight w:val="200"/>
        </w:trPr>
        <w:tc>
          <w:tcPr>
            <w:tcW w:w="6614" w:type="dxa"/>
          </w:tcPr>
          <w:p w14:paraId="0D30DC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6891C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1.671,81</w:t>
            </w:r>
          </w:p>
        </w:tc>
        <w:tc>
          <w:tcPr>
            <w:tcW w:w="1475" w:type="dxa"/>
          </w:tcPr>
          <w:p w14:paraId="7512A0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9CE6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37CA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5DB5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4A4F46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01537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08EEC4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AFBBC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151.817,13</w:t>
            </w:r>
          </w:p>
        </w:tc>
        <w:tc>
          <w:tcPr>
            <w:tcW w:w="1592" w:type="dxa"/>
            <w:shd w:val="clear" w:color="auto" w:fill="9695C9"/>
          </w:tcPr>
          <w:p w14:paraId="366CCF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267.466,65</w:t>
            </w:r>
          </w:p>
        </w:tc>
        <w:tc>
          <w:tcPr>
            <w:tcW w:w="1475" w:type="dxa"/>
            <w:shd w:val="clear" w:color="auto" w:fill="9695C9"/>
          </w:tcPr>
          <w:p w14:paraId="0764EE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294.515,99</w:t>
            </w:r>
          </w:p>
        </w:tc>
        <w:tc>
          <w:tcPr>
            <w:tcW w:w="1475" w:type="dxa"/>
            <w:shd w:val="clear" w:color="auto" w:fill="9695C9"/>
          </w:tcPr>
          <w:p w14:paraId="461907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324.723,84</w:t>
            </w:r>
          </w:p>
        </w:tc>
      </w:tr>
      <w:tr w:rsidR="00E9214B" w:rsidRPr="000E23DA" w14:paraId="7B9D4AE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2D00F1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42DEC276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6D7070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3663E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151.817,13</w:t>
            </w:r>
          </w:p>
        </w:tc>
        <w:tc>
          <w:tcPr>
            <w:tcW w:w="1592" w:type="dxa"/>
            <w:shd w:val="clear" w:color="auto" w:fill="CDCBE6"/>
          </w:tcPr>
          <w:p w14:paraId="6BA44BA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267.466,65</w:t>
            </w:r>
          </w:p>
        </w:tc>
        <w:tc>
          <w:tcPr>
            <w:tcW w:w="1475" w:type="dxa"/>
            <w:shd w:val="clear" w:color="auto" w:fill="CDCBE6"/>
          </w:tcPr>
          <w:p w14:paraId="18F6DCE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294.515,99</w:t>
            </w:r>
          </w:p>
        </w:tc>
        <w:tc>
          <w:tcPr>
            <w:tcW w:w="1475" w:type="dxa"/>
            <w:shd w:val="clear" w:color="auto" w:fill="CDCBE6"/>
          </w:tcPr>
          <w:p w14:paraId="5185230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324.723,84</w:t>
            </w:r>
          </w:p>
        </w:tc>
      </w:tr>
      <w:tr w:rsidR="00E9214B" w:rsidRPr="000E23DA" w14:paraId="7A70A2C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4EB8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30F0F4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C9CF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151.817,13</w:t>
            </w:r>
          </w:p>
        </w:tc>
        <w:tc>
          <w:tcPr>
            <w:tcW w:w="1592" w:type="dxa"/>
            <w:shd w:val="clear" w:color="auto" w:fill="FBF39B"/>
          </w:tcPr>
          <w:p w14:paraId="701C62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267.466,65</w:t>
            </w:r>
          </w:p>
        </w:tc>
        <w:tc>
          <w:tcPr>
            <w:tcW w:w="1475" w:type="dxa"/>
            <w:shd w:val="clear" w:color="auto" w:fill="FBF39B"/>
          </w:tcPr>
          <w:p w14:paraId="0BF530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294.515,99</w:t>
            </w:r>
          </w:p>
        </w:tc>
        <w:tc>
          <w:tcPr>
            <w:tcW w:w="1475" w:type="dxa"/>
            <w:shd w:val="clear" w:color="auto" w:fill="FBF39B"/>
          </w:tcPr>
          <w:p w14:paraId="586374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324.723,84</w:t>
            </w:r>
          </w:p>
        </w:tc>
      </w:tr>
      <w:tr w:rsidR="00E9214B" w:rsidRPr="000E23DA" w14:paraId="18659231" w14:textId="77777777">
        <w:trPr>
          <w:trHeight w:val="200"/>
        </w:trPr>
        <w:tc>
          <w:tcPr>
            <w:tcW w:w="6614" w:type="dxa"/>
          </w:tcPr>
          <w:p w14:paraId="4E20B3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79643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A886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151.817,13</w:t>
            </w:r>
          </w:p>
        </w:tc>
        <w:tc>
          <w:tcPr>
            <w:tcW w:w="1592" w:type="dxa"/>
          </w:tcPr>
          <w:p w14:paraId="6E437A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267.466,65</w:t>
            </w:r>
          </w:p>
        </w:tc>
        <w:tc>
          <w:tcPr>
            <w:tcW w:w="1475" w:type="dxa"/>
          </w:tcPr>
          <w:p w14:paraId="2DBACB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294.515,99</w:t>
            </w:r>
          </w:p>
        </w:tc>
        <w:tc>
          <w:tcPr>
            <w:tcW w:w="1475" w:type="dxa"/>
          </w:tcPr>
          <w:p w14:paraId="72288A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324.723,84</w:t>
            </w:r>
          </w:p>
        </w:tc>
      </w:tr>
      <w:tr w:rsidR="00E9214B" w:rsidRPr="000E23DA" w14:paraId="19F177E6" w14:textId="77777777">
        <w:trPr>
          <w:trHeight w:val="200"/>
        </w:trPr>
        <w:tc>
          <w:tcPr>
            <w:tcW w:w="6614" w:type="dxa"/>
          </w:tcPr>
          <w:p w14:paraId="0BA626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01A78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9FFB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149.467,13</w:t>
            </w:r>
          </w:p>
        </w:tc>
        <w:tc>
          <w:tcPr>
            <w:tcW w:w="1592" w:type="dxa"/>
          </w:tcPr>
          <w:p w14:paraId="1E878C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264.466,65</w:t>
            </w:r>
          </w:p>
        </w:tc>
        <w:tc>
          <w:tcPr>
            <w:tcW w:w="1475" w:type="dxa"/>
          </w:tcPr>
          <w:p w14:paraId="511B1D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291.515,99</w:t>
            </w:r>
          </w:p>
        </w:tc>
        <w:tc>
          <w:tcPr>
            <w:tcW w:w="1475" w:type="dxa"/>
          </w:tcPr>
          <w:p w14:paraId="183A91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321.723,84</w:t>
            </w:r>
          </w:p>
        </w:tc>
      </w:tr>
    </w:tbl>
    <w:p w14:paraId="5F91850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5548199" w14:textId="77777777">
        <w:trPr>
          <w:trHeight w:val="200"/>
        </w:trPr>
        <w:tc>
          <w:tcPr>
            <w:tcW w:w="6614" w:type="dxa"/>
          </w:tcPr>
          <w:p w14:paraId="6CAA1D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528CF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BC2D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2.350,00</w:t>
            </w:r>
          </w:p>
        </w:tc>
        <w:tc>
          <w:tcPr>
            <w:tcW w:w="1592" w:type="dxa"/>
          </w:tcPr>
          <w:p w14:paraId="6334FD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02FBE7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14EF8F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7ADF619A" w14:textId="77777777">
        <w:trPr>
          <w:trHeight w:val="213"/>
        </w:trPr>
        <w:tc>
          <w:tcPr>
            <w:tcW w:w="6614" w:type="dxa"/>
            <w:shd w:val="clear" w:color="auto" w:fill="3953A4"/>
          </w:tcPr>
          <w:p w14:paraId="55FCA9AA" w14:textId="77777777" w:rsidR="00E9214B" w:rsidRPr="000E23DA" w:rsidRDefault="00000000">
            <w:pPr>
              <w:pStyle w:val="TableParagraph"/>
              <w:spacing w:before="12" w:line="181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TURIZAM</w:t>
            </w:r>
          </w:p>
        </w:tc>
        <w:tc>
          <w:tcPr>
            <w:tcW w:w="1504" w:type="dxa"/>
            <w:shd w:val="clear" w:color="auto" w:fill="3953A4"/>
          </w:tcPr>
          <w:p w14:paraId="5905CBDA" w14:textId="77777777" w:rsidR="00E9214B" w:rsidRPr="000E23DA" w:rsidRDefault="00000000">
            <w:pPr>
              <w:pStyle w:val="TableParagraph"/>
              <w:spacing w:before="12" w:line="181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3.795.061,95</w:t>
            </w:r>
          </w:p>
        </w:tc>
        <w:tc>
          <w:tcPr>
            <w:tcW w:w="1475" w:type="dxa"/>
            <w:shd w:val="clear" w:color="auto" w:fill="3953A4"/>
          </w:tcPr>
          <w:p w14:paraId="4E6A5604" w14:textId="77777777" w:rsidR="00E9214B" w:rsidRPr="000E23DA" w:rsidRDefault="00000000">
            <w:pPr>
              <w:pStyle w:val="TableParagraph"/>
              <w:spacing w:before="12" w:line="181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2.644.259,93</w:t>
            </w:r>
          </w:p>
        </w:tc>
        <w:tc>
          <w:tcPr>
            <w:tcW w:w="1592" w:type="dxa"/>
            <w:shd w:val="clear" w:color="auto" w:fill="3953A4"/>
          </w:tcPr>
          <w:p w14:paraId="6072BFE7" w14:textId="77777777" w:rsidR="00E9214B" w:rsidRPr="000E23DA" w:rsidRDefault="00000000">
            <w:pPr>
              <w:pStyle w:val="TableParagraph"/>
              <w:spacing w:before="12" w:line="181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3.773.780,08</w:t>
            </w:r>
          </w:p>
        </w:tc>
        <w:tc>
          <w:tcPr>
            <w:tcW w:w="1475" w:type="dxa"/>
            <w:shd w:val="clear" w:color="auto" w:fill="3953A4"/>
          </w:tcPr>
          <w:p w14:paraId="2D38E2B3" w14:textId="77777777" w:rsidR="00E9214B" w:rsidRPr="000E23DA" w:rsidRDefault="00000000">
            <w:pPr>
              <w:pStyle w:val="TableParagraph"/>
              <w:spacing w:before="12" w:line="181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2.346.488,23</w:t>
            </w:r>
          </w:p>
        </w:tc>
        <w:tc>
          <w:tcPr>
            <w:tcW w:w="1475" w:type="dxa"/>
            <w:shd w:val="clear" w:color="auto" w:fill="3953A4"/>
          </w:tcPr>
          <w:p w14:paraId="7A5DC870" w14:textId="77777777" w:rsidR="00E9214B" w:rsidRPr="000E23DA" w:rsidRDefault="00000000">
            <w:pPr>
              <w:pStyle w:val="TableParagraph"/>
              <w:spacing w:before="12" w:line="181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2.346.488,23</w:t>
            </w:r>
          </w:p>
        </w:tc>
      </w:tr>
      <w:tr w:rsidR="00E9214B" w:rsidRPr="000E23DA" w14:paraId="4B1802D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6B046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39F02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852.979,00</w:t>
            </w:r>
          </w:p>
        </w:tc>
        <w:tc>
          <w:tcPr>
            <w:tcW w:w="1475" w:type="dxa"/>
            <w:shd w:val="clear" w:color="auto" w:fill="FBF39B"/>
          </w:tcPr>
          <w:p w14:paraId="5621F0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1.068.050,20</w:t>
            </w:r>
          </w:p>
        </w:tc>
        <w:tc>
          <w:tcPr>
            <w:tcW w:w="1592" w:type="dxa"/>
            <w:shd w:val="clear" w:color="auto" w:fill="FBF39B"/>
          </w:tcPr>
          <w:p w14:paraId="6F124F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1.059.250,00</w:t>
            </w:r>
          </w:p>
        </w:tc>
        <w:tc>
          <w:tcPr>
            <w:tcW w:w="1475" w:type="dxa"/>
            <w:shd w:val="clear" w:color="auto" w:fill="FBF39B"/>
          </w:tcPr>
          <w:p w14:paraId="2C86BE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1.059.250,00</w:t>
            </w:r>
          </w:p>
        </w:tc>
        <w:tc>
          <w:tcPr>
            <w:tcW w:w="1475" w:type="dxa"/>
            <w:shd w:val="clear" w:color="auto" w:fill="FBF39B"/>
          </w:tcPr>
          <w:p w14:paraId="485049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1.059.250,00</w:t>
            </w:r>
          </w:p>
        </w:tc>
      </w:tr>
      <w:tr w:rsidR="00E9214B" w:rsidRPr="000E23DA" w14:paraId="1333C52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33272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15175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909.220,05</w:t>
            </w:r>
          </w:p>
        </w:tc>
        <w:tc>
          <w:tcPr>
            <w:tcW w:w="1475" w:type="dxa"/>
            <w:shd w:val="clear" w:color="auto" w:fill="FBF39B"/>
          </w:tcPr>
          <w:p w14:paraId="5D1EC9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149.103,00</w:t>
            </w:r>
          </w:p>
        </w:tc>
        <w:tc>
          <w:tcPr>
            <w:tcW w:w="1592" w:type="dxa"/>
            <w:shd w:val="clear" w:color="auto" w:fill="FBF39B"/>
          </w:tcPr>
          <w:p w14:paraId="012029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D705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8FD94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7B431D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41E714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5EECBF6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16.255,88</w:t>
            </w:r>
          </w:p>
        </w:tc>
        <w:tc>
          <w:tcPr>
            <w:tcW w:w="1475" w:type="dxa"/>
            <w:shd w:val="clear" w:color="auto" w:fill="FBF39B"/>
          </w:tcPr>
          <w:p w14:paraId="3B76DF7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A68331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7D0F8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C8EEB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471EC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8CA9E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03B14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2.016.607,02</w:t>
            </w:r>
          </w:p>
        </w:tc>
        <w:tc>
          <w:tcPr>
            <w:tcW w:w="1475" w:type="dxa"/>
            <w:shd w:val="clear" w:color="auto" w:fill="FBF39B"/>
          </w:tcPr>
          <w:p w14:paraId="059095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1.021.193,49</w:t>
            </w:r>
          </w:p>
        </w:tc>
        <w:tc>
          <w:tcPr>
            <w:tcW w:w="1592" w:type="dxa"/>
            <w:shd w:val="clear" w:color="auto" w:fill="FBF39B"/>
          </w:tcPr>
          <w:p w14:paraId="16D684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1.255.599,19</w:t>
            </w:r>
          </w:p>
        </w:tc>
        <w:tc>
          <w:tcPr>
            <w:tcW w:w="1475" w:type="dxa"/>
            <w:shd w:val="clear" w:color="auto" w:fill="FBF39B"/>
          </w:tcPr>
          <w:p w14:paraId="3EA4B1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881.324,99</w:t>
            </w:r>
          </w:p>
        </w:tc>
        <w:tc>
          <w:tcPr>
            <w:tcW w:w="1475" w:type="dxa"/>
            <w:shd w:val="clear" w:color="auto" w:fill="FBF39B"/>
          </w:tcPr>
          <w:p w14:paraId="4F3E62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881.324,99</w:t>
            </w:r>
          </w:p>
        </w:tc>
      </w:tr>
      <w:tr w:rsidR="00E9214B" w:rsidRPr="000E23DA" w14:paraId="09CC701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7542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237CE3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42D8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405.913,24</w:t>
            </w:r>
          </w:p>
        </w:tc>
        <w:tc>
          <w:tcPr>
            <w:tcW w:w="1592" w:type="dxa"/>
            <w:shd w:val="clear" w:color="auto" w:fill="FBF39B"/>
          </w:tcPr>
          <w:p w14:paraId="647C12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1.458.930,89</w:t>
            </w:r>
          </w:p>
        </w:tc>
        <w:tc>
          <w:tcPr>
            <w:tcW w:w="1475" w:type="dxa"/>
            <w:shd w:val="clear" w:color="auto" w:fill="FBF39B"/>
          </w:tcPr>
          <w:p w14:paraId="06EB90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405.913,24</w:t>
            </w:r>
          </w:p>
        </w:tc>
        <w:tc>
          <w:tcPr>
            <w:tcW w:w="1475" w:type="dxa"/>
            <w:shd w:val="clear" w:color="auto" w:fill="FBF39B"/>
          </w:tcPr>
          <w:p w14:paraId="1620F7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405.913,24</w:t>
            </w:r>
          </w:p>
        </w:tc>
      </w:tr>
      <w:tr w:rsidR="00E9214B" w:rsidRPr="000E23DA" w14:paraId="381C01AD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2F3F9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KVALITETE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TURISTIČKE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PONUDE</w:t>
            </w:r>
          </w:p>
        </w:tc>
        <w:tc>
          <w:tcPr>
            <w:tcW w:w="1504" w:type="dxa"/>
            <w:shd w:val="clear" w:color="auto" w:fill="9695C9"/>
          </w:tcPr>
          <w:p w14:paraId="64B07A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849.729,00</w:t>
            </w:r>
          </w:p>
        </w:tc>
        <w:tc>
          <w:tcPr>
            <w:tcW w:w="1475" w:type="dxa"/>
            <w:shd w:val="clear" w:color="auto" w:fill="9695C9"/>
          </w:tcPr>
          <w:p w14:paraId="615E5D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1.065.675,20</w:t>
            </w:r>
          </w:p>
        </w:tc>
        <w:tc>
          <w:tcPr>
            <w:tcW w:w="1592" w:type="dxa"/>
            <w:shd w:val="clear" w:color="auto" w:fill="9695C9"/>
          </w:tcPr>
          <w:p w14:paraId="7C44E3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1.049.250,00</w:t>
            </w:r>
          </w:p>
        </w:tc>
        <w:tc>
          <w:tcPr>
            <w:tcW w:w="1475" w:type="dxa"/>
            <w:shd w:val="clear" w:color="auto" w:fill="9695C9"/>
          </w:tcPr>
          <w:p w14:paraId="79C625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1.049.250,00</w:t>
            </w:r>
          </w:p>
        </w:tc>
        <w:tc>
          <w:tcPr>
            <w:tcW w:w="1475" w:type="dxa"/>
            <w:shd w:val="clear" w:color="auto" w:fill="9695C9"/>
          </w:tcPr>
          <w:p w14:paraId="41AA2A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1.049.250,00</w:t>
            </w:r>
          </w:p>
        </w:tc>
      </w:tr>
      <w:tr w:rsidR="00E9214B" w:rsidRPr="000E23DA" w14:paraId="0633A07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57912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ADVENT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(Bajka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Bosutu)</w:t>
            </w:r>
          </w:p>
        </w:tc>
        <w:tc>
          <w:tcPr>
            <w:tcW w:w="1504" w:type="dxa"/>
            <w:shd w:val="clear" w:color="auto" w:fill="CDCBE6"/>
          </w:tcPr>
          <w:p w14:paraId="30BD26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118.372,89</w:t>
            </w:r>
          </w:p>
        </w:tc>
        <w:tc>
          <w:tcPr>
            <w:tcW w:w="1475" w:type="dxa"/>
            <w:shd w:val="clear" w:color="auto" w:fill="CDCBE6"/>
          </w:tcPr>
          <w:p w14:paraId="638421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592" w:type="dxa"/>
            <w:shd w:val="clear" w:color="auto" w:fill="CDCBE6"/>
          </w:tcPr>
          <w:p w14:paraId="5F076E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  <w:shd w:val="clear" w:color="auto" w:fill="CDCBE6"/>
          </w:tcPr>
          <w:p w14:paraId="3B323C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  <w:shd w:val="clear" w:color="auto" w:fill="CDCBE6"/>
          </w:tcPr>
          <w:p w14:paraId="114459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</w:tr>
      <w:tr w:rsidR="00E9214B" w:rsidRPr="000E23DA" w14:paraId="196A462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9F07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0F98F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118.372,89</w:t>
            </w:r>
          </w:p>
        </w:tc>
        <w:tc>
          <w:tcPr>
            <w:tcW w:w="1475" w:type="dxa"/>
            <w:shd w:val="clear" w:color="auto" w:fill="FBF39B"/>
          </w:tcPr>
          <w:p w14:paraId="40F826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592" w:type="dxa"/>
            <w:shd w:val="clear" w:color="auto" w:fill="FBF39B"/>
          </w:tcPr>
          <w:p w14:paraId="0AF6FB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  <w:shd w:val="clear" w:color="auto" w:fill="FBF39B"/>
          </w:tcPr>
          <w:p w14:paraId="401EC8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  <w:shd w:val="clear" w:color="auto" w:fill="FBF39B"/>
          </w:tcPr>
          <w:p w14:paraId="780CAD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</w:tr>
      <w:tr w:rsidR="00E9214B" w:rsidRPr="000E23DA" w14:paraId="243FE684" w14:textId="77777777">
        <w:trPr>
          <w:trHeight w:val="200"/>
        </w:trPr>
        <w:tc>
          <w:tcPr>
            <w:tcW w:w="6614" w:type="dxa"/>
          </w:tcPr>
          <w:p w14:paraId="1D11F0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44450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118.372,89</w:t>
            </w:r>
          </w:p>
        </w:tc>
        <w:tc>
          <w:tcPr>
            <w:tcW w:w="1475" w:type="dxa"/>
          </w:tcPr>
          <w:p w14:paraId="5BCCE9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592" w:type="dxa"/>
          </w:tcPr>
          <w:p w14:paraId="5F30CB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</w:tcPr>
          <w:p w14:paraId="6DEBDE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</w:tcPr>
          <w:p w14:paraId="0CBF5C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</w:tr>
      <w:tr w:rsidR="00E9214B" w:rsidRPr="000E23DA" w14:paraId="403BD7DF" w14:textId="77777777">
        <w:trPr>
          <w:trHeight w:val="200"/>
        </w:trPr>
        <w:tc>
          <w:tcPr>
            <w:tcW w:w="6614" w:type="dxa"/>
          </w:tcPr>
          <w:p w14:paraId="427B2A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A1379D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118.372,89</w:t>
            </w:r>
          </w:p>
        </w:tc>
        <w:tc>
          <w:tcPr>
            <w:tcW w:w="1475" w:type="dxa"/>
          </w:tcPr>
          <w:p w14:paraId="2836C0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592" w:type="dxa"/>
          </w:tcPr>
          <w:p w14:paraId="5779E3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</w:tcPr>
          <w:p w14:paraId="7A2396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  <w:tc>
          <w:tcPr>
            <w:tcW w:w="1475" w:type="dxa"/>
          </w:tcPr>
          <w:p w14:paraId="425133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188.000,00</w:t>
            </w:r>
          </w:p>
        </w:tc>
      </w:tr>
      <w:tr w:rsidR="00E9214B" w:rsidRPr="000E23DA" w14:paraId="151320E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2D54E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FESTIVAL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ŠUNKE,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VINA,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RAKIJE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KULENA</w:t>
            </w:r>
          </w:p>
        </w:tc>
        <w:tc>
          <w:tcPr>
            <w:tcW w:w="1504" w:type="dxa"/>
            <w:shd w:val="clear" w:color="auto" w:fill="CDCBE6"/>
          </w:tcPr>
          <w:p w14:paraId="5C32FD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8.109,96</w:t>
            </w:r>
          </w:p>
        </w:tc>
        <w:tc>
          <w:tcPr>
            <w:tcW w:w="1475" w:type="dxa"/>
            <w:shd w:val="clear" w:color="auto" w:fill="CDCBE6"/>
          </w:tcPr>
          <w:p w14:paraId="2B3D34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CDCBE6"/>
          </w:tcPr>
          <w:p w14:paraId="660C0C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CDCBE6"/>
          </w:tcPr>
          <w:p w14:paraId="7735EF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CDCBE6"/>
          </w:tcPr>
          <w:p w14:paraId="6B2F6A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476C297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E327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A5BEA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8.109,96</w:t>
            </w:r>
          </w:p>
        </w:tc>
        <w:tc>
          <w:tcPr>
            <w:tcW w:w="1475" w:type="dxa"/>
            <w:shd w:val="clear" w:color="auto" w:fill="FBF39B"/>
          </w:tcPr>
          <w:p w14:paraId="7352CA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FBF39B"/>
          </w:tcPr>
          <w:p w14:paraId="4A2B60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FBF39B"/>
          </w:tcPr>
          <w:p w14:paraId="7D1E35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FBF39B"/>
          </w:tcPr>
          <w:p w14:paraId="0B0484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360B33B2" w14:textId="77777777">
        <w:trPr>
          <w:trHeight w:val="200"/>
        </w:trPr>
        <w:tc>
          <w:tcPr>
            <w:tcW w:w="6614" w:type="dxa"/>
          </w:tcPr>
          <w:p w14:paraId="1B7FFB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7E7B5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8.109,96</w:t>
            </w:r>
          </w:p>
        </w:tc>
        <w:tc>
          <w:tcPr>
            <w:tcW w:w="1475" w:type="dxa"/>
          </w:tcPr>
          <w:p w14:paraId="2F2527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3F7478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723AEE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59E4B5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38B22838" w14:textId="77777777">
        <w:trPr>
          <w:trHeight w:val="200"/>
        </w:trPr>
        <w:tc>
          <w:tcPr>
            <w:tcW w:w="6614" w:type="dxa"/>
          </w:tcPr>
          <w:p w14:paraId="66CAF1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29BF0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8.109,96</w:t>
            </w:r>
          </w:p>
        </w:tc>
        <w:tc>
          <w:tcPr>
            <w:tcW w:w="1475" w:type="dxa"/>
          </w:tcPr>
          <w:p w14:paraId="035447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533ACB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118DC0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0624468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7879F36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5BDC6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VINKOVAČKE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JESENI</w:t>
            </w:r>
          </w:p>
        </w:tc>
        <w:tc>
          <w:tcPr>
            <w:tcW w:w="1504" w:type="dxa"/>
            <w:shd w:val="clear" w:color="auto" w:fill="CDCBE6"/>
          </w:tcPr>
          <w:p w14:paraId="7C6BAA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61.736,35</w:t>
            </w:r>
          </w:p>
        </w:tc>
        <w:tc>
          <w:tcPr>
            <w:tcW w:w="1475" w:type="dxa"/>
            <w:shd w:val="clear" w:color="auto" w:fill="CDCBE6"/>
          </w:tcPr>
          <w:p w14:paraId="497D44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592" w:type="dxa"/>
            <w:shd w:val="clear" w:color="auto" w:fill="CDCBE6"/>
          </w:tcPr>
          <w:p w14:paraId="65C022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  <w:shd w:val="clear" w:color="auto" w:fill="CDCBE6"/>
          </w:tcPr>
          <w:p w14:paraId="17069B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  <w:shd w:val="clear" w:color="auto" w:fill="CDCBE6"/>
          </w:tcPr>
          <w:p w14:paraId="737C09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50F0C46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97B4B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A1C7B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61.736,35</w:t>
            </w:r>
          </w:p>
        </w:tc>
        <w:tc>
          <w:tcPr>
            <w:tcW w:w="1475" w:type="dxa"/>
            <w:shd w:val="clear" w:color="auto" w:fill="FBF39B"/>
          </w:tcPr>
          <w:p w14:paraId="01C12E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592" w:type="dxa"/>
            <w:shd w:val="clear" w:color="auto" w:fill="FBF39B"/>
          </w:tcPr>
          <w:p w14:paraId="6B1C2D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  <w:shd w:val="clear" w:color="auto" w:fill="FBF39B"/>
          </w:tcPr>
          <w:p w14:paraId="33131C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  <w:shd w:val="clear" w:color="auto" w:fill="FBF39B"/>
          </w:tcPr>
          <w:p w14:paraId="7F2BDE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4ECE93FE" w14:textId="77777777">
        <w:trPr>
          <w:trHeight w:val="200"/>
        </w:trPr>
        <w:tc>
          <w:tcPr>
            <w:tcW w:w="6614" w:type="dxa"/>
          </w:tcPr>
          <w:p w14:paraId="3FAB56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B25E1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61.736,35</w:t>
            </w:r>
          </w:p>
        </w:tc>
        <w:tc>
          <w:tcPr>
            <w:tcW w:w="1475" w:type="dxa"/>
          </w:tcPr>
          <w:p w14:paraId="674430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592" w:type="dxa"/>
          </w:tcPr>
          <w:p w14:paraId="3DF695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37C905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35D887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1FD32C37" w14:textId="77777777">
        <w:trPr>
          <w:trHeight w:val="200"/>
        </w:trPr>
        <w:tc>
          <w:tcPr>
            <w:tcW w:w="6614" w:type="dxa"/>
          </w:tcPr>
          <w:p w14:paraId="661045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470B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36.519,02</w:t>
            </w:r>
          </w:p>
        </w:tc>
        <w:tc>
          <w:tcPr>
            <w:tcW w:w="1475" w:type="dxa"/>
          </w:tcPr>
          <w:p w14:paraId="558788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592" w:type="dxa"/>
          </w:tcPr>
          <w:p w14:paraId="4B8FE9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6B06CC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  <w:tc>
          <w:tcPr>
            <w:tcW w:w="1475" w:type="dxa"/>
          </w:tcPr>
          <w:p w14:paraId="7ED3D6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62.000,00</w:t>
            </w:r>
          </w:p>
        </w:tc>
      </w:tr>
      <w:tr w:rsidR="00E9214B" w:rsidRPr="000E23DA" w14:paraId="660985D2" w14:textId="77777777">
        <w:trPr>
          <w:trHeight w:val="200"/>
        </w:trPr>
        <w:tc>
          <w:tcPr>
            <w:tcW w:w="6614" w:type="dxa"/>
          </w:tcPr>
          <w:p w14:paraId="0353F4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DD66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25.217,33</w:t>
            </w:r>
          </w:p>
        </w:tc>
        <w:tc>
          <w:tcPr>
            <w:tcW w:w="1475" w:type="dxa"/>
          </w:tcPr>
          <w:p w14:paraId="36BC14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6171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4679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C0C9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99660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65FC1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DOČEK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GODINE</w:t>
            </w:r>
          </w:p>
        </w:tc>
        <w:tc>
          <w:tcPr>
            <w:tcW w:w="1504" w:type="dxa"/>
            <w:shd w:val="clear" w:color="auto" w:fill="CDCBE6"/>
          </w:tcPr>
          <w:p w14:paraId="7299A5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13.241,53</w:t>
            </w:r>
          </w:p>
        </w:tc>
        <w:tc>
          <w:tcPr>
            <w:tcW w:w="1475" w:type="dxa"/>
            <w:shd w:val="clear" w:color="auto" w:fill="CDCBE6"/>
          </w:tcPr>
          <w:p w14:paraId="0B792C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592" w:type="dxa"/>
            <w:shd w:val="clear" w:color="auto" w:fill="CDCBE6"/>
          </w:tcPr>
          <w:p w14:paraId="429C56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  <w:shd w:val="clear" w:color="auto" w:fill="CDCBE6"/>
          </w:tcPr>
          <w:p w14:paraId="02A899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  <w:shd w:val="clear" w:color="auto" w:fill="CDCBE6"/>
          </w:tcPr>
          <w:p w14:paraId="190DEF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</w:tr>
      <w:tr w:rsidR="00E9214B" w:rsidRPr="000E23DA" w14:paraId="64CF3CC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ECC9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7F755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13.241,53</w:t>
            </w:r>
          </w:p>
        </w:tc>
        <w:tc>
          <w:tcPr>
            <w:tcW w:w="1475" w:type="dxa"/>
            <w:shd w:val="clear" w:color="auto" w:fill="FBF39B"/>
          </w:tcPr>
          <w:p w14:paraId="169BBE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592" w:type="dxa"/>
            <w:shd w:val="clear" w:color="auto" w:fill="FBF39B"/>
          </w:tcPr>
          <w:p w14:paraId="6FFA41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  <w:shd w:val="clear" w:color="auto" w:fill="FBF39B"/>
          </w:tcPr>
          <w:p w14:paraId="6EC206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  <w:shd w:val="clear" w:color="auto" w:fill="FBF39B"/>
          </w:tcPr>
          <w:p w14:paraId="248A32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</w:tr>
      <w:tr w:rsidR="00E9214B" w:rsidRPr="000E23DA" w14:paraId="6CF99B58" w14:textId="77777777">
        <w:trPr>
          <w:trHeight w:val="200"/>
        </w:trPr>
        <w:tc>
          <w:tcPr>
            <w:tcW w:w="6614" w:type="dxa"/>
          </w:tcPr>
          <w:p w14:paraId="7D5A8F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3F33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13.241,53</w:t>
            </w:r>
          </w:p>
        </w:tc>
        <w:tc>
          <w:tcPr>
            <w:tcW w:w="1475" w:type="dxa"/>
          </w:tcPr>
          <w:p w14:paraId="11AAA3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592" w:type="dxa"/>
          </w:tcPr>
          <w:p w14:paraId="5A413E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</w:tcPr>
          <w:p w14:paraId="140949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</w:tcPr>
          <w:p w14:paraId="4359F4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</w:tr>
      <w:tr w:rsidR="00E9214B" w:rsidRPr="000E23DA" w14:paraId="5BB8C9AF" w14:textId="77777777">
        <w:trPr>
          <w:trHeight w:val="200"/>
        </w:trPr>
        <w:tc>
          <w:tcPr>
            <w:tcW w:w="6614" w:type="dxa"/>
          </w:tcPr>
          <w:p w14:paraId="3EC96A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158F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13.241,53</w:t>
            </w:r>
          </w:p>
        </w:tc>
        <w:tc>
          <w:tcPr>
            <w:tcW w:w="1475" w:type="dxa"/>
          </w:tcPr>
          <w:p w14:paraId="6636CA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592" w:type="dxa"/>
          </w:tcPr>
          <w:p w14:paraId="5EF230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</w:tcPr>
          <w:p w14:paraId="0C3BD8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  <w:tc>
          <w:tcPr>
            <w:tcW w:w="1475" w:type="dxa"/>
          </w:tcPr>
          <w:p w14:paraId="6EF22D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24.500,00</w:t>
            </w:r>
          </w:p>
        </w:tc>
      </w:tr>
      <w:tr w:rsidR="00E9214B" w:rsidRPr="000E23DA" w14:paraId="370B9E5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B1E22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PROLJEĆE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2E0B5B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24.954,55</w:t>
            </w:r>
          </w:p>
        </w:tc>
        <w:tc>
          <w:tcPr>
            <w:tcW w:w="1475" w:type="dxa"/>
            <w:shd w:val="clear" w:color="auto" w:fill="CDCBE6"/>
          </w:tcPr>
          <w:p w14:paraId="04C6EC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38.378,47</w:t>
            </w:r>
          </w:p>
        </w:tc>
        <w:tc>
          <w:tcPr>
            <w:tcW w:w="1592" w:type="dxa"/>
            <w:shd w:val="clear" w:color="auto" w:fill="CDCBE6"/>
          </w:tcPr>
          <w:p w14:paraId="5E5C9F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CDCBE6"/>
          </w:tcPr>
          <w:p w14:paraId="226492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CDCBE6"/>
          </w:tcPr>
          <w:p w14:paraId="0753DB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</w:tr>
      <w:tr w:rsidR="00E9214B" w:rsidRPr="000E23DA" w14:paraId="6E7E30A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3C75A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1DE75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24.954,55</w:t>
            </w:r>
          </w:p>
        </w:tc>
        <w:tc>
          <w:tcPr>
            <w:tcW w:w="1475" w:type="dxa"/>
            <w:shd w:val="clear" w:color="auto" w:fill="FBF39B"/>
          </w:tcPr>
          <w:p w14:paraId="6E436D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38.378,47</w:t>
            </w:r>
          </w:p>
        </w:tc>
        <w:tc>
          <w:tcPr>
            <w:tcW w:w="1592" w:type="dxa"/>
            <w:shd w:val="clear" w:color="auto" w:fill="FBF39B"/>
          </w:tcPr>
          <w:p w14:paraId="2BC46D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FBF39B"/>
          </w:tcPr>
          <w:p w14:paraId="299A41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FBF39B"/>
          </w:tcPr>
          <w:p w14:paraId="1DCA21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</w:tr>
      <w:tr w:rsidR="00E9214B" w:rsidRPr="000E23DA" w14:paraId="207F9BF9" w14:textId="77777777">
        <w:trPr>
          <w:trHeight w:val="200"/>
        </w:trPr>
        <w:tc>
          <w:tcPr>
            <w:tcW w:w="6614" w:type="dxa"/>
          </w:tcPr>
          <w:p w14:paraId="7A1D1E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3A52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24.954,55</w:t>
            </w:r>
          </w:p>
        </w:tc>
        <w:tc>
          <w:tcPr>
            <w:tcW w:w="1475" w:type="dxa"/>
          </w:tcPr>
          <w:p w14:paraId="3A7D13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38.378,47</w:t>
            </w:r>
          </w:p>
        </w:tc>
        <w:tc>
          <w:tcPr>
            <w:tcW w:w="1592" w:type="dxa"/>
          </w:tcPr>
          <w:p w14:paraId="6B4FFB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767A4A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4C7E33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</w:tr>
      <w:tr w:rsidR="00E9214B" w:rsidRPr="000E23DA" w14:paraId="3B60A151" w14:textId="77777777">
        <w:trPr>
          <w:trHeight w:val="200"/>
        </w:trPr>
        <w:tc>
          <w:tcPr>
            <w:tcW w:w="6614" w:type="dxa"/>
          </w:tcPr>
          <w:p w14:paraId="5A8F74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8391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24.954,55</w:t>
            </w:r>
          </w:p>
        </w:tc>
        <w:tc>
          <w:tcPr>
            <w:tcW w:w="1475" w:type="dxa"/>
          </w:tcPr>
          <w:p w14:paraId="6E817D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38.378,47</w:t>
            </w:r>
          </w:p>
        </w:tc>
        <w:tc>
          <w:tcPr>
            <w:tcW w:w="1592" w:type="dxa"/>
          </w:tcPr>
          <w:p w14:paraId="78CB7E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31B247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1F5C84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</w:tr>
      <w:tr w:rsidR="00E9214B" w:rsidRPr="000E23DA" w14:paraId="1D7F2C8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51974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C8E5E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43.278,43</w:t>
            </w:r>
          </w:p>
        </w:tc>
        <w:tc>
          <w:tcPr>
            <w:tcW w:w="1475" w:type="dxa"/>
            <w:shd w:val="clear" w:color="auto" w:fill="CDCBE6"/>
          </w:tcPr>
          <w:p w14:paraId="3CD4A9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37.302,16</w:t>
            </w:r>
          </w:p>
        </w:tc>
        <w:tc>
          <w:tcPr>
            <w:tcW w:w="1592" w:type="dxa"/>
            <w:shd w:val="clear" w:color="auto" w:fill="CDCBE6"/>
          </w:tcPr>
          <w:p w14:paraId="4564AE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  <w:shd w:val="clear" w:color="auto" w:fill="CDCBE6"/>
          </w:tcPr>
          <w:p w14:paraId="428F2E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  <w:shd w:val="clear" w:color="auto" w:fill="CDCBE6"/>
          </w:tcPr>
          <w:p w14:paraId="09FF2D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</w:tr>
      <w:tr w:rsidR="00E9214B" w:rsidRPr="000E23DA" w14:paraId="19853C3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DC27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2D639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43.278,43</w:t>
            </w:r>
          </w:p>
        </w:tc>
        <w:tc>
          <w:tcPr>
            <w:tcW w:w="1475" w:type="dxa"/>
            <w:shd w:val="clear" w:color="auto" w:fill="FBF39B"/>
          </w:tcPr>
          <w:p w14:paraId="2F6381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37.302,16</w:t>
            </w:r>
          </w:p>
        </w:tc>
        <w:tc>
          <w:tcPr>
            <w:tcW w:w="1592" w:type="dxa"/>
            <w:shd w:val="clear" w:color="auto" w:fill="FBF39B"/>
          </w:tcPr>
          <w:p w14:paraId="17792C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  <w:shd w:val="clear" w:color="auto" w:fill="FBF39B"/>
          </w:tcPr>
          <w:p w14:paraId="1EA2E1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  <w:shd w:val="clear" w:color="auto" w:fill="FBF39B"/>
          </w:tcPr>
          <w:p w14:paraId="69BD2D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</w:tr>
      <w:tr w:rsidR="00E9214B" w:rsidRPr="000E23DA" w14:paraId="445C3D0D" w14:textId="77777777">
        <w:trPr>
          <w:trHeight w:val="200"/>
        </w:trPr>
        <w:tc>
          <w:tcPr>
            <w:tcW w:w="6614" w:type="dxa"/>
          </w:tcPr>
          <w:p w14:paraId="2762EC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908AC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43.278,43</w:t>
            </w:r>
          </w:p>
        </w:tc>
        <w:tc>
          <w:tcPr>
            <w:tcW w:w="1475" w:type="dxa"/>
          </w:tcPr>
          <w:p w14:paraId="7CCEFC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37.302,16</w:t>
            </w:r>
          </w:p>
        </w:tc>
        <w:tc>
          <w:tcPr>
            <w:tcW w:w="1592" w:type="dxa"/>
          </w:tcPr>
          <w:p w14:paraId="2BAF00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</w:tcPr>
          <w:p w14:paraId="73AD81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</w:tcPr>
          <w:p w14:paraId="6249CD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</w:tr>
      <w:tr w:rsidR="00E9214B" w:rsidRPr="000E23DA" w14:paraId="6A07E717" w14:textId="77777777">
        <w:trPr>
          <w:trHeight w:val="200"/>
        </w:trPr>
        <w:tc>
          <w:tcPr>
            <w:tcW w:w="6614" w:type="dxa"/>
          </w:tcPr>
          <w:p w14:paraId="219EE8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8371E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43.278,43</w:t>
            </w:r>
          </w:p>
        </w:tc>
        <w:tc>
          <w:tcPr>
            <w:tcW w:w="1475" w:type="dxa"/>
          </w:tcPr>
          <w:p w14:paraId="2595CC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37.302,16</w:t>
            </w:r>
          </w:p>
        </w:tc>
        <w:tc>
          <w:tcPr>
            <w:tcW w:w="1592" w:type="dxa"/>
          </w:tcPr>
          <w:p w14:paraId="7EDBD2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</w:tcPr>
          <w:p w14:paraId="522F73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  <w:tc>
          <w:tcPr>
            <w:tcW w:w="1475" w:type="dxa"/>
          </w:tcPr>
          <w:p w14:paraId="016DBD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38.000,00</w:t>
            </w:r>
          </w:p>
        </w:tc>
      </w:tr>
      <w:tr w:rsidR="00E9214B" w:rsidRPr="000E23DA" w14:paraId="369E2BD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C3952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TURISTIČKA ZAJEDNICA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4E2EE6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482.365,94</w:t>
            </w:r>
          </w:p>
        </w:tc>
        <w:tc>
          <w:tcPr>
            <w:tcW w:w="1475" w:type="dxa"/>
            <w:shd w:val="clear" w:color="auto" w:fill="CDCBE6"/>
          </w:tcPr>
          <w:p w14:paraId="784BA4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563.448,02</w:t>
            </w:r>
          </w:p>
        </w:tc>
        <w:tc>
          <w:tcPr>
            <w:tcW w:w="1592" w:type="dxa"/>
            <w:shd w:val="clear" w:color="auto" w:fill="CDCBE6"/>
          </w:tcPr>
          <w:p w14:paraId="090193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  <w:shd w:val="clear" w:color="auto" w:fill="CDCBE6"/>
          </w:tcPr>
          <w:p w14:paraId="1C92B2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  <w:shd w:val="clear" w:color="auto" w:fill="CDCBE6"/>
          </w:tcPr>
          <w:p w14:paraId="42C911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</w:tr>
      <w:tr w:rsidR="00E9214B" w:rsidRPr="000E23DA" w14:paraId="43F6578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D0537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C3DFC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482.365,94</w:t>
            </w:r>
          </w:p>
        </w:tc>
        <w:tc>
          <w:tcPr>
            <w:tcW w:w="1475" w:type="dxa"/>
            <w:shd w:val="clear" w:color="auto" w:fill="FBF39B"/>
          </w:tcPr>
          <w:p w14:paraId="71131A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563.448,02</w:t>
            </w:r>
          </w:p>
        </w:tc>
        <w:tc>
          <w:tcPr>
            <w:tcW w:w="1592" w:type="dxa"/>
            <w:shd w:val="clear" w:color="auto" w:fill="FBF39B"/>
          </w:tcPr>
          <w:p w14:paraId="04DADD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  <w:shd w:val="clear" w:color="auto" w:fill="FBF39B"/>
          </w:tcPr>
          <w:p w14:paraId="5B6E93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  <w:shd w:val="clear" w:color="auto" w:fill="FBF39B"/>
          </w:tcPr>
          <w:p w14:paraId="3C23C9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</w:tr>
      <w:tr w:rsidR="00E9214B" w:rsidRPr="000E23DA" w14:paraId="42F478D2" w14:textId="77777777">
        <w:trPr>
          <w:trHeight w:val="200"/>
        </w:trPr>
        <w:tc>
          <w:tcPr>
            <w:tcW w:w="6614" w:type="dxa"/>
          </w:tcPr>
          <w:p w14:paraId="5C8854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514C0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482.365,94</w:t>
            </w:r>
          </w:p>
        </w:tc>
        <w:tc>
          <w:tcPr>
            <w:tcW w:w="1475" w:type="dxa"/>
          </w:tcPr>
          <w:p w14:paraId="383A9F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563.448,02</w:t>
            </w:r>
          </w:p>
        </w:tc>
        <w:tc>
          <w:tcPr>
            <w:tcW w:w="1592" w:type="dxa"/>
          </w:tcPr>
          <w:p w14:paraId="3BF413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</w:tcPr>
          <w:p w14:paraId="1D90AF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</w:tcPr>
          <w:p w14:paraId="52AFF2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</w:tr>
      <w:tr w:rsidR="00E9214B" w:rsidRPr="000E23DA" w14:paraId="14C2B6B5" w14:textId="77777777">
        <w:trPr>
          <w:trHeight w:val="200"/>
        </w:trPr>
        <w:tc>
          <w:tcPr>
            <w:tcW w:w="6614" w:type="dxa"/>
          </w:tcPr>
          <w:p w14:paraId="37CBEA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4F8C4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482.365,94</w:t>
            </w:r>
          </w:p>
        </w:tc>
        <w:tc>
          <w:tcPr>
            <w:tcW w:w="1475" w:type="dxa"/>
          </w:tcPr>
          <w:p w14:paraId="769C0C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563.448,02</w:t>
            </w:r>
          </w:p>
        </w:tc>
        <w:tc>
          <w:tcPr>
            <w:tcW w:w="1592" w:type="dxa"/>
          </w:tcPr>
          <w:p w14:paraId="5BA817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</w:tcPr>
          <w:p w14:paraId="5AA875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  <w:tc>
          <w:tcPr>
            <w:tcW w:w="1475" w:type="dxa"/>
          </w:tcPr>
          <w:p w14:paraId="0BB408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564.000,00</w:t>
            </w:r>
          </w:p>
        </w:tc>
      </w:tr>
      <w:tr w:rsidR="00E9214B" w:rsidRPr="000E23DA" w14:paraId="5CFD55F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CE7F8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PLIVAČKA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PRIČA 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BANJI</w:t>
            </w:r>
          </w:p>
        </w:tc>
        <w:tc>
          <w:tcPr>
            <w:tcW w:w="1504" w:type="dxa"/>
            <w:shd w:val="clear" w:color="auto" w:fill="CDCBE6"/>
          </w:tcPr>
          <w:p w14:paraId="3A3509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15.468,02</w:t>
            </w:r>
          </w:p>
        </w:tc>
        <w:tc>
          <w:tcPr>
            <w:tcW w:w="1475" w:type="dxa"/>
            <w:shd w:val="clear" w:color="auto" w:fill="CDCBE6"/>
          </w:tcPr>
          <w:p w14:paraId="1FBCA2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592" w:type="dxa"/>
            <w:shd w:val="clear" w:color="auto" w:fill="CDCBE6"/>
          </w:tcPr>
          <w:p w14:paraId="22B66D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  <w:shd w:val="clear" w:color="auto" w:fill="CDCBE6"/>
          </w:tcPr>
          <w:p w14:paraId="4B9097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  <w:shd w:val="clear" w:color="auto" w:fill="CDCBE6"/>
          </w:tcPr>
          <w:p w14:paraId="0516F6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</w:tr>
      <w:tr w:rsidR="00E9214B" w:rsidRPr="000E23DA" w14:paraId="3EFE0A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DD8B1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D2954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15.468,02</w:t>
            </w:r>
          </w:p>
        </w:tc>
        <w:tc>
          <w:tcPr>
            <w:tcW w:w="1475" w:type="dxa"/>
            <w:shd w:val="clear" w:color="auto" w:fill="FBF39B"/>
          </w:tcPr>
          <w:p w14:paraId="35ABA0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592" w:type="dxa"/>
            <w:shd w:val="clear" w:color="auto" w:fill="FBF39B"/>
          </w:tcPr>
          <w:p w14:paraId="143CF6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  <w:shd w:val="clear" w:color="auto" w:fill="FBF39B"/>
          </w:tcPr>
          <w:p w14:paraId="01D151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  <w:shd w:val="clear" w:color="auto" w:fill="FBF39B"/>
          </w:tcPr>
          <w:p w14:paraId="56315E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</w:tr>
      <w:tr w:rsidR="00E9214B" w:rsidRPr="000E23DA" w14:paraId="6C3716E1" w14:textId="77777777">
        <w:trPr>
          <w:trHeight w:val="200"/>
        </w:trPr>
        <w:tc>
          <w:tcPr>
            <w:tcW w:w="6614" w:type="dxa"/>
          </w:tcPr>
          <w:p w14:paraId="32D568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0094D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15.468,02</w:t>
            </w:r>
          </w:p>
        </w:tc>
        <w:tc>
          <w:tcPr>
            <w:tcW w:w="1475" w:type="dxa"/>
          </w:tcPr>
          <w:p w14:paraId="3FE37D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592" w:type="dxa"/>
          </w:tcPr>
          <w:p w14:paraId="155B77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</w:tcPr>
          <w:p w14:paraId="7110D4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</w:tcPr>
          <w:p w14:paraId="2DB0A1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</w:tr>
      <w:tr w:rsidR="00E9214B" w:rsidRPr="000E23DA" w14:paraId="6E9D251F" w14:textId="77777777">
        <w:trPr>
          <w:trHeight w:val="200"/>
        </w:trPr>
        <w:tc>
          <w:tcPr>
            <w:tcW w:w="6614" w:type="dxa"/>
          </w:tcPr>
          <w:p w14:paraId="187595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20647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15.468,02</w:t>
            </w:r>
          </w:p>
        </w:tc>
        <w:tc>
          <w:tcPr>
            <w:tcW w:w="1475" w:type="dxa"/>
          </w:tcPr>
          <w:p w14:paraId="75EFB4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592" w:type="dxa"/>
          </w:tcPr>
          <w:p w14:paraId="07F74A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</w:tcPr>
          <w:p w14:paraId="350054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  <w:tc>
          <w:tcPr>
            <w:tcW w:w="1475" w:type="dxa"/>
          </w:tcPr>
          <w:p w14:paraId="68BE7B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20.450,00</w:t>
            </w:r>
          </w:p>
        </w:tc>
      </w:tr>
      <w:tr w:rsidR="00E9214B" w:rsidRPr="000E23DA" w14:paraId="3895901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DA609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LJETO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05D89A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52.006,44</w:t>
            </w:r>
          </w:p>
        </w:tc>
        <w:tc>
          <w:tcPr>
            <w:tcW w:w="1475" w:type="dxa"/>
            <w:shd w:val="clear" w:color="auto" w:fill="CDCBE6"/>
          </w:tcPr>
          <w:p w14:paraId="61ABF7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43.028,57</w:t>
            </w:r>
          </w:p>
        </w:tc>
        <w:tc>
          <w:tcPr>
            <w:tcW w:w="1592" w:type="dxa"/>
            <w:shd w:val="clear" w:color="auto" w:fill="CDCBE6"/>
          </w:tcPr>
          <w:p w14:paraId="1D4552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  <w:shd w:val="clear" w:color="auto" w:fill="CDCBE6"/>
          </w:tcPr>
          <w:p w14:paraId="076A08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  <w:shd w:val="clear" w:color="auto" w:fill="CDCBE6"/>
          </w:tcPr>
          <w:p w14:paraId="09CA7F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</w:tr>
    </w:tbl>
    <w:p w14:paraId="5CC4F002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56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515A28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A3865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08891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52.006,44</w:t>
            </w:r>
          </w:p>
        </w:tc>
        <w:tc>
          <w:tcPr>
            <w:tcW w:w="1475" w:type="dxa"/>
            <w:shd w:val="clear" w:color="auto" w:fill="FBF39B"/>
          </w:tcPr>
          <w:p w14:paraId="023E66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43.028,57</w:t>
            </w:r>
          </w:p>
        </w:tc>
        <w:tc>
          <w:tcPr>
            <w:tcW w:w="1592" w:type="dxa"/>
            <w:shd w:val="clear" w:color="auto" w:fill="FBF39B"/>
          </w:tcPr>
          <w:p w14:paraId="2EF3AB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  <w:shd w:val="clear" w:color="auto" w:fill="FBF39B"/>
          </w:tcPr>
          <w:p w14:paraId="5509B0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  <w:shd w:val="clear" w:color="auto" w:fill="FBF39B"/>
          </w:tcPr>
          <w:p w14:paraId="6FBD1D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</w:tr>
      <w:tr w:rsidR="00E9214B" w:rsidRPr="000E23DA" w14:paraId="3D3E0B6D" w14:textId="77777777">
        <w:trPr>
          <w:trHeight w:val="200"/>
        </w:trPr>
        <w:tc>
          <w:tcPr>
            <w:tcW w:w="6614" w:type="dxa"/>
          </w:tcPr>
          <w:p w14:paraId="6A0860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E7CDA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52.006,44</w:t>
            </w:r>
          </w:p>
        </w:tc>
        <w:tc>
          <w:tcPr>
            <w:tcW w:w="1475" w:type="dxa"/>
          </w:tcPr>
          <w:p w14:paraId="76DF89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43.028,57</w:t>
            </w:r>
          </w:p>
        </w:tc>
        <w:tc>
          <w:tcPr>
            <w:tcW w:w="1592" w:type="dxa"/>
          </w:tcPr>
          <w:p w14:paraId="78A715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</w:tcPr>
          <w:p w14:paraId="3D02DE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</w:tcPr>
          <w:p w14:paraId="321DD3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</w:tr>
      <w:tr w:rsidR="00E9214B" w:rsidRPr="000E23DA" w14:paraId="36A0F829" w14:textId="77777777">
        <w:trPr>
          <w:trHeight w:val="200"/>
        </w:trPr>
        <w:tc>
          <w:tcPr>
            <w:tcW w:w="6614" w:type="dxa"/>
          </w:tcPr>
          <w:p w14:paraId="104931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30B8A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52.006,44</w:t>
            </w:r>
          </w:p>
        </w:tc>
        <w:tc>
          <w:tcPr>
            <w:tcW w:w="1475" w:type="dxa"/>
          </w:tcPr>
          <w:p w14:paraId="4CC9B9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43.028,57</w:t>
            </w:r>
          </w:p>
        </w:tc>
        <w:tc>
          <w:tcPr>
            <w:tcW w:w="1592" w:type="dxa"/>
          </w:tcPr>
          <w:p w14:paraId="71E90D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</w:tcPr>
          <w:p w14:paraId="14A8FB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</w:tcPr>
          <w:p w14:paraId="31B638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</w:tr>
      <w:tr w:rsidR="00E9214B" w:rsidRPr="000E23DA" w14:paraId="1827C40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85D08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3X3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TOUR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2023.</w:t>
            </w:r>
          </w:p>
        </w:tc>
        <w:tc>
          <w:tcPr>
            <w:tcW w:w="1504" w:type="dxa"/>
            <w:shd w:val="clear" w:color="auto" w:fill="CDCBE6"/>
          </w:tcPr>
          <w:p w14:paraId="042D13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19.001,25</w:t>
            </w:r>
          </w:p>
        </w:tc>
        <w:tc>
          <w:tcPr>
            <w:tcW w:w="1475" w:type="dxa"/>
            <w:shd w:val="clear" w:color="auto" w:fill="CDCBE6"/>
          </w:tcPr>
          <w:p w14:paraId="505C16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7DBE7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A5EB6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E83FA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23D5A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8992E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7A7D6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19.001,25</w:t>
            </w:r>
          </w:p>
        </w:tc>
        <w:tc>
          <w:tcPr>
            <w:tcW w:w="1475" w:type="dxa"/>
            <w:shd w:val="clear" w:color="auto" w:fill="FBF39B"/>
          </w:tcPr>
          <w:p w14:paraId="3CCBEE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6845B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BF9E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28BE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1C394D" w14:textId="77777777">
        <w:trPr>
          <w:trHeight w:val="200"/>
        </w:trPr>
        <w:tc>
          <w:tcPr>
            <w:tcW w:w="6614" w:type="dxa"/>
          </w:tcPr>
          <w:p w14:paraId="7FC785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5CAE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19.001,25</w:t>
            </w:r>
          </w:p>
        </w:tc>
        <w:tc>
          <w:tcPr>
            <w:tcW w:w="1475" w:type="dxa"/>
          </w:tcPr>
          <w:p w14:paraId="129590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ECE16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3BFA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F939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076E60" w14:textId="77777777">
        <w:trPr>
          <w:trHeight w:val="200"/>
        </w:trPr>
        <w:tc>
          <w:tcPr>
            <w:tcW w:w="6614" w:type="dxa"/>
          </w:tcPr>
          <w:p w14:paraId="67CF15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84BA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19.001,25</w:t>
            </w:r>
          </w:p>
        </w:tc>
        <w:tc>
          <w:tcPr>
            <w:tcW w:w="1475" w:type="dxa"/>
          </w:tcPr>
          <w:p w14:paraId="14F00C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1EAF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4199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B439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95CFB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422619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VELJAČA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7607D7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11.193,64</w:t>
            </w:r>
          </w:p>
        </w:tc>
        <w:tc>
          <w:tcPr>
            <w:tcW w:w="1475" w:type="dxa"/>
            <w:shd w:val="clear" w:color="auto" w:fill="CDCBE6"/>
          </w:tcPr>
          <w:p w14:paraId="25DA48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12.880,11</w:t>
            </w:r>
          </w:p>
        </w:tc>
        <w:tc>
          <w:tcPr>
            <w:tcW w:w="1592" w:type="dxa"/>
            <w:shd w:val="clear" w:color="auto" w:fill="CDCBE6"/>
          </w:tcPr>
          <w:p w14:paraId="422EB9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  <w:shd w:val="clear" w:color="auto" w:fill="CDCBE6"/>
          </w:tcPr>
          <w:p w14:paraId="15A24C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  <w:shd w:val="clear" w:color="auto" w:fill="CDCBE6"/>
          </w:tcPr>
          <w:p w14:paraId="0E55BF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</w:tr>
      <w:tr w:rsidR="00E9214B" w:rsidRPr="000E23DA" w14:paraId="187A608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4E69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B2FAB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11.193,64</w:t>
            </w:r>
          </w:p>
        </w:tc>
        <w:tc>
          <w:tcPr>
            <w:tcW w:w="1475" w:type="dxa"/>
            <w:shd w:val="clear" w:color="auto" w:fill="FBF39B"/>
          </w:tcPr>
          <w:p w14:paraId="7EE1A7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12.880,11</w:t>
            </w:r>
          </w:p>
        </w:tc>
        <w:tc>
          <w:tcPr>
            <w:tcW w:w="1592" w:type="dxa"/>
            <w:shd w:val="clear" w:color="auto" w:fill="FBF39B"/>
          </w:tcPr>
          <w:p w14:paraId="31E13F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  <w:shd w:val="clear" w:color="auto" w:fill="FBF39B"/>
          </w:tcPr>
          <w:p w14:paraId="2942FE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  <w:shd w:val="clear" w:color="auto" w:fill="FBF39B"/>
          </w:tcPr>
          <w:p w14:paraId="0A2715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</w:tr>
      <w:tr w:rsidR="00E9214B" w:rsidRPr="000E23DA" w14:paraId="7F147470" w14:textId="77777777">
        <w:trPr>
          <w:trHeight w:val="200"/>
        </w:trPr>
        <w:tc>
          <w:tcPr>
            <w:tcW w:w="6614" w:type="dxa"/>
          </w:tcPr>
          <w:p w14:paraId="29D53B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455F3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11.193,64</w:t>
            </w:r>
          </w:p>
        </w:tc>
        <w:tc>
          <w:tcPr>
            <w:tcW w:w="1475" w:type="dxa"/>
          </w:tcPr>
          <w:p w14:paraId="2078EC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12.880,11</w:t>
            </w:r>
          </w:p>
        </w:tc>
        <w:tc>
          <w:tcPr>
            <w:tcW w:w="1592" w:type="dxa"/>
          </w:tcPr>
          <w:p w14:paraId="5A262E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</w:tcPr>
          <w:p w14:paraId="05CBBA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</w:tcPr>
          <w:p w14:paraId="73C59C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</w:tr>
      <w:tr w:rsidR="00E9214B" w:rsidRPr="000E23DA" w14:paraId="549DFCBE" w14:textId="77777777">
        <w:trPr>
          <w:trHeight w:val="200"/>
        </w:trPr>
        <w:tc>
          <w:tcPr>
            <w:tcW w:w="6614" w:type="dxa"/>
          </w:tcPr>
          <w:p w14:paraId="4EC3E0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754E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11.193,64</w:t>
            </w:r>
          </w:p>
        </w:tc>
        <w:tc>
          <w:tcPr>
            <w:tcW w:w="1475" w:type="dxa"/>
          </w:tcPr>
          <w:p w14:paraId="6E5D9A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12.880,11</w:t>
            </w:r>
          </w:p>
        </w:tc>
        <w:tc>
          <w:tcPr>
            <w:tcW w:w="1592" w:type="dxa"/>
          </w:tcPr>
          <w:p w14:paraId="17FF83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</w:tcPr>
          <w:p w14:paraId="40540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  <w:tc>
          <w:tcPr>
            <w:tcW w:w="1475" w:type="dxa"/>
          </w:tcPr>
          <w:p w14:paraId="739C77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21.300,00</w:t>
            </w:r>
          </w:p>
        </w:tc>
      </w:tr>
      <w:tr w:rsidR="00E9214B" w:rsidRPr="000E23DA" w14:paraId="0F37515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BF5D9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3X3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TOUR</w:t>
            </w:r>
          </w:p>
        </w:tc>
        <w:tc>
          <w:tcPr>
            <w:tcW w:w="1504" w:type="dxa"/>
            <w:shd w:val="clear" w:color="auto" w:fill="CDCBE6"/>
          </w:tcPr>
          <w:p w14:paraId="31B01E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9890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18.187,87</w:t>
            </w:r>
          </w:p>
        </w:tc>
        <w:tc>
          <w:tcPr>
            <w:tcW w:w="1592" w:type="dxa"/>
            <w:shd w:val="clear" w:color="auto" w:fill="CDCBE6"/>
          </w:tcPr>
          <w:p w14:paraId="13F8F0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  <w:shd w:val="clear" w:color="auto" w:fill="CDCBE6"/>
          </w:tcPr>
          <w:p w14:paraId="5020F7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  <w:shd w:val="clear" w:color="auto" w:fill="CDCBE6"/>
          </w:tcPr>
          <w:p w14:paraId="1BB1CD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</w:tr>
      <w:tr w:rsidR="00E9214B" w:rsidRPr="000E23DA" w14:paraId="5880AD2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37B9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CDE5B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5C0E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18.187,87</w:t>
            </w:r>
          </w:p>
        </w:tc>
        <w:tc>
          <w:tcPr>
            <w:tcW w:w="1592" w:type="dxa"/>
            <w:shd w:val="clear" w:color="auto" w:fill="FBF39B"/>
          </w:tcPr>
          <w:p w14:paraId="4B9BD6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  <w:shd w:val="clear" w:color="auto" w:fill="FBF39B"/>
          </w:tcPr>
          <w:p w14:paraId="3475C6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  <w:shd w:val="clear" w:color="auto" w:fill="FBF39B"/>
          </w:tcPr>
          <w:p w14:paraId="254B65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</w:tr>
      <w:tr w:rsidR="00E9214B" w:rsidRPr="000E23DA" w14:paraId="5B1FAEE7" w14:textId="77777777">
        <w:trPr>
          <w:trHeight w:val="200"/>
        </w:trPr>
        <w:tc>
          <w:tcPr>
            <w:tcW w:w="6614" w:type="dxa"/>
          </w:tcPr>
          <w:p w14:paraId="5B803F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02E6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518C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18.187,87</w:t>
            </w:r>
          </w:p>
        </w:tc>
        <w:tc>
          <w:tcPr>
            <w:tcW w:w="1592" w:type="dxa"/>
          </w:tcPr>
          <w:p w14:paraId="678BAA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74090C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1A2D68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</w:tr>
      <w:tr w:rsidR="00E9214B" w:rsidRPr="000E23DA" w14:paraId="54222186" w14:textId="77777777">
        <w:trPr>
          <w:trHeight w:val="200"/>
        </w:trPr>
        <w:tc>
          <w:tcPr>
            <w:tcW w:w="6614" w:type="dxa"/>
          </w:tcPr>
          <w:p w14:paraId="6985CD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D27A6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292B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18.187,87</w:t>
            </w:r>
          </w:p>
        </w:tc>
        <w:tc>
          <w:tcPr>
            <w:tcW w:w="1592" w:type="dxa"/>
          </w:tcPr>
          <w:p w14:paraId="1787B6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4C6415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368CD7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</w:tr>
      <w:tr w:rsidR="00E9214B" w:rsidRPr="000E23DA" w14:paraId="35576A5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C6D06CB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SVJETSKO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PRVENSTVO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RADU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SPORTSKIH</w:t>
            </w:r>
          </w:p>
          <w:p w14:paraId="3DAA6FEA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PASMINA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PASA</w:t>
            </w:r>
          </w:p>
        </w:tc>
        <w:tc>
          <w:tcPr>
            <w:tcW w:w="1504" w:type="dxa"/>
            <w:shd w:val="clear" w:color="auto" w:fill="CDCBE6"/>
          </w:tcPr>
          <w:p w14:paraId="4E94398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76EC70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CDCBE6"/>
          </w:tcPr>
          <w:p w14:paraId="5FD5539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5F4CD1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B6C507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1A1E9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96D9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72209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D9B1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FBF39B"/>
          </w:tcPr>
          <w:p w14:paraId="4D85CB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E84D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E902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E86710" w14:textId="77777777">
        <w:trPr>
          <w:trHeight w:val="200"/>
        </w:trPr>
        <w:tc>
          <w:tcPr>
            <w:tcW w:w="6614" w:type="dxa"/>
          </w:tcPr>
          <w:p w14:paraId="0D1467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C873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F3DF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2CC370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C80F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F8EE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39AC14" w14:textId="77777777">
        <w:trPr>
          <w:trHeight w:val="200"/>
        </w:trPr>
        <w:tc>
          <w:tcPr>
            <w:tcW w:w="6614" w:type="dxa"/>
          </w:tcPr>
          <w:p w14:paraId="13C6CE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E5DC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53B8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0BEB29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9F45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40FD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40828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B8B3D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OPERNA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57C347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99002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592" w:type="dxa"/>
            <w:shd w:val="clear" w:color="auto" w:fill="CDCBE6"/>
          </w:tcPr>
          <w:p w14:paraId="24C02D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B900F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0B14F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666A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DC59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67192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1824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592" w:type="dxa"/>
            <w:shd w:val="clear" w:color="auto" w:fill="FBF39B"/>
          </w:tcPr>
          <w:p w14:paraId="6F3643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CFB8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DFAF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EDCEA8" w14:textId="77777777">
        <w:trPr>
          <w:trHeight w:val="200"/>
        </w:trPr>
        <w:tc>
          <w:tcPr>
            <w:tcW w:w="6614" w:type="dxa"/>
          </w:tcPr>
          <w:p w14:paraId="32075C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F7215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A3F7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592" w:type="dxa"/>
          </w:tcPr>
          <w:p w14:paraId="4B4F70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8DDE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955B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19F40A" w14:textId="77777777">
        <w:trPr>
          <w:trHeight w:val="200"/>
        </w:trPr>
        <w:tc>
          <w:tcPr>
            <w:tcW w:w="6614" w:type="dxa"/>
          </w:tcPr>
          <w:p w14:paraId="141DF1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BD05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891D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592" w:type="dxa"/>
          </w:tcPr>
          <w:p w14:paraId="1032FB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D82E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6E4A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092BC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EB3D7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21.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FESTIVAL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FOLKLORA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HRVATSKE</w:t>
            </w:r>
          </w:p>
        </w:tc>
        <w:tc>
          <w:tcPr>
            <w:tcW w:w="1504" w:type="dxa"/>
            <w:shd w:val="clear" w:color="auto" w:fill="CDCBE6"/>
          </w:tcPr>
          <w:p w14:paraId="7469FD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135D6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CDCBE6"/>
          </w:tcPr>
          <w:p w14:paraId="298121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9E082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4FFD7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BADAB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8E139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37147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BEAD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FBF39B"/>
          </w:tcPr>
          <w:p w14:paraId="5D2394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FA25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8AD9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874013" w14:textId="77777777">
        <w:trPr>
          <w:trHeight w:val="200"/>
        </w:trPr>
        <w:tc>
          <w:tcPr>
            <w:tcW w:w="6614" w:type="dxa"/>
          </w:tcPr>
          <w:p w14:paraId="67661F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3C453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C74F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525008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653B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9656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DE753C" w14:textId="77777777">
        <w:trPr>
          <w:trHeight w:val="200"/>
        </w:trPr>
        <w:tc>
          <w:tcPr>
            <w:tcW w:w="6614" w:type="dxa"/>
          </w:tcPr>
          <w:p w14:paraId="1EB1F8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CA8C9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58BE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01A36A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2BC1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A8E8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CD816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D4455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A100720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FESTIVAL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FOLKLORA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HRVATSKE</w:t>
            </w:r>
          </w:p>
        </w:tc>
        <w:tc>
          <w:tcPr>
            <w:tcW w:w="1504" w:type="dxa"/>
            <w:shd w:val="clear" w:color="auto" w:fill="CDCBE6"/>
          </w:tcPr>
          <w:p w14:paraId="71935C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D4486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8E556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CDCBE6"/>
          </w:tcPr>
          <w:p w14:paraId="61310C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CDCBE6"/>
          </w:tcPr>
          <w:p w14:paraId="31B5BA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4F2BE8B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DEA28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B1540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5011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FC9B0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0777F8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2078A3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48F69444" w14:textId="77777777">
        <w:trPr>
          <w:trHeight w:val="200"/>
        </w:trPr>
        <w:tc>
          <w:tcPr>
            <w:tcW w:w="6614" w:type="dxa"/>
          </w:tcPr>
          <w:p w14:paraId="628B3E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F5DA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D2F7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464AC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529E3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12FE83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3AF34220" w14:textId="77777777">
        <w:trPr>
          <w:trHeight w:val="200"/>
        </w:trPr>
        <w:tc>
          <w:tcPr>
            <w:tcW w:w="6614" w:type="dxa"/>
          </w:tcPr>
          <w:p w14:paraId="36A2C8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E02E5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3951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ED5D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A19C2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94A85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24EDA77B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213CAAD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RAZVITAK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FUNKCIONALNIH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ODRŽIVIH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TURISTIČKIH</w:t>
            </w:r>
          </w:p>
          <w:p w14:paraId="2F73563F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INTINERERA</w:t>
            </w:r>
          </w:p>
        </w:tc>
        <w:tc>
          <w:tcPr>
            <w:tcW w:w="1504" w:type="dxa"/>
            <w:shd w:val="clear" w:color="auto" w:fill="9695C9"/>
          </w:tcPr>
          <w:p w14:paraId="76C07BA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2.945.332,95</w:t>
            </w:r>
          </w:p>
        </w:tc>
        <w:tc>
          <w:tcPr>
            <w:tcW w:w="1475" w:type="dxa"/>
            <w:shd w:val="clear" w:color="auto" w:fill="9695C9"/>
          </w:tcPr>
          <w:p w14:paraId="5155EFB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1.578.584,73</w:t>
            </w:r>
          </w:p>
        </w:tc>
        <w:tc>
          <w:tcPr>
            <w:tcW w:w="1592" w:type="dxa"/>
            <w:shd w:val="clear" w:color="auto" w:fill="9695C9"/>
          </w:tcPr>
          <w:p w14:paraId="68DB3FE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2.724.530,08</w:t>
            </w:r>
          </w:p>
        </w:tc>
        <w:tc>
          <w:tcPr>
            <w:tcW w:w="1475" w:type="dxa"/>
            <w:shd w:val="clear" w:color="auto" w:fill="9695C9"/>
          </w:tcPr>
          <w:p w14:paraId="3E30B3F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1.297.238,23</w:t>
            </w:r>
          </w:p>
        </w:tc>
        <w:tc>
          <w:tcPr>
            <w:tcW w:w="1475" w:type="dxa"/>
            <w:shd w:val="clear" w:color="auto" w:fill="9695C9"/>
          </w:tcPr>
          <w:p w14:paraId="6D74625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1.297.238,23</w:t>
            </w:r>
          </w:p>
        </w:tc>
      </w:tr>
      <w:tr w:rsidR="00E9214B" w:rsidRPr="000E23DA" w14:paraId="237E777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C3EE789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KNJIŽNICA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ČITAONICA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2445420C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2.352.858,70</w:t>
            </w:r>
          </w:p>
        </w:tc>
        <w:tc>
          <w:tcPr>
            <w:tcW w:w="1475" w:type="dxa"/>
            <w:shd w:val="clear" w:color="auto" w:fill="CDCBE6"/>
          </w:tcPr>
          <w:p w14:paraId="1003809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592" w:type="dxa"/>
            <w:shd w:val="clear" w:color="auto" w:fill="CDCBE6"/>
          </w:tcPr>
          <w:p w14:paraId="71688CC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475" w:type="dxa"/>
            <w:shd w:val="clear" w:color="auto" w:fill="CDCBE6"/>
          </w:tcPr>
          <w:p w14:paraId="52ED6E0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475" w:type="dxa"/>
            <w:shd w:val="clear" w:color="auto" w:fill="CDCBE6"/>
          </w:tcPr>
          <w:p w14:paraId="79A3FF1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</w:tr>
      <w:tr w:rsidR="00E9214B" w:rsidRPr="000E23DA" w14:paraId="09A06E1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BAD7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BF36B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530.891,23</w:t>
            </w:r>
          </w:p>
        </w:tc>
        <w:tc>
          <w:tcPr>
            <w:tcW w:w="1475" w:type="dxa"/>
            <w:shd w:val="clear" w:color="auto" w:fill="FBF39B"/>
          </w:tcPr>
          <w:p w14:paraId="3482AC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414A1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7633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AFE2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F178ED" w14:textId="77777777">
        <w:trPr>
          <w:trHeight w:val="200"/>
        </w:trPr>
        <w:tc>
          <w:tcPr>
            <w:tcW w:w="6614" w:type="dxa"/>
          </w:tcPr>
          <w:p w14:paraId="6AAC4E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F5454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530.891,23</w:t>
            </w:r>
          </w:p>
        </w:tc>
        <w:tc>
          <w:tcPr>
            <w:tcW w:w="1475" w:type="dxa"/>
          </w:tcPr>
          <w:p w14:paraId="113083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D3FE8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C4F6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239A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A6CE70" w14:textId="77777777">
        <w:trPr>
          <w:trHeight w:val="200"/>
        </w:trPr>
        <w:tc>
          <w:tcPr>
            <w:tcW w:w="6614" w:type="dxa"/>
          </w:tcPr>
          <w:p w14:paraId="54B8D7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2367E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530.891,23</w:t>
            </w:r>
          </w:p>
        </w:tc>
        <w:tc>
          <w:tcPr>
            <w:tcW w:w="1475" w:type="dxa"/>
          </w:tcPr>
          <w:p w14:paraId="0F90BA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E4EF7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74C6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F24D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4D193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44A44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4044FD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1.821.967,47</w:t>
            </w:r>
          </w:p>
        </w:tc>
        <w:tc>
          <w:tcPr>
            <w:tcW w:w="1475" w:type="dxa"/>
            <w:shd w:val="clear" w:color="auto" w:fill="FBF39B"/>
          </w:tcPr>
          <w:p w14:paraId="31C55C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592" w:type="dxa"/>
            <w:shd w:val="clear" w:color="auto" w:fill="FBF39B"/>
          </w:tcPr>
          <w:p w14:paraId="7B6AFB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475" w:type="dxa"/>
            <w:shd w:val="clear" w:color="auto" w:fill="FBF39B"/>
          </w:tcPr>
          <w:p w14:paraId="522D34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475" w:type="dxa"/>
            <w:shd w:val="clear" w:color="auto" w:fill="FBF39B"/>
          </w:tcPr>
          <w:p w14:paraId="2B430C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</w:tr>
      <w:tr w:rsidR="00E9214B" w:rsidRPr="000E23DA" w14:paraId="2B943A6C" w14:textId="77777777">
        <w:trPr>
          <w:trHeight w:val="200"/>
        </w:trPr>
        <w:tc>
          <w:tcPr>
            <w:tcW w:w="6614" w:type="dxa"/>
          </w:tcPr>
          <w:p w14:paraId="16CC0E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D52F4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41.728,95</w:t>
            </w:r>
          </w:p>
        </w:tc>
        <w:tc>
          <w:tcPr>
            <w:tcW w:w="1475" w:type="dxa"/>
          </w:tcPr>
          <w:p w14:paraId="6270DD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592" w:type="dxa"/>
          </w:tcPr>
          <w:p w14:paraId="1EF3C4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08CEFF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0839C7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</w:tr>
      <w:tr w:rsidR="00E9214B" w:rsidRPr="000E23DA" w14:paraId="773BCD23" w14:textId="77777777">
        <w:trPr>
          <w:trHeight w:val="200"/>
        </w:trPr>
        <w:tc>
          <w:tcPr>
            <w:tcW w:w="6614" w:type="dxa"/>
          </w:tcPr>
          <w:p w14:paraId="7091F8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AF855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41.728,95</w:t>
            </w:r>
          </w:p>
        </w:tc>
        <w:tc>
          <w:tcPr>
            <w:tcW w:w="1475" w:type="dxa"/>
          </w:tcPr>
          <w:p w14:paraId="13E926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592" w:type="dxa"/>
          </w:tcPr>
          <w:p w14:paraId="726E0D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0303A2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3D90CE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</w:tr>
      <w:tr w:rsidR="00E9214B" w:rsidRPr="000E23DA" w14:paraId="266C7F65" w14:textId="77777777">
        <w:trPr>
          <w:trHeight w:val="200"/>
        </w:trPr>
        <w:tc>
          <w:tcPr>
            <w:tcW w:w="6614" w:type="dxa"/>
          </w:tcPr>
          <w:p w14:paraId="4C39A1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9EA8B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1.780.238,52</w:t>
            </w:r>
          </w:p>
        </w:tc>
        <w:tc>
          <w:tcPr>
            <w:tcW w:w="1475" w:type="dxa"/>
          </w:tcPr>
          <w:p w14:paraId="15EC1E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  <w:tc>
          <w:tcPr>
            <w:tcW w:w="1592" w:type="dxa"/>
          </w:tcPr>
          <w:p w14:paraId="1E5B7D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  <w:tc>
          <w:tcPr>
            <w:tcW w:w="1475" w:type="dxa"/>
          </w:tcPr>
          <w:p w14:paraId="36F419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  <w:tc>
          <w:tcPr>
            <w:tcW w:w="1475" w:type="dxa"/>
          </w:tcPr>
          <w:p w14:paraId="4D8C9C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</w:tr>
    </w:tbl>
    <w:p w14:paraId="2B601CF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678C441" w14:textId="77777777">
        <w:trPr>
          <w:trHeight w:val="200"/>
        </w:trPr>
        <w:tc>
          <w:tcPr>
            <w:tcW w:w="6614" w:type="dxa"/>
          </w:tcPr>
          <w:p w14:paraId="2144BA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4B2A6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1.694.445,65</w:t>
            </w:r>
          </w:p>
        </w:tc>
        <w:tc>
          <w:tcPr>
            <w:tcW w:w="1475" w:type="dxa"/>
          </w:tcPr>
          <w:p w14:paraId="34A572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  <w:tc>
          <w:tcPr>
            <w:tcW w:w="1592" w:type="dxa"/>
          </w:tcPr>
          <w:p w14:paraId="4A212A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  <w:tc>
          <w:tcPr>
            <w:tcW w:w="1475" w:type="dxa"/>
          </w:tcPr>
          <w:p w14:paraId="755C23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  <w:tc>
          <w:tcPr>
            <w:tcW w:w="1475" w:type="dxa"/>
          </w:tcPr>
          <w:p w14:paraId="6ABB17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118.000,00</w:t>
            </w:r>
          </w:p>
        </w:tc>
      </w:tr>
      <w:tr w:rsidR="00E9214B" w:rsidRPr="000E23DA" w14:paraId="439063DC" w14:textId="77777777">
        <w:trPr>
          <w:trHeight w:val="200"/>
        </w:trPr>
        <w:tc>
          <w:tcPr>
            <w:tcW w:w="6614" w:type="dxa"/>
          </w:tcPr>
          <w:p w14:paraId="020DB3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2B3BB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85.792,87</w:t>
            </w:r>
          </w:p>
        </w:tc>
        <w:tc>
          <w:tcPr>
            <w:tcW w:w="1475" w:type="dxa"/>
          </w:tcPr>
          <w:p w14:paraId="2438CF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819B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3ADC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32A2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631E3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553CF95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ZGRADE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GRADSKOG</w:t>
            </w:r>
          </w:p>
          <w:p w14:paraId="4B4F46BE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KAZALIŠTA</w:t>
            </w:r>
          </w:p>
        </w:tc>
        <w:tc>
          <w:tcPr>
            <w:tcW w:w="1504" w:type="dxa"/>
            <w:shd w:val="clear" w:color="auto" w:fill="CDCBE6"/>
          </w:tcPr>
          <w:p w14:paraId="3B59C90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572.968,37</w:t>
            </w:r>
          </w:p>
        </w:tc>
        <w:tc>
          <w:tcPr>
            <w:tcW w:w="1475" w:type="dxa"/>
            <w:shd w:val="clear" w:color="auto" w:fill="CDCBE6"/>
          </w:tcPr>
          <w:p w14:paraId="7E8201D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201.436,50</w:t>
            </w:r>
          </w:p>
        </w:tc>
        <w:tc>
          <w:tcPr>
            <w:tcW w:w="1592" w:type="dxa"/>
            <w:shd w:val="clear" w:color="auto" w:fill="CDCBE6"/>
          </w:tcPr>
          <w:p w14:paraId="5C8E397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73FCE2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5D5211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85E2A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189DF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13F81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C66E5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2.375,00</w:t>
            </w:r>
          </w:p>
        </w:tc>
        <w:tc>
          <w:tcPr>
            <w:tcW w:w="1592" w:type="dxa"/>
            <w:shd w:val="clear" w:color="auto" w:fill="FBF39B"/>
          </w:tcPr>
          <w:p w14:paraId="527348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BB96C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70F5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921FFB" w14:textId="77777777">
        <w:trPr>
          <w:trHeight w:val="200"/>
        </w:trPr>
        <w:tc>
          <w:tcPr>
            <w:tcW w:w="6614" w:type="dxa"/>
          </w:tcPr>
          <w:p w14:paraId="6E54BC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3E049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6534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2.375,00</w:t>
            </w:r>
          </w:p>
        </w:tc>
        <w:tc>
          <w:tcPr>
            <w:tcW w:w="1592" w:type="dxa"/>
          </w:tcPr>
          <w:p w14:paraId="5BA829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4B97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0082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FB7939" w14:textId="77777777">
        <w:trPr>
          <w:trHeight w:val="200"/>
        </w:trPr>
        <w:tc>
          <w:tcPr>
            <w:tcW w:w="6614" w:type="dxa"/>
          </w:tcPr>
          <w:p w14:paraId="2EE199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FC222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AD47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2.375,00</w:t>
            </w:r>
          </w:p>
        </w:tc>
        <w:tc>
          <w:tcPr>
            <w:tcW w:w="1592" w:type="dxa"/>
          </w:tcPr>
          <w:p w14:paraId="1397A5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A5F3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783E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DF6A5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666A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51863E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378.328,82</w:t>
            </w:r>
          </w:p>
        </w:tc>
        <w:tc>
          <w:tcPr>
            <w:tcW w:w="1475" w:type="dxa"/>
            <w:shd w:val="clear" w:color="auto" w:fill="FBF39B"/>
          </w:tcPr>
          <w:p w14:paraId="03BDF0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149.103,00</w:t>
            </w:r>
          </w:p>
        </w:tc>
        <w:tc>
          <w:tcPr>
            <w:tcW w:w="1592" w:type="dxa"/>
            <w:shd w:val="clear" w:color="auto" w:fill="FBF39B"/>
          </w:tcPr>
          <w:p w14:paraId="28CA19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4B65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8185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BFA5C6" w14:textId="77777777">
        <w:trPr>
          <w:trHeight w:val="200"/>
        </w:trPr>
        <w:tc>
          <w:tcPr>
            <w:tcW w:w="6614" w:type="dxa"/>
          </w:tcPr>
          <w:p w14:paraId="280049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E032F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378.328,82</w:t>
            </w:r>
          </w:p>
        </w:tc>
        <w:tc>
          <w:tcPr>
            <w:tcW w:w="1475" w:type="dxa"/>
          </w:tcPr>
          <w:p w14:paraId="4B3167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149.103,00</w:t>
            </w:r>
          </w:p>
        </w:tc>
        <w:tc>
          <w:tcPr>
            <w:tcW w:w="1592" w:type="dxa"/>
          </w:tcPr>
          <w:p w14:paraId="414D5F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43A9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BCD8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3B60D8" w14:textId="77777777">
        <w:trPr>
          <w:trHeight w:val="200"/>
        </w:trPr>
        <w:tc>
          <w:tcPr>
            <w:tcW w:w="6614" w:type="dxa"/>
          </w:tcPr>
          <w:p w14:paraId="7C4777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CAFB4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1.980,45</w:t>
            </w:r>
          </w:p>
        </w:tc>
        <w:tc>
          <w:tcPr>
            <w:tcW w:w="1475" w:type="dxa"/>
          </w:tcPr>
          <w:p w14:paraId="5BB4E6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F276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A5B9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D541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675CA6" w14:textId="77777777">
        <w:trPr>
          <w:trHeight w:val="200"/>
        </w:trPr>
        <w:tc>
          <w:tcPr>
            <w:tcW w:w="6614" w:type="dxa"/>
          </w:tcPr>
          <w:p w14:paraId="45FEFB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20492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376.348,37</w:t>
            </w:r>
          </w:p>
        </w:tc>
        <w:tc>
          <w:tcPr>
            <w:tcW w:w="1475" w:type="dxa"/>
          </w:tcPr>
          <w:p w14:paraId="64631F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149.103,00</w:t>
            </w:r>
          </w:p>
        </w:tc>
        <w:tc>
          <w:tcPr>
            <w:tcW w:w="1592" w:type="dxa"/>
          </w:tcPr>
          <w:p w14:paraId="49CB1F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7BE2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AD1E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8B5AD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5A2A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291CE3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194.639,55</w:t>
            </w:r>
          </w:p>
        </w:tc>
        <w:tc>
          <w:tcPr>
            <w:tcW w:w="1475" w:type="dxa"/>
            <w:shd w:val="clear" w:color="auto" w:fill="FBF39B"/>
          </w:tcPr>
          <w:p w14:paraId="5454CE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49.958,50</w:t>
            </w:r>
          </w:p>
        </w:tc>
        <w:tc>
          <w:tcPr>
            <w:tcW w:w="1592" w:type="dxa"/>
            <w:shd w:val="clear" w:color="auto" w:fill="FBF39B"/>
          </w:tcPr>
          <w:p w14:paraId="54860E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D721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2599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B90334" w14:textId="77777777">
        <w:trPr>
          <w:trHeight w:val="200"/>
        </w:trPr>
        <w:tc>
          <w:tcPr>
            <w:tcW w:w="6614" w:type="dxa"/>
          </w:tcPr>
          <w:p w14:paraId="4727E6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0D509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194.639,55</w:t>
            </w:r>
          </w:p>
        </w:tc>
        <w:tc>
          <w:tcPr>
            <w:tcW w:w="1475" w:type="dxa"/>
          </w:tcPr>
          <w:p w14:paraId="67EC40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49.958,50</w:t>
            </w:r>
          </w:p>
        </w:tc>
        <w:tc>
          <w:tcPr>
            <w:tcW w:w="1592" w:type="dxa"/>
          </w:tcPr>
          <w:p w14:paraId="6D6C39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E1B2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7A59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EB5BEC" w14:textId="77777777">
        <w:trPr>
          <w:trHeight w:val="200"/>
        </w:trPr>
        <w:tc>
          <w:tcPr>
            <w:tcW w:w="6614" w:type="dxa"/>
          </w:tcPr>
          <w:p w14:paraId="30BCA3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E010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2.642,13</w:t>
            </w:r>
          </w:p>
        </w:tc>
        <w:tc>
          <w:tcPr>
            <w:tcW w:w="1475" w:type="dxa"/>
          </w:tcPr>
          <w:p w14:paraId="61D73A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F76D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23C1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D330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73FE08" w14:textId="77777777">
        <w:trPr>
          <w:trHeight w:val="200"/>
        </w:trPr>
        <w:tc>
          <w:tcPr>
            <w:tcW w:w="6614" w:type="dxa"/>
          </w:tcPr>
          <w:p w14:paraId="493274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FA978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191.997,42</w:t>
            </w:r>
          </w:p>
        </w:tc>
        <w:tc>
          <w:tcPr>
            <w:tcW w:w="1475" w:type="dxa"/>
          </w:tcPr>
          <w:p w14:paraId="136D82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49.958,50</w:t>
            </w:r>
          </w:p>
        </w:tc>
        <w:tc>
          <w:tcPr>
            <w:tcW w:w="1592" w:type="dxa"/>
          </w:tcPr>
          <w:p w14:paraId="6B2A9A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743F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BE09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B4E83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FE579B6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ZGRADE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ATELJEA</w:t>
            </w:r>
          </w:p>
          <w:p w14:paraId="417AF7E2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UMJETNIKA</w:t>
            </w:r>
          </w:p>
        </w:tc>
        <w:tc>
          <w:tcPr>
            <w:tcW w:w="1504" w:type="dxa"/>
            <w:shd w:val="clear" w:color="auto" w:fill="CDCBE6"/>
          </w:tcPr>
          <w:p w14:paraId="25847ED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70364A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726.805,00</w:t>
            </w:r>
          </w:p>
        </w:tc>
        <w:tc>
          <w:tcPr>
            <w:tcW w:w="1592" w:type="dxa"/>
            <w:shd w:val="clear" w:color="auto" w:fill="CDCBE6"/>
          </w:tcPr>
          <w:p w14:paraId="08397DB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726.805,00</w:t>
            </w:r>
          </w:p>
        </w:tc>
        <w:tc>
          <w:tcPr>
            <w:tcW w:w="1475" w:type="dxa"/>
            <w:shd w:val="clear" w:color="auto" w:fill="CDCBE6"/>
          </w:tcPr>
          <w:p w14:paraId="2098928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726.805,00</w:t>
            </w:r>
          </w:p>
        </w:tc>
        <w:tc>
          <w:tcPr>
            <w:tcW w:w="1475" w:type="dxa"/>
            <w:shd w:val="clear" w:color="auto" w:fill="CDCBE6"/>
          </w:tcPr>
          <w:p w14:paraId="183AE02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726.805,00</w:t>
            </w:r>
          </w:p>
        </w:tc>
      </w:tr>
      <w:tr w:rsidR="00E9214B" w:rsidRPr="000E23DA" w14:paraId="45B0899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83E6A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7D8260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CE1F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686.760,00</w:t>
            </w:r>
          </w:p>
        </w:tc>
        <w:tc>
          <w:tcPr>
            <w:tcW w:w="1592" w:type="dxa"/>
            <w:shd w:val="clear" w:color="auto" w:fill="FBF39B"/>
          </w:tcPr>
          <w:p w14:paraId="37A88C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686.760,00</w:t>
            </w:r>
          </w:p>
        </w:tc>
        <w:tc>
          <w:tcPr>
            <w:tcW w:w="1475" w:type="dxa"/>
            <w:shd w:val="clear" w:color="auto" w:fill="FBF39B"/>
          </w:tcPr>
          <w:p w14:paraId="58133A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686.760,00</w:t>
            </w:r>
          </w:p>
        </w:tc>
        <w:tc>
          <w:tcPr>
            <w:tcW w:w="1475" w:type="dxa"/>
            <w:shd w:val="clear" w:color="auto" w:fill="FBF39B"/>
          </w:tcPr>
          <w:p w14:paraId="74B458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686.760,00</w:t>
            </w:r>
          </w:p>
        </w:tc>
      </w:tr>
      <w:tr w:rsidR="00E9214B" w:rsidRPr="000E23DA" w14:paraId="1A9FBC9E" w14:textId="77777777">
        <w:trPr>
          <w:trHeight w:val="200"/>
        </w:trPr>
        <w:tc>
          <w:tcPr>
            <w:tcW w:w="6614" w:type="dxa"/>
          </w:tcPr>
          <w:p w14:paraId="209A35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710AC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AA65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  <w:tc>
          <w:tcPr>
            <w:tcW w:w="1592" w:type="dxa"/>
          </w:tcPr>
          <w:p w14:paraId="6506FA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  <w:tc>
          <w:tcPr>
            <w:tcW w:w="1475" w:type="dxa"/>
          </w:tcPr>
          <w:p w14:paraId="57CB0B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  <w:tc>
          <w:tcPr>
            <w:tcW w:w="1475" w:type="dxa"/>
          </w:tcPr>
          <w:p w14:paraId="23915C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</w:tr>
      <w:tr w:rsidR="00E9214B" w:rsidRPr="000E23DA" w14:paraId="54CE564E" w14:textId="77777777">
        <w:trPr>
          <w:trHeight w:val="200"/>
        </w:trPr>
        <w:tc>
          <w:tcPr>
            <w:tcW w:w="6614" w:type="dxa"/>
          </w:tcPr>
          <w:p w14:paraId="7D13B9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8CD28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9E37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  <w:tc>
          <w:tcPr>
            <w:tcW w:w="1592" w:type="dxa"/>
          </w:tcPr>
          <w:p w14:paraId="5DD3AE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  <w:tc>
          <w:tcPr>
            <w:tcW w:w="1475" w:type="dxa"/>
          </w:tcPr>
          <w:p w14:paraId="1CED66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  <w:tc>
          <w:tcPr>
            <w:tcW w:w="1475" w:type="dxa"/>
          </w:tcPr>
          <w:p w14:paraId="5A7851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20.760,00</w:t>
            </w:r>
          </w:p>
        </w:tc>
      </w:tr>
      <w:tr w:rsidR="00E9214B" w:rsidRPr="000E23DA" w14:paraId="209AD7D3" w14:textId="77777777">
        <w:trPr>
          <w:trHeight w:val="200"/>
        </w:trPr>
        <w:tc>
          <w:tcPr>
            <w:tcW w:w="6614" w:type="dxa"/>
          </w:tcPr>
          <w:p w14:paraId="0AD1C1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C0AA2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129C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666.000,00</w:t>
            </w:r>
          </w:p>
        </w:tc>
        <w:tc>
          <w:tcPr>
            <w:tcW w:w="1592" w:type="dxa"/>
          </w:tcPr>
          <w:p w14:paraId="78024B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666.000,00</w:t>
            </w:r>
          </w:p>
        </w:tc>
        <w:tc>
          <w:tcPr>
            <w:tcW w:w="1475" w:type="dxa"/>
          </w:tcPr>
          <w:p w14:paraId="0B1D02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666.000,00</w:t>
            </w:r>
          </w:p>
        </w:tc>
        <w:tc>
          <w:tcPr>
            <w:tcW w:w="1475" w:type="dxa"/>
          </w:tcPr>
          <w:p w14:paraId="7301A1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666.000,00</w:t>
            </w:r>
          </w:p>
        </w:tc>
      </w:tr>
      <w:tr w:rsidR="00E9214B" w:rsidRPr="000E23DA" w14:paraId="3528A47D" w14:textId="77777777">
        <w:trPr>
          <w:trHeight w:val="200"/>
        </w:trPr>
        <w:tc>
          <w:tcPr>
            <w:tcW w:w="6614" w:type="dxa"/>
          </w:tcPr>
          <w:p w14:paraId="6F566B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16BDF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6053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36.000,00</w:t>
            </w:r>
          </w:p>
        </w:tc>
        <w:tc>
          <w:tcPr>
            <w:tcW w:w="1592" w:type="dxa"/>
          </w:tcPr>
          <w:p w14:paraId="4461A0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36.000,00</w:t>
            </w:r>
          </w:p>
        </w:tc>
        <w:tc>
          <w:tcPr>
            <w:tcW w:w="1475" w:type="dxa"/>
          </w:tcPr>
          <w:p w14:paraId="7067AE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36.000,00</w:t>
            </w:r>
          </w:p>
        </w:tc>
        <w:tc>
          <w:tcPr>
            <w:tcW w:w="1475" w:type="dxa"/>
          </w:tcPr>
          <w:p w14:paraId="548CB5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36.000,00</w:t>
            </w:r>
          </w:p>
        </w:tc>
      </w:tr>
      <w:tr w:rsidR="00E9214B" w:rsidRPr="000E23DA" w14:paraId="470F143F" w14:textId="77777777">
        <w:trPr>
          <w:trHeight w:val="200"/>
        </w:trPr>
        <w:tc>
          <w:tcPr>
            <w:tcW w:w="6614" w:type="dxa"/>
          </w:tcPr>
          <w:p w14:paraId="733B2F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0A462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6A2C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630.000,00</w:t>
            </w:r>
          </w:p>
        </w:tc>
        <w:tc>
          <w:tcPr>
            <w:tcW w:w="1592" w:type="dxa"/>
          </w:tcPr>
          <w:p w14:paraId="6D412B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630.000,00</w:t>
            </w:r>
          </w:p>
        </w:tc>
        <w:tc>
          <w:tcPr>
            <w:tcW w:w="1475" w:type="dxa"/>
          </w:tcPr>
          <w:p w14:paraId="782956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630.000,00</w:t>
            </w:r>
          </w:p>
        </w:tc>
        <w:tc>
          <w:tcPr>
            <w:tcW w:w="1475" w:type="dxa"/>
          </w:tcPr>
          <w:p w14:paraId="64F932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630.000,00</w:t>
            </w:r>
          </w:p>
        </w:tc>
      </w:tr>
      <w:tr w:rsidR="00E9214B" w:rsidRPr="000E23DA" w14:paraId="5C217D6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888A0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1C8748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EECA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40.045,00</w:t>
            </w:r>
          </w:p>
        </w:tc>
        <w:tc>
          <w:tcPr>
            <w:tcW w:w="1592" w:type="dxa"/>
            <w:shd w:val="clear" w:color="auto" w:fill="FBF39B"/>
          </w:tcPr>
          <w:p w14:paraId="3FE635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40.045,00</w:t>
            </w:r>
          </w:p>
        </w:tc>
        <w:tc>
          <w:tcPr>
            <w:tcW w:w="1475" w:type="dxa"/>
            <w:shd w:val="clear" w:color="auto" w:fill="FBF39B"/>
          </w:tcPr>
          <w:p w14:paraId="7DA6BB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40.045,00</w:t>
            </w:r>
          </w:p>
        </w:tc>
        <w:tc>
          <w:tcPr>
            <w:tcW w:w="1475" w:type="dxa"/>
            <w:shd w:val="clear" w:color="auto" w:fill="FBF39B"/>
          </w:tcPr>
          <w:p w14:paraId="007D25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40.045,00</w:t>
            </w:r>
          </w:p>
        </w:tc>
      </w:tr>
      <w:tr w:rsidR="00E9214B" w:rsidRPr="000E23DA" w14:paraId="10FAE9D7" w14:textId="77777777">
        <w:trPr>
          <w:trHeight w:val="200"/>
        </w:trPr>
        <w:tc>
          <w:tcPr>
            <w:tcW w:w="6614" w:type="dxa"/>
          </w:tcPr>
          <w:p w14:paraId="0BD499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0476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4077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  <w:tc>
          <w:tcPr>
            <w:tcW w:w="1592" w:type="dxa"/>
          </w:tcPr>
          <w:p w14:paraId="58369C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  <w:tc>
          <w:tcPr>
            <w:tcW w:w="1475" w:type="dxa"/>
          </w:tcPr>
          <w:p w14:paraId="42175E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  <w:tc>
          <w:tcPr>
            <w:tcW w:w="1475" w:type="dxa"/>
          </w:tcPr>
          <w:p w14:paraId="159F07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</w:tr>
      <w:tr w:rsidR="00E9214B" w:rsidRPr="000E23DA" w14:paraId="458436F2" w14:textId="77777777">
        <w:trPr>
          <w:trHeight w:val="200"/>
        </w:trPr>
        <w:tc>
          <w:tcPr>
            <w:tcW w:w="6614" w:type="dxa"/>
          </w:tcPr>
          <w:p w14:paraId="04E990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F5C75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2012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  <w:tc>
          <w:tcPr>
            <w:tcW w:w="1592" w:type="dxa"/>
          </w:tcPr>
          <w:p w14:paraId="0E8076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  <w:tc>
          <w:tcPr>
            <w:tcW w:w="1475" w:type="dxa"/>
          </w:tcPr>
          <w:p w14:paraId="714F4B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  <w:tc>
          <w:tcPr>
            <w:tcW w:w="1475" w:type="dxa"/>
          </w:tcPr>
          <w:p w14:paraId="0A0A3A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2.138,00</w:t>
            </w:r>
          </w:p>
        </w:tc>
      </w:tr>
      <w:tr w:rsidR="00E9214B" w:rsidRPr="000E23DA" w14:paraId="4E893718" w14:textId="77777777">
        <w:trPr>
          <w:trHeight w:val="200"/>
        </w:trPr>
        <w:tc>
          <w:tcPr>
            <w:tcW w:w="6614" w:type="dxa"/>
          </w:tcPr>
          <w:p w14:paraId="7C3CC4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2463D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C205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37.907,00</w:t>
            </w:r>
          </w:p>
        </w:tc>
        <w:tc>
          <w:tcPr>
            <w:tcW w:w="1592" w:type="dxa"/>
          </w:tcPr>
          <w:p w14:paraId="7D6995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37.907,00</w:t>
            </w:r>
          </w:p>
        </w:tc>
        <w:tc>
          <w:tcPr>
            <w:tcW w:w="1475" w:type="dxa"/>
          </w:tcPr>
          <w:p w14:paraId="569B67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37.907,00</w:t>
            </w:r>
          </w:p>
        </w:tc>
        <w:tc>
          <w:tcPr>
            <w:tcW w:w="1475" w:type="dxa"/>
          </w:tcPr>
          <w:p w14:paraId="22E1E1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37.907,00</w:t>
            </w:r>
          </w:p>
        </w:tc>
      </w:tr>
      <w:tr w:rsidR="00E9214B" w:rsidRPr="000E23DA" w14:paraId="23A27C9A" w14:textId="77777777">
        <w:trPr>
          <w:trHeight w:val="200"/>
        </w:trPr>
        <w:tc>
          <w:tcPr>
            <w:tcW w:w="6614" w:type="dxa"/>
          </w:tcPr>
          <w:p w14:paraId="01137E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DCFB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B8F8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744,00</w:t>
            </w:r>
          </w:p>
        </w:tc>
        <w:tc>
          <w:tcPr>
            <w:tcW w:w="1592" w:type="dxa"/>
          </w:tcPr>
          <w:p w14:paraId="6630AF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744,00</w:t>
            </w:r>
          </w:p>
        </w:tc>
        <w:tc>
          <w:tcPr>
            <w:tcW w:w="1475" w:type="dxa"/>
          </w:tcPr>
          <w:p w14:paraId="74D7D9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744,00</w:t>
            </w:r>
          </w:p>
        </w:tc>
        <w:tc>
          <w:tcPr>
            <w:tcW w:w="1475" w:type="dxa"/>
          </w:tcPr>
          <w:p w14:paraId="17C2B4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744,00</w:t>
            </w:r>
          </w:p>
        </w:tc>
      </w:tr>
      <w:tr w:rsidR="00E9214B" w:rsidRPr="000E23DA" w14:paraId="1B5935FB" w14:textId="77777777">
        <w:trPr>
          <w:trHeight w:val="200"/>
        </w:trPr>
        <w:tc>
          <w:tcPr>
            <w:tcW w:w="6614" w:type="dxa"/>
          </w:tcPr>
          <w:p w14:paraId="2B92D7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B5E01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5B34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37.163,00</w:t>
            </w:r>
          </w:p>
        </w:tc>
        <w:tc>
          <w:tcPr>
            <w:tcW w:w="1592" w:type="dxa"/>
          </w:tcPr>
          <w:p w14:paraId="660857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37.163,00</w:t>
            </w:r>
          </w:p>
        </w:tc>
        <w:tc>
          <w:tcPr>
            <w:tcW w:w="1475" w:type="dxa"/>
          </w:tcPr>
          <w:p w14:paraId="690FF4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37.163,00</w:t>
            </w:r>
          </w:p>
        </w:tc>
        <w:tc>
          <w:tcPr>
            <w:tcW w:w="1475" w:type="dxa"/>
          </w:tcPr>
          <w:p w14:paraId="2420DA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37.163,00</w:t>
            </w:r>
          </w:p>
        </w:tc>
      </w:tr>
      <w:tr w:rsidR="00E9214B" w:rsidRPr="000E23DA" w14:paraId="4AF81BF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878A6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DOKUMENTACIJA</w:t>
            </w:r>
          </w:p>
        </w:tc>
        <w:tc>
          <w:tcPr>
            <w:tcW w:w="1504" w:type="dxa"/>
            <w:shd w:val="clear" w:color="auto" w:fill="CDCBE6"/>
          </w:tcPr>
          <w:p w14:paraId="578C6E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CDCBE6"/>
          </w:tcPr>
          <w:p w14:paraId="417D05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19.910,00</w:t>
            </w:r>
          </w:p>
        </w:tc>
        <w:tc>
          <w:tcPr>
            <w:tcW w:w="1592" w:type="dxa"/>
            <w:shd w:val="clear" w:color="auto" w:fill="CDCBE6"/>
          </w:tcPr>
          <w:p w14:paraId="744CF3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4724BB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674486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2138F79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B54C6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403C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FBF39B"/>
          </w:tcPr>
          <w:p w14:paraId="315E7D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10DFA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605C04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452E6D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EFAE598" w14:textId="77777777">
        <w:trPr>
          <w:trHeight w:val="200"/>
        </w:trPr>
        <w:tc>
          <w:tcPr>
            <w:tcW w:w="6614" w:type="dxa"/>
          </w:tcPr>
          <w:p w14:paraId="217F73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17695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2D4021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05BDE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F7D4C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4E637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23B29A5A" w14:textId="77777777">
        <w:trPr>
          <w:trHeight w:val="200"/>
        </w:trPr>
        <w:tc>
          <w:tcPr>
            <w:tcW w:w="6614" w:type="dxa"/>
          </w:tcPr>
          <w:p w14:paraId="3A46C1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8877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594C35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A462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4C541E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218FD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35A2DEC6" w14:textId="77777777">
        <w:trPr>
          <w:trHeight w:val="200"/>
        </w:trPr>
        <w:tc>
          <w:tcPr>
            <w:tcW w:w="6614" w:type="dxa"/>
          </w:tcPr>
          <w:p w14:paraId="15D822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FA6A3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DC47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A896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6DA8BF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7DDA2A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16B23DBE" w14:textId="77777777">
        <w:trPr>
          <w:trHeight w:val="200"/>
        </w:trPr>
        <w:tc>
          <w:tcPr>
            <w:tcW w:w="6614" w:type="dxa"/>
          </w:tcPr>
          <w:p w14:paraId="44491B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3BF91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43AA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F993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269AF3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2174BE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5F472B4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EF75B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028C36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80757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19.910,00</w:t>
            </w:r>
          </w:p>
        </w:tc>
        <w:tc>
          <w:tcPr>
            <w:tcW w:w="1592" w:type="dxa"/>
            <w:shd w:val="clear" w:color="auto" w:fill="FBF39B"/>
          </w:tcPr>
          <w:p w14:paraId="2CA488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0F35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86CB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12A085" w14:textId="77777777">
        <w:trPr>
          <w:trHeight w:val="200"/>
        </w:trPr>
        <w:tc>
          <w:tcPr>
            <w:tcW w:w="6614" w:type="dxa"/>
          </w:tcPr>
          <w:p w14:paraId="485549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F61D0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C434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6.637,00</w:t>
            </w:r>
          </w:p>
        </w:tc>
        <w:tc>
          <w:tcPr>
            <w:tcW w:w="1592" w:type="dxa"/>
          </w:tcPr>
          <w:p w14:paraId="682CD9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984E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FD4A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5CBDBA" w14:textId="77777777">
        <w:trPr>
          <w:trHeight w:val="200"/>
        </w:trPr>
        <w:tc>
          <w:tcPr>
            <w:tcW w:w="6614" w:type="dxa"/>
          </w:tcPr>
          <w:p w14:paraId="51A4EC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F1D50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9A01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6.637,00</w:t>
            </w:r>
          </w:p>
        </w:tc>
        <w:tc>
          <w:tcPr>
            <w:tcW w:w="1592" w:type="dxa"/>
          </w:tcPr>
          <w:p w14:paraId="493870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5218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7876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81DA4A" w14:textId="77777777">
        <w:trPr>
          <w:trHeight w:val="200"/>
        </w:trPr>
        <w:tc>
          <w:tcPr>
            <w:tcW w:w="6614" w:type="dxa"/>
          </w:tcPr>
          <w:p w14:paraId="19E771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F0A2D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74B5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13.273,00</w:t>
            </w:r>
          </w:p>
        </w:tc>
        <w:tc>
          <w:tcPr>
            <w:tcW w:w="1592" w:type="dxa"/>
          </w:tcPr>
          <w:p w14:paraId="2C60DD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1AAB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26F4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2DE938" w14:textId="77777777">
        <w:trPr>
          <w:trHeight w:val="200"/>
        </w:trPr>
        <w:tc>
          <w:tcPr>
            <w:tcW w:w="6614" w:type="dxa"/>
          </w:tcPr>
          <w:p w14:paraId="0E9FFA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A566A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3EDB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13.273,00</w:t>
            </w:r>
          </w:p>
        </w:tc>
        <w:tc>
          <w:tcPr>
            <w:tcW w:w="1592" w:type="dxa"/>
          </w:tcPr>
          <w:p w14:paraId="1688E4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A47A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F15A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C354C8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658B507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SMJEŠTAJNIH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KAPACITETA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NA</w:t>
            </w:r>
          </w:p>
          <w:p w14:paraId="0425A36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PIKOVOM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STANU</w:t>
            </w:r>
          </w:p>
        </w:tc>
        <w:tc>
          <w:tcPr>
            <w:tcW w:w="1504" w:type="dxa"/>
            <w:shd w:val="clear" w:color="auto" w:fill="CDCBE6"/>
          </w:tcPr>
          <w:p w14:paraId="32FAEA2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EF4DEE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191.710,76</w:t>
            </w:r>
          </w:p>
        </w:tc>
        <w:tc>
          <w:tcPr>
            <w:tcW w:w="1592" w:type="dxa"/>
            <w:shd w:val="clear" w:color="auto" w:fill="CDCBE6"/>
          </w:tcPr>
          <w:p w14:paraId="7318723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191.710,76</w:t>
            </w:r>
          </w:p>
        </w:tc>
        <w:tc>
          <w:tcPr>
            <w:tcW w:w="1475" w:type="dxa"/>
            <w:shd w:val="clear" w:color="auto" w:fill="CDCBE6"/>
          </w:tcPr>
          <w:p w14:paraId="0BE1FB6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191.710,76</w:t>
            </w:r>
          </w:p>
        </w:tc>
        <w:tc>
          <w:tcPr>
            <w:tcW w:w="1475" w:type="dxa"/>
            <w:shd w:val="clear" w:color="auto" w:fill="CDCBE6"/>
          </w:tcPr>
          <w:p w14:paraId="77764F0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191.710,76</w:t>
            </w:r>
          </w:p>
        </w:tc>
      </w:tr>
      <w:tr w:rsidR="00E9214B" w:rsidRPr="000E23DA" w14:paraId="7A60612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9832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9E2D5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2055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28.756,62</w:t>
            </w:r>
          </w:p>
        </w:tc>
        <w:tc>
          <w:tcPr>
            <w:tcW w:w="1592" w:type="dxa"/>
            <w:shd w:val="clear" w:color="auto" w:fill="FBF39B"/>
          </w:tcPr>
          <w:p w14:paraId="698203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28.756,62</w:t>
            </w:r>
          </w:p>
        </w:tc>
        <w:tc>
          <w:tcPr>
            <w:tcW w:w="1475" w:type="dxa"/>
            <w:shd w:val="clear" w:color="auto" w:fill="FBF39B"/>
          </w:tcPr>
          <w:p w14:paraId="3BCF91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28.756,62</w:t>
            </w:r>
          </w:p>
        </w:tc>
        <w:tc>
          <w:tcPr>
            <w:tcW w:w="1475" w:type="dxa"/>
            <w:shd w:val="clear" w:color="auto" w:fill="FBF39B"/>
          </w:tcPr>
          <w:p w14:paraId="2516E5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28.756,62</w:t>
            </w:r>
          </w:p>
        </w:tc>
      </w:tr>
    </w:tbl>
    <w:p w14:paraId="5E7AEF6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9FF55DE" w14:textId="77777777">
        <w:trPr>
          <w:trHeight w:val="200"/>
        </w:trPr>
        <w:tc>
          <w:tcPr>
            <w:tcW w:w="6614" w:type="dxa"/>
          </w:tcPr>
          <w:p w14:paraId="2D400A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CE0C6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27D3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5.991,08</w:t>
            </w:r>
          </w:p>
        </w:tc>
        <w:tc>
          <w:tcPr>
            <w:tcW w:w="1592" w:type="dxa"/>
          </w:tcPr>
          <w:p w14:paraId="60D69D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5.991,08</w:t>
            </w:r>
          </w:p>
        </w:tc>
        <w:tc>
          <w:tcPr>
            <w:tcW w:w="1475" w:type="dxa"/>
          </w:tcPr>
          <w:p w14:paraId="246C37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5.991,08</w:t>
            </w:r>
          </w:p>
        </w:tc>
        <w:tc>
          <w:tcPr>
            <w:tcW w:w="1475" w:type="dxa"/>
          </w:tcPr>
          <w:p w14:paraId="66ACB0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5.991,08</w:t>
            </w:r>
          </w:p>
        </w:tc>
      </w:tr>
      <w:tr w:rsidR="00E9214B" w:rsidRPr="000E23DA" w14:paraId="55CB1362" w14:textId="77777777">
        <w:trPr>
          <w:trHeight w:val="200"/>
        </w:trPr>
        <w:tc>
          <w:tcPr>
            <w:tcW w:w="6614" w:type="dxa"/>
          </w:tcPr>
          <w:p w14:paraId="238DE4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57BBF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5C48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4.608,52</w:t>
            </w:r>
          </w:p>
        </w:tc>
        <w:tc>
          <w:tcPr>
            <w:tcW w:w="1592" w:type="dxa"/>
          </w:tcPr>
          <w:p w14:paraId="3A5E27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4.608,52</w:t>
            </w:r>
          </w:p>
        </w:tc>
        <w:tc>
          <w:tcPr>
            <w:tcW w:w="1475" w:type="dxa"/>
          </w:tcPr>
          <w:p w14:paraId="491BCB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4.608,52</w:t>
            </w:r>
          </w:p>
        </w:tc>
        <w:tc>
          <w:tcPr>
            <w:tcW w:w="1475" w:type="dxa"/>
          </w:tcPr>
          <w:p w14:paraId="4A6668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4.608,52</w:t>
            </w:r>
          </w:p>
        </w:tc>
      </w:tr>
      <w:tr w:rsidR="00E9214B" w:rsidRPr="000E23DA" w14:paraId="0F944C72" w14:textId="77777777">
        <w:trPr>
          <w:trHeight w:val="200"/>
        </w:trPr>
        <w:tc>
          <w:tcPr>
            <w:tcW w:w="6614" w:type="dxa"/>
          </w:tcPr>
          <w:p w14:paraId="6AB382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A511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9A5C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1.382,56</w:t>
            </w:r>
          </w:p>
        </w:tc>
        <w:tc>
          <w:tcPr>
            <w:tcW w:w="1592" w:type="dxa"/>
          </w:tcPr>
          <w:p w14:paraId="32CD86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1.382,56</w:t>
            </w:r>
          </w:p>
        </w:tc>
        <w:tc>
          <w:tcPr>
            <w:tcW w:w="1475" w:type="dxa"/>
          </w:tcPr>
          <w:p w14:paraId="11BC29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1.382,56</w:t>
            </w:r>
          </w:p>
        </w:tc>
        <w:tc>
          <w:tcPr>
            <w:tcW w:w="1475" w:type="dxa"/>
          </w:tcPr>
          <w:p w14:paraId="7A8D08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1.382,56</w:t>
            </w:r>
          </w:p>
        </w:tc>
      </w:tr>
      <w:tr w:rsidR="00E9214B" w:rsidRPr="000E23DA" w14:paraId="00159361" w14:textId="77777777">
        <w:trPr>
          <w:trHeight w:val="200"/>
        </w:trPr>
        <w:tc>
          <w:tcPr>
            <w:tcW w:w="6614" w:type="dxa"/>
          </w:tcPr>
          <w:p w14:paraId="47455D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229D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F48E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22.765,54</w:t>
            </w:r>
          </w:p>
        </w:tc>
        <w:tc>
          <w:tcPr>
            <w:tcW w:w="1592" w:type="dxa"/>
          </w:tcPr>
          <w:p w14:paraId="060FA0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22.765,54</w:t>
            </w:r>
          </w:p>
        </w:tc>
        <w:tc>
          <w:tcPr>
            <w:tcW w:w="1475" w:type="dxa"/>
          </w:tcPr>
          <w:p w14:paraId="2080F6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22.765,54</w:t>
            </w:r>
          </w:p>
        </w:tc>
        <w:tc>
          <w:tcPr>
            <w:tcW w:w="1475" w:type="dxa"/>
          </w:tcPr>
          <w:p w14:paraId="0E842F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22.765,54</w:t>
            </w:r>
          </w:p>
        </w:tc>
      </w:tr>
      <w:tr w:rsidR="00E9214B" w:rsidRPr="000E23DA" w14:paraId="40CE05D7" w14:textId="77777777">
        <w:trPr>
          <w:trHeight w:val="200"/>
        </w:trPr>
        <w:tc>
          <w:tcPr>
            <w:tcW w:w="6614" w:type="dxa"/>
          </w:tcPr>
          <w:p w14:paraId="56C39D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9839F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8FBF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451,82</w:t>
            </w:r>
          </w:p>
        </w:tc>
        <w:tc>
          <w:tcPr>
            <w:tcW w:w="1592" w:type="dxa"/>
          </w:tcPr>
          <w:p w14:paraId="5AA12E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451,82</w:t>
            </w:r>
          </w:p>
        </w:tc>
        <w:tc>
          <w:tcPr>
            <w:tcW w:w="1475" w:type="dxa"/>
          </w:tcPr>
          <w:p w14:paraId="7476BB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451,82</w:t>
            </w:r>
          </w:p>
        </w:tc>
        <w:tc>
          <w:tcPr>
            <w:tcW w:w="1475" w:type="dxa"/>
          </w:tcPr>
          <w:p w14:paraId="09FCC2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451,82</w:t>
            </w:r>
          </w:p>
        </w:tc>
      </w:tr>
      <w:tr w:rsidR="00E9214B" w:rsidRPr="000E23DA" w14:paraId="3FD8E7C9" w14:textId="77777777">
        <w:trPr>
          <w:trHeight w:val="200"/>
        </w:trPr>
        <w:tc>
          <w:tcPr>
            <w:tcW w:w="6614" w:type="dxa"/>
          </w:tcPr>
          <w:p w14:paraId="3AC2CE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E7872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DC7A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22.313,72</w:t>
            </w:r>
          </w:p>
        </w:tc>
        <w:tc>
          <w:tcPr>
            <w:tcW w:w="1592" w:type="dxa"/>
          </w:tcPr>
          <w:p w14:paraId="1E5D32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22.313,72</w:t>
            </w:r>
          </w:p>
        </w:tc>
        <w:tc>
          <w:tcPr>
            <w:tcW w:w="1475" w:type="dxa"/>
          </w:tcPr>
          <w:p w14:paraId="787948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22.313,72</w:t>
            </w:r>
          </w:p>
        </w:tc>
        <w:tc>
          <w:tcPr>
            <w:tcW w:w="1475" w:type="dxa"/>
          </w:tcPr>
          <w:p w14:paraId="5FE06D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22.313,72</w:t>
            </w:r>
          </w:p>
        </w:tc>
      </w:tr>
      <w:tr w:rsidR="00E9214B" w:rsidRPr="000E23DA" w14:paraId="26DE0BA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40F1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796F09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D417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162.954,14</w:t>
            </w:r>
          </w:p>
        </w:tc>
        <w:tc>
          <w:tcPr>
            <w:tcW w:w="1592" w:type="dxa"/>
            <w:shd w:val="clear" w:color="auto" w:fill="FBF39B"/>
          </w:tcPr>
          <w:p w14:paraId="6A8FE2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162.954,14</w:t>
            </w:r>
          </w:p>
        </w:tc>
        <w:tc>
          <w:tcPr>
            <w:tcW w:w="1475" w:type="dxa"/>
            <w:shd w:val="clear" w:color="auto" w:fill="FBF39B"/>
          </w:tcPr>
          <w:p w14:paraId="2CFA0B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162.954,14</w:t>
            </w:r>
          </w:p>
        </w:tc>
        <w:tc>
          <w:tcPr>
            <w:tcW w:w="1475" w:type="dxa"/>
            <w:shd w:val="clear" w:color="auto" w:fill="FBF39B"/>
          </w:tcPr>
          <w:p w14:paraId="0F9374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162.954,14</w:t>
            </w:r>
          </w:p>
        </w:tc>
      </w:tr>
      <w:tr w:rsidR="00E9214B" w:rsidRPr="000E23DA" w14:paraId="21418E14" w14:textId="77777777">
        <w:trPr>
          <w:trHeight w:val="200"/>
        </w:trPr>
        <w:tc>
          <w:tcPr>
            <w:tcW w:w="6614" w:type="dxa"/>
          </w:tcPr>
          <w:p w14:paraId="2F716C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D4D97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A904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33.949,41</w:t>
            </w:r>
          </w:p>
        </w:tc>
        <w:tc>
          <w:tcPr>
            <w:tcW w:w="1592" w:type="dxa"/>
          </w:tcPr>
          <w:p w14:paraId="3317B0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33.949,41</w:t>
            </w:r>
          </w:p>
        </w:tc>
        <w:tc>
          <w:tcPr>
            <w:tcW w:w="1475" w:type="dxa"/>
          </w:tcPr>
          <w:p w14:paraId="2EE981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33.949,41</w:t>
            </w:r>
          </w:p>
        </w:tc>
        <w:tc>
          <w:tcPr>
            <w:tcW w:w="1475" w:type="dxa"/>
          </w:tcPr>
          <w:p w14:paraId="4F1CDC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33.949,41</w:t>
            </w:r>
          </w:p>
        </w:tc>
      </w:tr>
      <w:tr w:rsidR="00E9214B" w:rsidRPr="000E23DA" w14:paraId="529C2517" w14:textId="77777777">
        <w:trPr>
          <w:trHeight w:val="200"/>
        </w:trPr>
        <w:tc>
          <w:tcPr>
            <w:tcW w:w="6614" w:type="dxa"/>
          </w:tcPr>
          <w:p w14:paraId="6AF463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C99A4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499B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26.114,93</w:t>
            </w:r>
          </w:p>
        </w:tc>
        <w:tc>
          <w:tcPr>
            <w:tcW w:w="1592" w:type="dxa"/>
          </w:tcPr>
          <w:p w14:paraId="3BCFCF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26.114,93</w:t>
            </w:r>
          </w:p>
        </w:tc>
        <w:tc>
          <w:tcPr>
            <w:tcW w:w="1475" w:type="dxa"/>
          </w:tcPr>
          <w:p w14:paraId="2E5AE4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26.114,93</w:t>
            </w:r>
          </w:p>
        </w:tc>
        <w:tc>
          <w:tcPr>
            <w:tcW w:w="1475" w:type="dxa"/>
          </w:tcPr>
          <w:p w14:paraId="700032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26.114,93</w:t>
            </w:r>
          </w:p>
        </w:tc>
      </w:tr>
      <w:tr w:rsidR="00E9214B" w:rsidRPr="000E23DA" w14:paraId="24CAC8BF" w14:textId="77777777">
        <w:trPr>
          <w:trHeight w:val="200"/>
        </w:trPr>
        <w:tc>
          <w:tcPr>
            <w:tcW w:w="6614" w:type="dxa"/>
          </w:tcPr>
          <w:p w14:paraId="4B47CF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D0098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E76B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7.834,48</w:t>
            </w:r>
          </w:p>
        </w:tc>
        <w:tc>
          <w:tcPr>
            <w:tcW w:w="1592" w:type="dxa"/>
          </w:tcPr>
          <w:p w14:paraId="5B1F50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7.834,48</w:t>
            </w:r>
          </w:p>
        </w:tc>
        <w:tc>
          <w:tcPr>
            <w:tcW w:w="1475" w:type="dxa"/>
          </w:tcPr>
          <w:p w14:paraId="5B5734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7.834,48</w:t>
            </w:r>
          </w:p>
        </w:tc>
        <w:tc>
          <w:tcPr>
            <w:tcW w:w="1475" w:type="dxa"/>
          </w:tcPr>
          <w:p w14:paraId="3B902A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7.834,48</w:t>
            </w:r>
          </w:p>
        </w:tc>
      </w:tr>
      <w:tr w:rsidR="00E9214B" w:rsidRPr="000E23DA" w14:paraId="052360F2" w14:textId="77777777">
        <w:trPr>
          <w:trHeight w:val="200"/>
        </w:trPr>
        <w:tc>
          <w:tcPr>
            <w:tcW w:w="6614" w:type="dxa"/>
          </w:tcPr>
          <w:p w14:paraId="1283FF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CE55A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C714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129.004,73</w:t>
            </w:r>
          </w:p>
        </w:tc>
        <w:tc>
          <w:tcPr>
            <w:tcW w:w="1592" w:type="dxa"/>
          </w:tcPr>
          <w:p w14:paraId="317B45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129.004,73</w:t>
            </w:r>
          </w:p>
        </w:tc>
        <w:tc>
          <w:tcPr>
            <w:tcW w:w="1475" w:type="dxa"/>
          </w:tcPr>
          <w:p w14:paraId="6134AA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129.004,73</w:t>
            </w:r>
          </w:p>
        </w:tc>
        <w:tc>
          <w:tcPr>
            <w:tcW w:w="1475" w:type="dxa"/>
          </w:tcPr>
          <w:p w14:paraId="3C8CEB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129.004,73</w:t>
            </w:r>
          </w:p>
        </w:tc>
      </w:tr>
      <w:tr w:rsidR="00E9214B" w:rsidRPr="000E23DA" w14:paraId="51033FB6" w14:textId="77777777">
        <w:trPr>
          <w:trHeight w:val="200"/>
        </w:trPr>
        <w:tc>
          <w:tcPr>
            <w:tcW w:w="6614" w:type="dxa"/>
          </w:tcPr>
          <w:p w14:paraId="394ACF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F3F7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6A2A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2.560,29</w:t>
            </w:r>
          </w:p>
        </w:tc>
        <w:tc>
          <w:tcPr>
            <w:tcW w:w="1592" w:type="dxa"/>
          </w:tcPr>
          <w:p w14:paraId="32F279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2.560,29</w:t>
            </w:r>
          </w:p>
        </w:tc>
        <w:tc>
          <w:tcPr>
            <w:tcW w:w="1475" w:type="dxa"/>
          </w:tcPr>
          <w:p w14:paraId="1B392A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2.560,29</w:t>
            </w:r>
          </w:p>
        </w:tc>
        <w:tc>
          <w:tcPr>
            <w:tcW w:w="1475" w:type="dxa"/>
          </w:tcPr>
          <w:p w14:paraId="7B0D87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2.560,29</w:t>
            </w:r>
          </w:p>
        </w:tc>
      </w:tr>
      <w:tr w:rsidR="00E9214B" w:rsidRPr="000E23DA" w14:paraId="452F47B0" w14:textId="77777777">
        <w:trPr>
          <w:trHeight w:val="200"/>
        </w:trPr>
        <w:tc>
          <w:tcPr>
            <w:tcW w:w="6614" w:type="dxa"/>
          </w:tcPr>
          <w:p w14:paraId="04B00D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0FAF0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F5D5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126.444,44</w:t>
            </w:r>
          </w:p>
        </w:tc>
        <w:tc>
          <w:tcPr>
            <w:tcW w:w="1592" w:type="dxa"/>
          </w:tcPr>
          <w:p w14:paraId="22FEEE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126.444,44</w:t>
            </w:r>
          </w:p>
        </w:tc>
        <w:tc>
          <w:tcPr>
            <w:tcW w:w="1475" w:type="dxa"/>
          </w:tcPr>
          <w:p w14:paraId="290E44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126.444,44</w:t>
            </w:r>
          </w:p>
        </w:tc>
        <w:tc>
          <w:tcPr>
            <w:tcW w:w="1475" w:type="dxa"/>
          </w:tcPr>
          <w:p w14:paraId="236718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126.444,44</w:t>
            </w:r>
          </w:p>
        </w:tc>
      </w:tr>
      <w:tr w:rsidR="00E9214B" w:rsidRPr="000E23DA" w14:paraId="0F396D2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1DE1543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INTERPRETACIJSKO-EDUKACIJSKI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CENTAR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SA</w:t>
            </w:r>
          </w:p>
          <w:p w14:paraId="7FE27B8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SUVENIRNICOM</w:t>
            </w:r>
          </w:p>
        </w:tc>
        <w:tc>
          <w:tcPr>
            <w:tcW w:w="1504" w:type="dxa"/>
            <w:shd w:val="clear" w:color="auto" w:fill="CDCBE6"/>
          </w:tcPr>
          <w:p w14:paraId="2EA9381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16.255,88</w:t>
            </w:r>
          </w:p>
        </w:tc>
        <w:tc>
          <w:tcPr>
            <w:tcW w:w="1475" w:type="dxa"/>
            <w:shd w:val="clear" w:color="auto" w:fill="CDCBE6"/>
          </w:tcPr>
          <w:p w14:paraId="2CD8B82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238.722,47</w:t>
            </w:r>
          </w:p>
        </w:tc>
        <w:tc>
          <w:tcPr>
            <w:tcW w:w="1592" w:type="dxa"/>
            <w:shd w:val="clear" w:color="auto" w:fill="CDCBE6"/>
          </w:tcPr>
          <w:p w14:paraId="111E3B3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238.722,47</w:t>
            </w:r>
          </w:p>
        </w:tc>
        <w:tc>
          <w:tcPr>
            <w:tcW w:w="1475" w:type="dxa"/>
            <w:shd w:val="clear" w:color="auto" w:fill="CDCBE6"/>
          </w:tcPr>
          <w:p w14:paraId="4FD26E8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238.722,47</w:t>
            </w:r>
          </w:p>
        </w:tc>
        <w:tc>
          <w:tcPr>
            <w:tcW w:w="1475" w:type="dxa"/>
            <w:shd w:val="clear" w:color="auto" w:fill="CDCBE6"/>
          </w:tcPr>
          <w:p w14:paraId="56E7A1DD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238.722,47</w:t>
            </w:r>
          </w:p>
        </w:tc>
      </w:tr>
      <w:tr w:rsidR="00E9214B" w:rsidRPr="000E23DA" w14:paraId="704E0F2E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91E6C0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F224A9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16.255,88</w:t>
            </w:r>
          </w:p>
        </w:tc>
        <w:tc>
          <w:tcPr>
            <w:tcW w:w="1475" w:type="dxa"/>
            <w:shd w:val="clear" w:color="auto" w:fill="FBF39B"/>
          </w:tcPr>
          <w:p w14:paraId="31944FB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1C3A0B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F92F8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A1E80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123577" w14:textId="77777777">
        <w:trPr>
          <w:trHeight w:val="200"/>
        </w:trPr>
        <w:tc>
          <w:tcPr>
            <w:tcW w:w="6614" w:type="dxa"/>
          </w:tcPr>
          <w:p w14:paraId="7DA946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214DA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16.255,88</w:t>
            </w:r>
          </w:p>
        </w:tc>
        <w:tc>
          <w:tcPr>
            <w:tcW w:w="1475" w:type="dxa"/>
          </w:tcPr>
          <w:p w14:paraId="5521BA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F33F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C8D3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6447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00DE9F" w14:textId="77777777">
        <w:trPr>
          <w:trHeight w:val="200"/>
        </w:trPr>
        <w:tc>
          <w:tcPr>
            <w:tcW w:w="6614" w:type="dxa"/>
          </w:tcPr>
          <w:p w14:paraId="5999F4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2340D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16.255,88</w:t>
            </w:r>
          </w:p>
        </w:tc>
        <w:tc>
          <w:tcPr>
            <w:tcW w:w="1475" w:type="dxa"/>
          </w:tcPr>
          <w:p w14:paraId="21F141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5F96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2538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06C0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72A65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6968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4CC9C95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3CCE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35.808,37</w:t>
            </w:r>
          </w:p>
        </w:tc>
        <w:tc>
          <w:tcPr>
            <w:tcW w:w="1592" w:type="dxa"/>
            <w:shd w:val="clear" w:color="auto" w:fill="FBF39B"/>
          </w:tcPr>
          <w:p w14:paraId="5BDBB4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35.808,37</w:t>
            </w:r>
          </w:p>
        </w:tc>
        <w:tc>
          <w:tcPr>
            <w:tcW w:w="1475" w:type="dxa"/>
            <w:shd w:val="clear" w:color="auto" w:fill="FBF39B"/>
          </w:tcPr>
          <w:p w14:paraId="16BA31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35.808,37</w:t>
            </w:r>
          </w:p>
        </w:tc>
        <w:tc>
          <w:tcPr>
            <w:tcW w:w="1475" w:type="dxa"/>
            <w:shd w:val="clear" w:color="auto" w:fill="FBF39B"/>
          </w:tcPr>
          <w:p w14:paraId="7FFFAB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35.808,37</w:t>
            </w:r>
          </w:p>
        </w:tc>
      </w:tr>
      <w:tr w:rsidR="00E9214B" w:rsidRPr="000E23DA" w14:paraId="50ADA9A1" w14:textId="77777777">
        <w:trPr>
          <w:trHeight w:val="200"/>
        </w:trPr>
        <w:tc>
          <w:tcPr>
            <w:tcW w:w="6614" w:type="dxa"/>
          </w:tcPr>
          <w:p w14:paraId="5F6447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110E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5F51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6.898,35</w:t>
            </w:r>
          </w:p>
        </w:tc>
        <w:tc>
          <w:tcPr>
            <w:tcW w:w="1592" w:type="dxa"/>
          </w:tcPr>
          <w:p w14:paraId="55C4BE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6.898,35</w:t>
            </w:r>
          </w:p>
        </w:tc>
        <w:tc>
          <w:tcPr>
            <w:tcW w:w="1475" w:type="dxa"/>
          </w:tcPr>
          <w:p w14:paraId="77BB32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6.898,35</w:t>
            </w:r>
          </w:p>
        </w:tc>
        <w:tc>
          <w:tcPr>
            <w:tcW w:w="1475" w:type="dxa"/>
          </w:tcPr>
          <w:p w14:paraId="638DC4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6.898,35</w:t>
            </w:r>
          </w:p>
        </w:tc>
      </w:tr>
      <w:tr w:rsidR="00E9214B" w:rsidRPr="000E23DA" w14:paraId="1636E75C" w14:textId="77777777">
        <w:trPr>
          <w:trHeight w:val="200"/>
        </w:trPr>
        <w:tc>
          <w:tcPr>
            <w:tcW w:w="6614" w:type="dxa"/>
          </w:tcPr>
          <w:p w14:paraId="3151670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AEAFD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1A04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5.306,43</w:t>
            </w:r>
          </w:p>
        </w:tc>
        <w:tc>
          <w:tcPr>
            <w:tcW w:w="1592" w:type="dxa"/>
          </w:tcPr>
          <w:p w14:paraId="352DFD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5.306,43</w:t>
            </w:r>
          </w:p>
        </w:tc>
        <w:tc>
          <w:tcPr>
            <w:tcW w:w="1475" w:type="dxa"/>
          </w:tcPr>
          <w:p w14:paraId="405495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5.306,43</w:t>
            </w:r>
          </w:p>
        </w:tc>
        <w:tc>
          <w:tcPr>
            <w:tcW w:w="1475" w:type="dxa"/>
          </w:tcPr>
          <w:p w14:paraId="07EFD1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5.306,43</w:t>
            </w:r>
          </w:p>
        </w:tc>
      </w:tr>
      <w:tr w:rsidR="00E9214B" w:rsidRPr="000E23DA" w14:paraId="027D3C0C" w14:textId="77777777">
        <w:trPr>
          <w:trHeight w:val="200"/>
        </w:trPr>
        <w:tc>
          <w:tcPr>
            <w:tcW w:w="6614" w:type="dxa"/>
          </w:tcPr>
          <w:p w14:paraId="53567E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83B0D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7F05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1.591,92</w:t>
            </w:r>
          </w:p>
        </w:tc>
        <w:tc>
          <w:tcPr>
            <w:tcW w:w="1592" w:type="dxa"/>
          </w:tcPr>
          <w:p w14:paraId="4008EF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1.591,92</w:t>
            </w:r>
          </w:p>
        </w:tc>
        <w:tc>
          <w:tcPr>
            <w:tcW w:w="1475" w:type="dxa"/>
          </w:tcPr>
          <w:p w14:paraId="31E90E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1.591,92</w:t>
            </w:r>
          </w:p>
        </w:tc>
        <w:tc>
          <w:tcPr>
            <w:tcW w:w="1475" w:type="dxa"/>
          </w:tcPr>
          <w:p w14:paraId="54D174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1.591,92</w:t>
            </w:r>
          </w:p>
        </w:tc>
      </w:tr>
      <w:tr w:rsidR="00E9214B" w:rsidRPr="000E23DA" w14:paraId="34D9638F" w14:textId="77777777">
        <w:trPr>
          <w:trHeight w:val="200"/>
        </w:trPr>
        <w:tc>
          <w:tcPr>
            <w:tcW w:w="6614" w:type="dxa"/>
          </w:tcPr>
          <w:p w14:paraId="197552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4DF77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F555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28.910,02</w:t>
            </w:r>
          </w:p>
        </w:tc>
        <w:tc>
          <w:tcPr>
            <w:tcW w:w="1592" w:type="dxa"/>
          </w:tcPr>
          <w:p w14:paraId="1DE200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28.910,02</w:t>
            </w:r>
          </w:p>
        </w:tc>
        <w:tc>
          <w:tcPr>
            <w:tcW w:w="1475" w:type="dxa"/>
          </w:tcPr>
          <w:p w14:paraId="0232D1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28.910,02</w:t>
            </w:r>
          </w:p>
        </w:tc>
        <w:tc>
          <w:tcPr>
            <w:tcW w:w="1475" w:type="dxa"/>
          </w:tcPr>
          <w:p w14:paraId="7290B7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28.910,02</w:t>
            </w:r>
          </w:p>
        </w:tc>
      </w:tr>
      <w:tr w:rsidR="00E9214B" w:rsidRPr="000E23DA" w14:paraId="3D5926C2" w14:textId="77777777">
        <w:trPr>
          <w:trHeight w:val="200"/>
        </w:trPr>
        <w:tc>
          <w:tcPr>
            <w:tcW w:w="6614" w:type="dxa"/>
          </w:tcPr>
          <w:p w14:paraId="12CD2D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45F3A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55AC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520,24</w:t>
            </w:r>
          </w:p>
        </w:tc>
        <w:tc>
          <w:tcPr>
            <w:tcW w:w="1592" w:type="dxa"/>
          </w:tcPr>
          <w:p w14:paraId="55C3D7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520,24</w:t>
            </w:r>
          </w:p>
        </w:tc>
        <w:tc>
          <w:tcPr>
            <w:tcW w:w="1475" w:type="dxa"/>
          </w:tcPr>
          <w:p w14:paraId="552807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520,24</w:t>
            </w:r>
          </w:p>
        </w:tc>
        <w:tc>
          <w:tcPr>
            <w:tcW w:w="1475" w:type="dxa"/>
          </w:tcPr>
          <w:p w14:paraId="7BB3D7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520,24</w:t>
            </w:r>
          </w:p>
        </w:tc>
      </w:tr>
      <w:tr w:rsidR="00E9214B" w:rsidRPr="000E23DA" w14:paraId="6A553752" w14:textId="77777777">
        <w:trPr>
          <w:trHeight w:val="200"/>
        </w:trPr>
        <w:tc>
          <w:tcPr>
            <w:tcW w:w="6614" w:type="dxa"/>
          </w:tcPr>
          <w:p w14:paraId="2030A7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599E7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503A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28.389,78</w:t>
            </w:r>
          </w:p>
        </w:tc>
        <w:tc>
          <w:tcPr>
            <w:tcW w:w="1592" w:type="dxa"/>
          </w:tcPr>
          <w:p w14:paraId="2CECD4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28.389,78</w:t>
            </w:r>
          </w:p>
        </w:tc>
        <w:tc>
          <w:tcPr>
            <w:tcW w:w="1475" w:type="dxa"/>
          </w:tcPr>
          <w:p w14:paraId="14A0AF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28.389,78</w:t>
            </w:r>
          </w:p>
        </w:tc>
        <w:tc>
          <w:tcPr>
            <w:tcW w:w="1475" w:type="dxa"/>
          </w:tcPr>
          <w:p w14:paraId="738257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28.389,78</w:t>
            </w:r>
          </w:p>
        </w:tc>
      </w:tr>
      <w:tr w:rsidR="00E9214B" w:rsidRPr="000E23DA" w14:paraId="61EF87B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3836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21996E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31A7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202.914,10</w:t>
            </w:r>
          </w:p>
        </w:tc>
        <w:tc>
          <w:tcPr>
            <w:tcW w:w="1592" w:type="dxa"/>
            <w:shd w:val="clear" w:color="auto" w:fill="FBF39B"/>
          </w:tcPr>
          <w:p w14:paraId="09E37E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202.914,10</w:t>
            </w:r>
          </w:p>
        </w:tc>
        <w:tc>
          <w:tcPr>
            <w:tcW w:w="1475" w:type="dxa"/>
            <w:shd w:val="clear" w:color="auto" w:fill="FBF39B"/>
          </w:tcPr>
          <w:p w14:paraId="7766FB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202.914,10</w:t>
            </w:r>
          </w:p>
        </w:tc>
        <w:tc>
          <w:tcPr>
            <w:tcW w:w="1475" w:type="dxa"/>
            <w:shd w:val="clear" w:color="auto" w:fill="FBF39B"/>
          </w:tcPr>
          <w:p w14:paraId="44DCB3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202.914,10</w:t>
            </w:r>
          </w:p>
        </w:tc>
      </w:tr>
      <w:tr w:rsidR="00E9214B" w:rsidRPr="000E23DA" w14:paraId="3728B128" w14:textId="77777777">
        <w:trPr>
          <w:trHeight w:val="200"/>
        </w:trPr>
        <w:tc>
          <w:tcPr>
            <w:tcW w:w="6614" w:type="dxa"/>
          </w:tcPr>
          <w:p w14:paraId="3D35E0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6FFEA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D712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39.090,66</w:t>
            </w:r>
          </w:p>
        </w:tc>
        <w:tc>
          <w:tcPr>
            <w:tcW w:w="1592" w:type="dxa"/>
          </w:tcPr>
          <w:p w14:paraId="7FE8A1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39.090,66</w:t>
            </w:r>
          </w:p>
        </w:tc>
        <w:tc>
          <w:tcPr>
            <w:tcW w:w="1475" w:type="dxa"/>
          </w:tcPr>
          <w:p w14:paraId="1A95EB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39.090,66</w:t>
            </w:r>
          </w:p>
        </w:tc>
        <w:tc>
          <w:tcPr>
            <w:tcW w:w="1475" w:type="dxa"/>
          </w:tcPr>
          <w:p w14:paraId="04832B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39.090,66</w:t>
            </w:r>
          </w:p>
        </w:tc>
      </w:tr>
      <w:tr w:rsidR="00E9214B" w:rsidRPr="000E23DA" w14:paraId="6F6F3D77" w14:textId="77777777">
        <w:trPr>
          <w:trHeight w:val="200"/>
        </w:trPr>
        <w:tc>
          <w:tcPr>
            <w:tcW w:w="6614" w:type="dxa"/>
          </w:tcPr>
          <w:p w14:paraId="2F2115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33C5AD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7682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30.069,74</w:t>
            </w:r>
          </w:p>
        </w:tc>
        <w:tc>
          <w:tcPr>
            <w:tcW w:w="1592" w:type="dxa"/>
          </w:tcPr>
          <w:p w14:paraId="268723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30.069,74</w:t>
            </w:r>
          </w:p>
        </w:tc>
        <w:tc>
          <w:tcPr>
            <w:tcW w:w="1475" w:type="dxa"/>
          </w:tcPr>
          <w:p w14:paraId="295901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30.069,74</w:t>
            </w:r>
          </w:p>
        </w:tc>
        <w:tc>
          <w:tcPr>
            <w:tcW w:w="1475" w:type="dxa"/>
          </w:tcPr>
          <w:p w14:paraId="569363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30.069,74</w:t>
            </w:r>
          </w:p>
        </w:tc>
      </w:tr>
      <w:tr w:rsidR="00E9214B" w:rsidRPr="000E23DA" w14:paraId="6B26DD9D" w14:textId="77777777">
        <w:trPr>
          <w:trHeight w:val="200"/>
        </w:trPr>
        <w:tc>
          <w:tcPr>
            <w:tcW w:w="6614" w:type="dxa"/>
          </w:tcPr>
          <w:p w14:paraId="199601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ACA54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1BCE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9.020,92</w:t>
            </w:r>
          </w:p>
        </w:tc>
        <w:tc>
          <w:tcPr>
            <w:tcW w:w="1592" w:type="dxa"/>
          </w:tcPr>
          <w:p w14:paraId="58BD38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9.020,92</w:t>
            </w:r>
          </w:p>
        </w:tc>
        <w:tc>
          <w:tcPr>
            <w:tcW w:w="1475" w:type="dxa"/>
          </w:tcPr>
          <w:p w14:paraId="6E247D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9.020,92</w:t>
            </w:r>
          </w:p>
        </w:tc>
        <w:tc>
          <w:tcPr>
            <w:tcW w:w="1475" w:type="dxa"/>
          </w:tcPr>
          <w:p w14:paraId="08F2F1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9.020,92</w:t>
            </w:r>
          </w:p>
        </w:tc>
      </w:tr>
      <w:tr w:rsidR="00E9214B" w:rsidRPr="000E23DA" w14:paraId="02B3EECD" w14:textId="77777777">
        <w:trPr>
          <w:trHeight w:val="200"/>
        </w:trPr>
        <w:tc>
          <w:tcPr>
            <w:tcW w:w="6614" w:type="dxa"/>
          </w:tcPr>
          <w:p w14:paraId="4D10B9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A4CD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69AC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163.823,44</w:t>
            </w:r>
          </w:p>
        </w:tc>
        <w:tc>
          <w:tcPr>
            <w:tcW w:w="1592" w:type="dxa"/>
          </w:tcPr>
          <w:p w14:paraId="67193A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163.823,44</w:t>
            </w:r>
          </w:p>
        </w:tc>
        <w:tc>
          <w:tcPr>
            <w:tcW w:w="1475" w:type="dxa"/>
          </w:tcPr>
          <w:p w14:paraId="4DEEE4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163.823,44</w:t>
            </w:r>
          </w:p>
        </w:tc>
        <w:tc>
          <w:tcPr>
            <w:tcW w:w="1475" w:type="dxa"/>
          </w:tcPr>
          <w:p w14:paraId="60BE61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163.823,44</w:t>
            </w:r>
          </w:p>
        </w:tc>
      </w:tr>
      <w:tr w:rsidR="00E9214B" w:rsidRPr="000E23DA" w14:paraId="70B45C37" w14:textId="77777777">
        <w:trPr>
          <w:trHeight w:val="200"/>
        </w:trPr>
        <w:tc>
          <w:tcPr>
            <w:tcW w:w="6614" w:type="dxa"/>
          </w:tcPr>
          <w:p w14:paraId="4BDCE0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989B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98C2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2.948,02</w:t>
            </w:r>
          </w:p>
        </w:tc>
        <w:tc>
          <w:tcPr>
            <w:tcW w:w="1592" w:type="dxa"/>
          </w:tcPr>
          <w:p w14:paraId="3F7C61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2.948,02</w:t>
            </w:r>
          </w:p>
        </w:tc>
        <w:tc>
          <w:tcPr>
            <w:tcW w:w="1475" w:type="dxa"/>
          </w:tcPr>
          <w:p w14:paraId="21B3BC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2.948,02</w:t>
            </w:r>
          </w:p>
        </w:tc>
        <w:tc>
          <w:tcPr>
            <w:tcW w:w="1475" w:type="dxa"/>
          </w:tcPr>
          <w:p w14:paraId="0758B2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2.948,02</w:t>
            </w:r>
          </w:p>
        </w:tc>
      </w:tr>
      <w:tr w:rsidR="00E9214B" w:rsidRPr="000E23DA" w14:paraId="4952F383" w14:textId="77777777">
        <w:trPr>
          <w:trHeight w:val="200"/>
        </w:trPr>
        <w:tc>
          <w:tcPr>
            <w:tcW w:w="6614" w:type="dxa"/>
          </w:tcPr>
          <w:p w14:paraId="524297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FBEBE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AE29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160.875,42</w:t>
            </w:r>
          </w:p>
        </w:tc>
        <w:tc>
          <w:tcPr>
            <w:tcW w:w="1592" w:type="dxa"/>
          </w:tcPr>
          <w:p w14:paraId="3B84FE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160.875,42</w:t>
            </w:r>
          </w:p>
        </w:tc>
        <w:tc>
          <w:tcPr>
            <w:tcW w:w="1475" w:type="dxa"/>
          </w:tcPr>
          <w:p w14:paraId="7815D4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160.875,42</w:t>
            </w:r>
          </w:p>
        </w:tc>
        <w:tc>
          <w:tcPr>
            <w:tcW w:w="1475" w:type="dxa"/>
          </w:tcPr>
          <w:p w14:paraId="78900D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160.875,42</w:t>
            </w:r>
          </w:p>
        </w:tc>
      </w:tr>
      <w:tr w:rsidR="00E9214B" w:rsidRPr="000E23DA" w14:paraId="49710D8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E54BF6F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K101012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REKONSTRUKCIJA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VINKOVAČKIH</w:t>
            </w:r>
          </w:p>
          <w:p w14:paraId="6440CCCE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JESENI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24FDDF9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A786FA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  <w:shd w:val="clear" w:color="auto" w:fill="CDCBE6"/>
          </w:tcPr>
          <w:p w14:paraId="395FA5B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1.427.291,85</w:t>
            </w:r>
          </w:p>
        </w:tc>
        <w:tc>
          <w:tcPr>
            <w:tcW w:w="1475" w:type="dxa"/>
            <w:shd w:val="clear" w:color="auto" w:fill="CDCBE6"/>
          </w:tcPr>
          <w:p w14:paraId="2566489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FFB5EC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AF018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1FF3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1D4A1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3F8B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  <w:shd w:val="clear" w:color="auto" w:fill="FBF39B"/>
          </w:tcPr>
          <w:p w14:paraId="11DF82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374.274,20</w:t>
            </w:r>
          </w:p>
        </w:tc>
        <w:tc>
          <w:tcPr>
            <w:tcW w:w="1475" w:type="dxa"/>
            <w:shd w:val="clear" w:color="auto" w:fill="FBF39B"/>
          </w:tcPr>
          <w:p w14:paraId="46A07F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4F77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966D39" w14:textId="77777777">
        <w:trPr>
          <w:trHeight w:val="200"/>
        </w:trPr>
        <w:tc>
          <w:tcPr>
            <w:tcW w:w="6614" w:type="dxa"/>
          </w:tcPr>
          <w:p w14:paraId="31DACE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23EFC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613A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E1348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7.044,72</w:t>
            </w:r>
          </w:p>
        </w:tc>
        <w:tc>
          <w:tcPr>
            <w:tcW w:w="1475" w:type="dxa"/>
          </w:tcPr>
          <w:p w14:paraId="74E23B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13E0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B7EE0E" w14:textId="77777777">
        <w:trPr>
          <w:trHeight w:val="200"/>
        </w:trPr>
        <w:tc>
          <w:tcPr>
            <w:tcW w:w="6614" w:type="dxa"/>
          </w:tcPr>
          <w:p w14:paraId="1CE90E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E038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D7E0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3DEAD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7.044,72</w:t>
            </w:r>
          </w:p>
        </w:tc>
        <w:tc>
          <w:tcPr>
            <w:tcW w:w="1475" w:type="dxa"/>
          </w:tcPr>
          <w:p w14:paraId="70AD9A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16D3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3E8BCE" w14:textId="77777777">
        <w:trPr>
          <w:trHeight w:val="200"/>
        </w:trPr>
        <w:tc>
          <w:tcPr>
            <w:tcW w:w="6614" w:type="dxa"/>
          </w:tcPr>
          <w:p w14:paraId="603463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4D287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A3E2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</w:tcPr>
          <w:p w14:paraId="4927F1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367.229,48</w:t>
            </w:r>
          </w:p>
        </w:tc>
        <w:tc>
          <w:tcPr>
            <w:tcW w:w="1475" w:type="dxa"/>
          </w:tcPr>
          <w:p w14:paraId="1C563A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0F8A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47E199" w14:textId="77777777">
        <w:trPr>
          <w:trHeight w:val="200"/>
        </w:trPr>
        <w:tc>
          <w:tcPr>
            <w:tcW w:w="6614" w:type="dxa"/>
          </w:tcPr>
          <w:p w14:paraId="588642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1B666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8F40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BAEA1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22.122,38</w:t>
            </w:r>
          </w:p>
        </w:tc>
        <w:tc>
          <w:tcPr>
            <w:tcW w:w="1475" w:type="dxa"/>
          </w:tcPr>
          <w:p w14:paraId="357582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098B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92AEC2" w14:textId="77777777">
        <w:trPr>
          <w:trHeight w:val="200"/>
        </w:trPr>
        <w:tc>
          <w:tcPr>
            <w:tcW w:w="6614" w:type="dxa"/>
          </w:tcPr>
          <w:p w14:paraId="5DA680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79D7B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9CBF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</w:tcPr>
          <w:p w14:paraId="4B65E7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345.107,10</w:t>
            </w:r>
          </w:p>
        </w:tc>
        <w:tc>
          <w:tcPr>
            <w:tcW w:w="1475" w:type="dxa"/>
          </w:tcPr>
          <w:p w14:paraId="1F621F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6645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90CC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473E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7E2C7E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0B94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540A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1.053.017,65</w:t>
            </w:r>
          </w:p>
        </w:tc>
        <w:tc>
          <w:tcPr>
            <w:tcW w:w="1475" w:type="dxa"/>
            <w:shd w:val="clear" w:color="auto" w:fill="FBF39B"/>
          </w:tcPr>
          <w:p w14:paraId="3A3576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0485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6F778B" w14:textId="77777777">
        <w:trPr>
          <w:trHeight w:val="200"/>
        </w:trPr>
        <w:tc>
          <w:tcPr>
            <w:tcW w:w="6614" w:type="dxa"/>
          </w:tcPr>
          <w:p w14:paraId="25F5A0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0C09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DF9B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6B4A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20.729,85</w:t>
            </w:r>
          </w:p>
        </w:tc>
        <w:tc>
          <w:tcPr>
            <w:tcW w:w="1475" w:type="dxa"/>
          </w:tcPr>
          <w:p w14:paraId="270A42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B8FA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7D49BDF3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33D4DA7" w14:textId="77777777">
        <w:trPr>
          <w:trHeight w:val="200"/>
        </w:trPr>
        <w:tc>
          <w:tcPr>
            <w:tcW w:w="6614" w:type="dxa"/>
          </w:tcPr>
          <w:p w14:paraId="110904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209C0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3574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CCCB7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20.729,85</w:t>
            </w:r>
          </w:p>
        </w:tc>
        <w:tc>
          <w:tcPr>
            <w:tcW w:w="1475" w:type="dxa"/>
          </w:tcPr>
          <w:p w14:paraId="549B1F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03CF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1E82C3" w14:textId="77777777">
        <w:trPr>
          <w:trHeight w:val="200"/>
        </w:trPr>
        <w:tc>
          <w:tcPr>
            <w:tcW w:w="6614" w:type="dxa"/>
          </w:tcPr>
          <w:p w14:paraId="71D8D0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CFB0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C252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EE73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1.032.287,80</w:t>
            </w:r>
          </w:p>
        </w:tc>
        <w:tc>
          <w:tcPr>
            <w:tcW w:w="1475" w:type="dxa"/>
          </w:tcPr>
          <w:p w14:paraId="4ECC6C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7719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58278D" w14:textId="77777777">
        <w:trPr>
          <w:trHeight w:val="200"/>
        </w:trPr>
        <w:tc>
          <w:tcPr>
            <w:tcW w:w="6614" w:type="dxa"/>
          </w:tcPr>
          <w:p w14:paraId="3C8B4D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7349E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C26B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B05E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20.006,20</w:t>
            </w:r>
          </w:p>
        </w:tc>
        <w:tc>
          <w:tcPr>
            <w:tcW w:w="1475" w:type="dxa"/>
          </w:tcPr>
          <w:p w14:paraId="3A1489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E3A5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A35004" w14:textId="77777777">
        <w:trPr>
          <w:trHeight w:val="200"/>
        </w:trPr>
        <w:tc>
          <w:tcPr>
            <w:tcW w:w="6614" w:type="dxa"/>
          </w:tcPr>
          <w:p w14:paraId="68F24B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24844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87F0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2789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1.012.281,60</w:t>
            </w:r>
          </w:p>
        </w:tc>
        <w:tc>
          <w:tcPr>
            <w:tcW w:w="1475" w:type="dxa"/>
          </w:tcPr>
          <w:p w14:paraId="7AC6C6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B876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BF39FE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5D419A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lastRenderedPageBreak/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00503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KULTURA</w:t>
            </w:r>
          </w:p>
        </w:tc>
        <w:tc>
          <w:tcPr>
            <w:tcW w:w="1504" w:type="dxa"/>
            <w:shd w:val="clear" w:color="auto" w:fill="3953A4"/>
          </w:tcPr>
          <w:p w14:paraId="38C91E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152.707,48</w:t>
            </w:r>
          </w:p>
        </w:tc>
        <w:tc>
          <w:tcPr>
            <w:tcW w:w="1475" w:type="dxa"/>
            <w:shd w:val="clear" w:color="auto" w:fill="3953A4"/>
          </w:tcPr>
          <w:p w14:paraId="1698FE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167.233,00</w:t>
            </w:r>
          </w:p>
        </w:tc>
        <w:tc>
          <w:tcPr>
            <w:tcW w:w="1592" w:type="dxa"/>
            <w:shd w:val="clear" w:color="auto" w:fill="3953A4"/>
          </w:tcPr>
          <w:p w14:paraId="065C92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168.500,00</w:t>
            </w:r>
          </w:p>
        </w:tc>
        <w:tc>
          <w:tcPr>
            <w:tcW w:w="1475" w:type="dxa"/>
            <w:shd w:val="clear" w:color="auto" w:fill="3953A4"/>
          </w:tcPr>
          <w:p w14:paraId="2865F2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168.500,00</w:t>
            </w:r>
          </w:p>
        </w:tc>
        <w:tc>
          <w:tcPr>
            <w:tcW w:w="1475" w:type="dxa"/>
            <w:shd w:val="clear" w:color="auto" w:fill="3953A4"/>
          </w:tcPr>
          <w:p w14:paraId="6A09D1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168.500,00</w:t>
            </w:r>
          </w:p>
        </w:tc>
      </w:tr>
      <w:tr w:rsidR="00E9214B" w:rsidRPr="000E23DA" w14:paraId="06E8CF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2076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C8032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148.262,43</w:t>
            </w:r>
          </w:p>
        </w:tc>
        <w:tc>
          <w:tcPr>
            <w:tcW w:w="1475" w:type="dxa"/>
            <w:shd w:val="clear" w:color="auto" w:fill="FBF39B"/>
          </w:tcPr>
          <w:p w14:paraId="6D1F2E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167.233,00</w:t>
            </w:r>
          </w:p>
        </w:tc>
        <w:tc>
          <w:tcPr>
            <w:tcW w:w="1592" w:type="dxa"/>
            <w:shd w:val="clear" w:color="auto" w:fill="FBF39B"/>
          </w:tcPr>
          <w:p w14:paraId="603E12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168.500,00</w:t>
            </w:r>
          </w:p>
        </w:tc>
        <w:tc>
          <w:tcPr>
            <w:tcW w:w="1475" w:type="dxa"/>
            <w:shd w:val="clear" w:color="auto" w:fill="FBF39B"/>
          </w:tcPr>
          <w:p w14:paraId="4857F2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168.500,00</w:t>
            </w:r>
          </w:p>
        </w:tc>
        <w:tc>
          <w:tcPr>
            <w:tcW w:w="1475" w:type="dxa"/>
            <w:shd w:val="clear" w:color="auto" w:fill="FBF39B"/>
          </w:tcPr>
          <w:p w14:paraId="710278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168.500,00</w:t>
            </w:r>
          </w:p>
        </w:tc>
      </w:tr>
      <w:tr w:rsidR="00E9214B" w:rsidRPr="000E23DA" w14:paraId="375D1F8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651F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E6609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666,75</w:t>
            </w:r>
          </w:p>
        </w:tc>
        <w:tc>
          <w:tcPr>
            <w:tcW w:w="1475" w:type="dxa"/>
            <w:shd w:val="clear" w:color="auto" w:fill="FBF39B"/>
          </w:tcPr>
          <w:p w14:paraId="6B9688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90F09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F1BF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396E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3E01F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A8EF1D5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8E03AE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3.778,30</w:t>
            </w:r>
          </w:p>
        </w:tc>
        <w:tc>
          <w:tcPr>
            <w:tcW w:w="1475" w:type="dxa"/>
            <w:shd w:val="clear" w:color="auto" w:fill="FBF39B"/>
          </w:tcPr>
          <w:p w14:paraId="3D41083D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2E5CED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3D27A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2652A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129156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0DD97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101C1D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152.707,48</w:t>
            </w:r>
          </w:p>
        </w:tc>
        <w:tc>
          <w:tcPr>
            <w:tcW w:w="1475" w:type="dxa"/>
            <w:shd w:val="clear" w:color="auto" w:fill="9695C9"/>
          </w:tcPr>
          <w:p w14:paraId="219EBC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1BC98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B3147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C8443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BA59F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85E3E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KULTURE</w:t>
            </w:r>
          </w:p>
        </w:tc>
        <w:tc>
          <w:tcPr>
            <w:tcW w:w="1504" w:type="dxa"/>
            <w:shd w:val="clear" w:color="auto" w:fill="CDCBE6"/>
          </w:tcPr>
          <w:p w14:paraId="4286E4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131.944,93</w:t>
            </w:r>
          </w:p>
        </w:tc>
        <w:tc>
          <w:tcPr>
            <w:tcW w:w="1475" w:type="dxa"/>
            <w:shd w:val="clear" w:color="auto" w:fill="CDCBE6"/>
          </w:tcPr>
          <w:p w14:paraId="4C0A5E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4D16F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1AB35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042B2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106BD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1934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AF113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131.944,93</w:t>
            </w:r>
          </w:p>
        </w:tc>
        <w:tc>
          <w:tcPr>
            <w:tcW w:w="1475" w:type="dxa"/>
            <w:shd w:val="clear" w:color="auto" w:fill="FBF39B"/>
          </w:tcPr>
          <w:p w14:paraId="4D9556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53057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A754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6C6F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D67B12" w14:textId="77777777">
        <w:trPr>
          <w:trHeight w:val="200"/>
        </w:trPr>
        <w:tc>
          <w:tcPr>
            <w:tcW w:w="6614" w:type="dxa"/>
          </w:tcPr>
          <w:p w14:paraId="0005DC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BE5A9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131.944,93</w:t>
            </w:r>
          </w:p>
        </w:tc>
        <w:tc>
          <w:tcPr>
            <w:tcW w:w="1475" w:type="dxa"/>
          </w:tcPr>
          <w:p w14:paraId="34920E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5036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4CA7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B8A6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6E884B" w14:textId="77777777">
        <w:trPr>
          <w:trHeight w:val="200"/>
        </w:trPr>
        <w:tc>
          <w:tcPr>
            <w:tcW w:w="6614" w:type="dxa"/>
          </w:tcPr>
          <w:p w14:paraId="5E3C2D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ADE1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131.944,93</w:t>
            </w:r>
          </w:p>
        </w:tc>
        <w:tc>
          <w:tcPr>
            <w:tcW w:w="1475" w:type="dxa"/>
          </w:tcPr>
          <w:p w14:paraId="3AB8AD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D787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6A03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2813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9450B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16FB1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ARHIVSKA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CDCBE6"/>
          </w:tcPr>
          <w:p w14:paraId="64F9C9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3.045,22</w:t>
            </w:r>
          </w:p>
        </w:tc>
        <w:tc>
          <w:tcPr>
            <w:tcW w:w="1475" w:type="dxa"/>
            <w:shd w:val="clear" w:color="auto" w:fill="CDCBE6"/>
          </w:tcPr>
          <w:p w14:paraId="5DB8F3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B679F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5982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FEF8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205AE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DE940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8571F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3.045,22</w:t>
            </w:r>
          </w:p>
        </w:tc>
        <w:tc>
          <w:tcPr>
            <w:tcW w:w="1475" w:type="dxa"/>
            <w:shd w:val="clear" w:color="auto" w:fill="FBF39B"/>
          </w:tcPr>
          <w:p w14:paraId="01606B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AF703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50E6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B83D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C31624" w14:textId="77777777">
        <w:trPr>
          <w:trHeight w:val="200"/>
        </w:trPr>
        <w:tc>
          <w:tcPr>
            <w:tcW w:w="6614" w:type="dxa"/>
          </w:tcPr>
          <w:p w14:paraId="1E4BD9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ED5D4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3.045,22</w:t>
            </w:r>
          </w:p>
        </w:tc>
        <w:tc>
          <w:tcPr>
            <w:tcW w:w="1475" w:type="dxa"/>
          </w:tcPr>
          <w:p w14:paraId="4C3E7D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46E82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863B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93DE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B8075A" w14:textId="77777777">
        <w:trPr>
          <w:trHeight w:val="200"/>
        </w:trPr>
        <w:tc>
          <w:tcPr>
            <w:tcW w:w="6614" w:type="dxa"/>
          </w:tcPr>
          <w:p w14:paraId="4C3566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37B5AC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3.045,22</w:t>
            </w:r>
          </w:p>
        </w:tc>
        <w:tc>
          <w:tcPr>
            <w:tcW w:w="1475" w:type="dxa"/>
          </w:tcPr>
          <w:p w14:paraId="4FB6D9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AFF9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FC7F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A9B6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AFAE1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DFECA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HRVATSKA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AKADEMIJA ZNANOSTI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UMJETNOSTI</w:t>
            </w:r>
          </w:p>
        </w:tc>
        <w:tc>
          <w:tcPr>
            <w:tcW w:w="1504" w:type="dxa"/>
            <w:shd w:val="clear" w:color="auto" w:fill="CDCBE6"/>
          </w:tcPr>
          <w:p w14:paraId="32987F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13.272,28</w:t>
            </w:r>
          </w:p>
        </w:tc>
        <w:tc>
          <w:tcPr>
            <w:tcW w:w="1475" w:type="dxa"/>
            <w:shd w:val="clear" w:color="auto" w:fill="CDCBE6"/>
          </w:tcPr>
          <w:p w14:paraId="1F4EE4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0AB4B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68064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A34C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4C3FE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BB7DA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75437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13.272,28</w:t>
            </w:r>
          </w:p>
        </w:tc>
        <w:tc>
          <w:tcPr>
            <w:tcW w:w="1475" w:type="dxa"/>
            <w:shd w:val="clear" w:color="auto" w:fill="FBF39B"/>
          </w:tcPr>
          <w:p w14:paraId="54CF49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F3545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A75A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5A96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0A7501" w14:textId="77777777">
        <w:trPr>
          <w:trHeight w:val="200"/>
        </w:trPr>
        <w:tc>
          <w:tcPr>
            <w:tcW w:w="6614" w:type="dxa"/>
          </w:tcPr>
          <w:p w14:paraId="723C82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7471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13.272,28</w:t>
            </w:r>
          </w:p>
        </w:tc>
        <w:tc>
          <w:tcPr>
            <w:tcW w:w="1475" w:type="dxa"/>
          </w:tcPr>
          <w:p w14:paraId="0C2414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33E1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5F95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0244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F1F090" w14:textId="77777777">
        <w:trPr>
          <w:trHeight w:val="200"/>
        </w:trPr>
        <w:tc>
          <w:tcPr>
            <w:tcW w:w="6614" w:type="dxa"/>
          </w:tcPr>
          <w:p w14:paraId="6837A2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395DE0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13.272,28</w:t>
            </w:r>
          </w:p>
        </w:tc>
        <w:tc>
          <w:tcPr>
            <w:tcW w:w="1475" w:type="dxa"/>
          </w:tcPr>
          <w:p w14:paraId="617760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BAAFF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0E07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3038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9E0D0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FA690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A100261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"KULTURA 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POKRETU"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BIBLIOBUS</w:t>
            </w:r>
          </w:p>
        </w:tc>
        <w:tc>
          <w:tcPr>
            <w:tcW w:w="1504" w:type="dxa"/>
            <w:shd w:val="clear" w:color="auto" w:fill="CDCBE6"/>
          </w:tcPr>
          <w:p w14:paraId="43F1A8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4.445,05</w:t>
            </w:r>
          </w:p>
        </w:tc>
        <w:tc>
          <w:tcPr>
            <w:tcW w:w="1475" w:type="dxa"/>
            <w:shd w:val="clear" w:color="auto" w:fill="CDCBE6"/>
          </w:tcPr>
          <w:p w14:paraId="28CCC1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216E4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33EF4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129E0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3B3E6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6632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B9B60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666,75</w:t>
            </w:r>
          </w:p>
        </w:tc>
        <w:tc>
          <w:tcPr>
            <w:tcW w:w="1475" w:type="dxa"/>
            <w:shd w:val="clear" w:color="auto" w:fill="FBF39B"/>
          </w:tcPr>
          <w:p w14:paraId="42E38C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E8BDF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F953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0595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B24BDB" w14:textId="77777777">
        <w:trPr>
          <w:trHeight w:val="200"/>
        </w:trPr>
        <w:tc>
          <w:tcPr>
            <w:tcW w:w="6614" w:type="dxa"/>
          </w:tcPr>
          <w:p w14:paraId="1ED57E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6234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666,75</w:t>
            </w:r>
          </w:p>
        </w:tc>
        <w:tc>
          <w:tcPr>
            <w:tcW w:w="1475" w:type="dxa"/>
          </w:tcPr>
          <w:p w14:paraId="7576FB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9887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877A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6347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0D28D3" w14:textId="77777777">
        <w:trPr>
          <w:trHeight w:val="200"/>
        </w:trPr>
        <w:tc>
          <w:tcPr>
            <w:tcW w:w="6614" w:type="dxa"/>
          </w:tcPr>
          <w:p w14:paraId="6814DA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320F7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666,75</w:t>
            </w:r>
          </w:p>
        </w:tc>
        <w:tc>
          <w:tcPr>
            <w:tcW w:w="1475" w:type="dxa"/>
          </w:tcPr>
          <w:p w14:paraId="22BEAF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5EF5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097E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587F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0599B0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EE3E9DC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88F9A8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3.778,30</w:t>
            </w:r>
          </w:p>
        </w:tc>
        <w:tc>
          <w:tcPr>
            <w:tcW w:w="1475" w:type="dxa"/>
            <w:shd w:val="clear" w:color="auto" w:fill="FBF39B"/>
          </w:tcPr>
          <w:p w14:paraId="78270AD2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CD710D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AD564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D3C3A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AA81AD" w14:textId="77777777">
        <w:trPr>
          <w:trHeight w:val="200"/>
        </w:trPr>
        <w:tc>
          <w:tcPr>
            <w:tcW w:w="6614" w:type="dxa"/>
          </w:tcPr>
          <w:p w14:paraId="35E5BB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51FB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3.778,30</w:t>
            </w:r>
          </w:p>
        </w:tc>
        <w:tc>
          <w:tcPr>
            <w:tcW w:w="1475" w:type="dxa"/>
          </w:tcPr>
          <w:p w14:paraId="6928B0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0598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CA4B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C2D6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37E7BF" w14:textId="77777777">
        <w:trPr>
          <w:trHeight w:val="200"/>
        </w:trPr>
        <w:tc>
          <w:tcPr>
            <w:tcW w:w="6614" w:type="dxa"/>
          </w:tcPr>
          <w:p w14:paraId="023D99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03C39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3.778,30</w:t>
            </w:r>
          </w:p>
        </w:tc>
        <w:tc>
          <w:tcPr>
            <w:tcW w:w="1475" w:type="dxa"/>
          </w:tcPr>
          <w:p w14:paraId="718794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6109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C47E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2E95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F0F8B4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0C267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1127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PROMICANJE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KULTURE</w:t>
            </w:r>
          </w:p>
        </w:tc>
        <w:tc>
          <w:tcPr>
            <w:tcW w:w="1504" w:type="dxa"/>
            <w:shd w:val="clear" w:color="auto" w:fill="9695C9"/>
          </w:tcPr>
          <w:p w14:paraId="2D0A51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FD443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167.233,00</w:t>
            </w:r>
          </w:p>
        </w:tc>
        <w:tc>
          <w:tcPr>
            <w:tcW w:w="1592" w:type="dxa"/>
            <w:shd w:val="clear" w:color="auto" w:fill="9695C9"/>
          </w:tcPr>
          <w:p w14:paraId="0D3249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168.500,00</w:t>
            </w:r>
          </w:p>
        </w:tc>
        <w:tc>
          <w:tcPr>
            <w:tcW w:w="1475" w:type="dxa"/>
            <w:shd w:val="clear" w:color="auto" w:fill="9695C9"/>
          </w:tcPr>
          <w:p w14:paraId="5D407C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168.500,00</w:t>
            </w:r>
          </w:p>
        </w:tc>
        <w:tc>
          <w:tcPr>
            <w:tcW w:w="1475" w:type="dxa"/>
            <w:shd w:val="clear" w:color="auto" w:fill="9695C9"/>
          </w:tcPr>
          <w:p w14:paraId="0DECD6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168.500,00</w:t>
            </w:r>
          </w:p>
        </w:tc>
      </w:tr>
      <w:tr w:rsidR="00E9214B" w:rsidRPr="000E23DA" w14:paraId="66344F9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48204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KULTURE</w:t>
            </w:r>
          </w:p>
        </w:tc>
        <w:tc>
          <w:tcPr>
            <w:tcW w:w="1504" w:type="dxa"/>
            <w:shd w:val="clear" w:color="auto" w:fill="CDCBE6"/>
          </w:tcPr>
          <w:p w14:paraId="2AFE3C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50D9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145.996,00</w:t>
            </w:r>
          </w:p>
        </w:tc>
        <w:tc>
          <w:tcPr>
            <w:tcW w:w="1592" w:type="dxa"/>
            <w:shd w:val="clear" w:color="auto" w:fill="CDCBE6"/>
          </w:tcPr>
          <w:p w14:paraId="16C4C0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  <w:shd w:val="clear" w:color="auto" w:fill="CDCBE6"/>
          </w:tcPr>
          <w:p w14:paraId="1528F7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  <w:shd w:val="clear" w:color="auto" w:fill="CDCBE6"/>
          </w:tcPr>
          <w:p w14:paraId="5FB60D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</w:tr>
      <w:tr w:rsidR="00E9214B" w:rsidRPr="000E23DA" w14:paraId="4C9477C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DD55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1B6C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2FD9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145.996,00</w:t>
            </w:r>
          </w:p>
        </w:tc>
        <w:tc>
          <w:tcPr>
            <w:tcW w:w="1592" w:type="dxa"/>
            <w:shd w:val="clear" w:color="auto" w:fill="FBF39B"/>
          </w:tcPr>
          <w:p w14:paraId="32BAF6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  <w:shd w:val="clear" w:color="auto" w:fill="FBF39B"/>
          </w:tcPr>
          <w:p w14:paraId="49822B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  <w:shd w:val="clear" w:color="auto" w:fill="FBF39B"/>
          </w:tcPr>
          <w:p w14:paraId="21DA3E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</w:tr>
      <w:tr w:rsidR="00E9214B" w:rsidRPr="000E23DA" w14:paraId="11BD4DE1" w14:textId="77777777">
        <w:trPr>
          <w:trHeight w:val="200"/>
        </w:trPr>
        <w:tc>
          <w:tcPr>
            <w:tcW w:w="6614" w:type="dxa"/>
          </w:tcPr>
          <w:p w14:paraId="76C3A7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ED23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7B78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145.996,00</w:t>
            </w:r>
          </w:p>
        </w:tc>
        <w:tc>
          <w:tcPr>
            <w:tcW w:w="1592" w:type="dxa"/>
          </w:tcPr>
          <w:p w14:paraId="49BC51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5899CC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1F54C2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</w:tr>
      <w:tr w:rsidR="00E9214B" w:rsidRPr="000E23DA" w14:paraId="5833AE4F" w14:textId="77777777">
        <w:trPr>
          <w:trHeight w:val="200"/>
        </w:trPr>
        <w:tc>
          <w:tcPr>
            <w:tcW w:w="6614" w:type="dxa"/>
          </w:tcPr>
          <w:p w14:paraId="26615A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FE713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F022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145.996,00</w:t>
            </w:r>
          </w:p>
        </w:tc>
        <w:tc>
          <w:tcPr>
            <w:tcW w:w="1592" w:type="dxa"/>
          </w:tcPr>
          <w:p w14:paraId="3D70FF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330017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259174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</w:tr>
      <w:tr w:rsidR="00E9214B" w:rsidRPr="000E23DA" w14:paraId="7107BE6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1B2EF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ARHIVSKA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CDCBE6"/>
          </w:tcPr>
          <w:p w14:paraId="589BFE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7714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7.964,00</w:t>
            </w:r>
          </w:p>
        </w:tc>
        <w:tc>
          <w:tcPr>
            <w:tcW w:w="1592" w:type="dxa"/>
            <w:shd w:val="clear" w:color="auto" w:fill="CDCBE6"/>
          </w:tcPr>
          <w:p w14:paraId="3A4B24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6FC8FF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0D0417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670B91A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1207B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624BC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6F0F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7.964,00</w:t>
            </w:r>
          </w:p>
        </w:tc>
        <w:tc>
          <w:tcPr>
            <w:tcW w:w="1592" w:type="dxa"/>
            <w:shd w:val="clear" w:color="auto" w:fill="FBF39B"/>
          </w:tcPr>
          <w:p w14:paraId="01A912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4E3F07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6312E5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5334853" w14:textId="77777777">
        <w:trPr>
          <w:trHeight w:val="200"/>
        </w:trPr>
        <w:tc>
          <w:tcPr>
            <w:tcW w:w="6614" w:type="dxa"/>
          </w:tcPr>
          <w:p w14:paraId="41DEDA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D65DB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9DCD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7.964,00</w:t>
            </w:r>
          </w:p>
        </w:tc>
        <w:tc>
          <w:tcPr>
            <w:tcW w:w="1592" w:type="dxa"/>
          </w:tcPr>
          <w:p w14:paraId="2BE4D9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588F1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1B203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38D9ABB" w14:textId="77777777">
        <w:trPr>
          <w:trHeight w:val="200"/>
        </w:trPr>
        <w:tc>
          <w:tcPr>
            <w:tcW w:w="6614" w:type="dxa"/>
          </w:tcPr>
          <w:p w14:paraId="2B6A7A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2EDA60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C73F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7.964,00</w:t>
            </w:r>
          </w:p>
        </w:tc>
        <w:tc>
          <w:tcPr>
            <w:tcW w:w="1592" w:type="dxa"/>
          </w:tcPr>
          <w:p w14:paraId="18DBBB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0B36C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E663F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62B73B9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A75DC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A100259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HRVATSKA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AKADEMIJA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ZANOSTI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UMJETNOSTI</w:t>
            </w:r>
          </w:p>
        </w:tc>
        <w:tc>
          <w:tcPr>
            <w:tcW w:w="1504" w:type="dxa"/>
            <w:shd w:val="clear" w:color="auto" w:fill="CDCBE6"/>
          </w:tcPr>
          <w:p w14:paraId="36A9B7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7EB11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13.273,00</w:t>
            </w:r>
          </w:p>
        </w:tc>
        <w:tc>
          <w:tcPr>
            <w:tcW w:w="1592" w:type="dxa"/>
            <w:shd w:val="clear" w:color="auto" w:fill="CDCBE6"/>
          </w:tcPr>
          <w:p w14:paraId="7FF9B2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  <w:shd w:val="clear" w:color="auto" w:fill="CDCBE6"/>
          </w:tcPr>
          <w:p w14:paraId="294895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  <w:shd w:val="clear" w:color="auto" w:fill="CDCBE6"/>
          </w:tcPr>
          <w:p w14:paraId="609582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</w:tr>
      <w:tr w:rsidR="00E9214B" w:rsidRPr="000E23DA" w14:paraId="63D24EF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A7622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10A81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2355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13.273,00</w:t>
            </w:r>
          </w:p>
        </w:tc>
        <w:tc>
          <w:tcPr>
            <w:tcW w:w="1592" w:type="dxa"/>
            <w:shd w:val="clear" w:color="auto" w:fill="FBF39B"/>
          </w:tcPr>
          <w:p w14:paraId="758814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  <w:shd w:val="clear" w:color="auto" w:fill="FBF39B"/>
          </w:tcPr>
          <w:p w14:paraId="00990B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  <w:shd w:val="clear" w:color="auto" w:fill="FBF39B"/>
          </w:tcPr>
          <w:p w14:paraId="0A51165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</w:tr>
      <w:tr w:rsidR="00E9214B" w:rsidRPr="000E23DA" w14:paraId="513DA241" w14:textId="77777777">
        <w:trPr>
          <w:trHeight w:val="200"/>
        </w:trPr>
        <w:tc>
          <w:tcPr>
            <w:tcW w:w="6614" w:type="dxa"/>
          </w:tcPr>
          <w:p w14:paraId="162C0C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2E54D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D424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13.273,00</w:t>
            </w:r>
          </w:p>
        </w:tc>
        <w:tc>
          <w:tcPr>
            <w:tcW w:w="1592" w:type="dxa"/>
          </w:tcPr>
          <w:p w14:paraId="628BD0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28C8BC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37FBC8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</w:tr>
      <w:tr w:rsidR="00E9214B" w:rsidRPr="000E23DA" w14:paraId="67C1A5A7" w14:textId="77777777">
        <w:trPr>
          <w:trHeight w:val="200"/>
        </w:trPr>
        <w:tc>
          <w:tcPr>
            <w:tcW w:w="6614" w:type="dxa"/>
          </w:tcPr>
          <w:p w14:paraId="448666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30934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29CF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13.273,00</w:t>
            </w:r>
          </w:p>
        </w:tc>
        <w:tc>
          <w:tcPr>
            <w:tcW w:w="1592" w:type="dxa"/>
          </w:tcPr>
          <w:p w14:paraId="3608C4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096351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42378A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</w:tr>
    </w:tbl>
    <w:p w14:paraId="0AFCF746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F36AC0F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5A6F8B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lastRenderedPageBreak/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00504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MUZEJSKA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3953A4"/>
          </w:tcPr>
          <w:p w14:paraId="11A07E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761.779,44</w:t>
            </w:r>
          </w:p>
        </w:tc>
        <w:tc>
          <w:tcPr>
            <w:tcW w:w="1475" w:type="dxa"/>
            <w:shd w:val="clear" w:color="auto" w:fill="3953A4"/>
          </w:tcPr>
          <w:p w14:paraId="552EC9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1.191.489,38</w:t>
            </w:r>
          </w:p>
        </w:tc>
        <w:tc>
          <w:tcPr>
            <w:tcW w:w="1592" w:type="dxa"/>
            <w:shd w:val="clear" w:color="auto" w:fill="3953A4"/>
          </w:tcPr>
          <w:p w14:paraId="7EEEA9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2.342.100,95</w:t>
            </w:r>
          </w:p>
        </w:tc>
        <w:tc>
          <w:tcPr>
            <w:tcW w:w="1475" w:type="dxa"/>
            <w:shd w:val="clear" w:color="auto" w:fill="3953A4"/>
          </w:tcPr>
          <w:p w14:paraId="24F51B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1.116.825,16</w:t>
            </w:r>
          </w:p>
        </w:tc>
        <w:tc>
          <w:tcPr>
            <w:tcW w:w="1475" w:type="dxa"/>
            <w:shd w:val="clear" w:color="auto" w:fill="3953A4"/>
          </w:tcPr>
          <w:p w14:paraId="6A216B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1.116.825,16</w:t>
            </w:r>
          </w:p>
        </w:tc>
      </w:tr>
      <w:tr w:rsidR="00E9214B" w:rsidRPr="000E23DA" w14:paraId="61FFFA0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7375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B5F01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486.379,66</w:t>
            </w:r>
          </w:p>
        </w:tc>
        <w:tc>
          <w:tcPr>
            <w:tcW w:w="1475" w:type="dxa"/>
            <w:shd w:val="clear" w:color="auto" w:fill="FBF39B"/>
          </w:tcPr>
          <w:p w14:paraId="66BC88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793.368,75</w:t>
            </w:r>
          </w:p>
        </w:tc>
        <w:tc>
          <w:tcPr>
            <w:tcW w:w="1592" w:type="dxa"/>
            <w:shd w:val="clear" w:color="auto" w:fill="FBF39B"/>
          </w:tcPr>
          <w:p w14:paraId="69E03E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1.228.003,35</w:t>
            </w:r>
          </w:p>
        </w:tc>
        <w:tc>
          <w:tcPr>
            <w:tcW w:w="1475" w:type="dxa"/>
            <w:shd w:val="clear" w:color="auto" w:fill="FBF39B"/>
          </w:tcPr>
          <w:p w14:paraId="5AD835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802.420,00</w:t>
            </w:r>
          </w:p>
        </w:tc>
        <w:tc>
          <w:tcPr>
            <w:tcW w:w="1475" w:type="dxa"/>
            <w:shd w:val="clear" w:color="auto" w:fill="FBF39B"/>
          </w:tcPr>
          <w:p w14:paraId="338720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802.420,00</w:t>
            </w:r>
          </w:p>
        </w:tc>
      </w:tr>
      <w:tr w:rsidR="00E9214B" w:rsidRPr="000E23DA" w14:paraId="47888F0B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3428CD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1C621AE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486379,66</w:t>
            </w:r>
          </w:p>
        </w:tc>
        <w:tc>
          <w:tcPr>
            <w:tcW w:w="1475" w:type="dxa"/>
          </w:tcPr>
          <w:p w14:paraId="7AAEB56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793368,75</w:t>
            </w:r>
          </w:p>
        </w:tc>
        <w:tc>
          <w:tcPr>
            <w:tcW w:w="1592" w:type="dxa"/>
          </w:tcPr>
          <w:p w14:paraId="1B71438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1228003,35</w:t>
            </w:r>
          </w:p>
        </w:tc>
        <w:tc>
          <w:tcPr>
            <w:tcW w:w="1475" w:type="dxa"/>
          </w:tcPr>
          <w:p w14:paraId="63392EB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802420</w:t>
            </w:r>
          </w:p>
        </w:tc>
        <w:tc>
          <w:tcPr>
            <w:tcW w:w="1475" w:type="dxa"/>
          </w:tcPr>
          <w:p w14:paraId="23C13E8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802420</w:t>
            </w:r>
          </w:p>
        </w:tc>
      </w:tr>
      <w:tr w:rsidR="00E9214B" w:rsidRPr="000E23DA" w14:paraId="2F43E61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E476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397A7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271.750,93</w:t>
            </w:r>
          </w:p>
        </w:tc>
        <w:tc>
          <w:tcPr>
            <w:tcW w:w="1475" w:type="dxa"/>
            <w:shd w:val="clear" w:color="auto" w:fill="FBF39B"/>
          </w:tcPr>
          <w:p w14:paraId="2C0551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304.420,63</w:t>
            </w:r>
          </w:p>
        </w:tc>
        <w:tc>
          <w:tcPr>
            <w:tcW w:w="1592" w:type="dxa"/>
            <w:shd w:val="clear" w:color="auto" w:fill="FBF39B"/>
          </w:tcPr>
          <w:p w14:paraId="6326C2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293.389,80</w:t>
            </w:r>
          </w:p>
        </w:tc>
        <w:tc>
          <w:tcPr>
            <w:tcW w:w="1475" w:type="dxa"/>
            <w:shd w:val="clear" w:color="auto" w:fill="FBF39B"/>
          </w:tcPr>
          <w:p w14:paraId="611005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274.730,16</w:t>
            </w:r>
          </w:p>
        </w:tc>
        <w:tc>
          <w:tcPr>
            <w:tcW w:w="1475" w:type="dxa"/>
            <w:shd w:val="clear" w:color="auto" w:fill="FBF39B"/>
          </w:tcPr>
          <w:p w14:paraId="3E9D2F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274.730,16</w:t>
            </w:r>
          </w:p>
        </w:tc>
      </w:tr>
      <w:tr w:rsidR="00E9214B" w:rsidRPr="000E23DA" w14:paraId="70F0D695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5ADF08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3955F1E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271750,93</w:t>
            </w:r>
          </w:p>
        </w:tc>
        <w:tc>
          <w:tcPr>
            <w:tcW w:w="1475" w:type="dxa"/>
          </w:tcPr>
          <w:p w14:paraId="312E689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304420,63</w:t>
            </w:r>
          </w:p>
        </w:tc>
        <w:tc>
          <w:tcPr>
            <w:tcW w:w="1592" w:type="dxa"/>
          </w:tcPr>
          <w:p w14:paraId="5C6E2BE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293389,8</w:t>
            </w:r>
          </w:p>
        </w:tc>
        <w:tc>
          <w:tcPr>
            <w:tcW w:w="1475" w:type="dxa"/>
          </w:tcPr>
          <w:p w14:paraId="0996799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274730,16</w:t>
            </w:r>
          </w:p>
        </w:tc>
        <w:tc>
          <w:tcPr>
            <w:tcW w:w="1475" w:type="dxa"/>
          </w:tcPr>
          <w:p w14:paraId="6CC2317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274730,16</w:t>
            </w:r>
          </w:p>
        </w:tc>
      </w:tr>
      <w:tr w:rsidR="00E9214B" w:rsidRPr="000E23DA" w14:paraId="3466E70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64F4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5F3CC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1.621,25</w:t>
            </w:r>
          </w:p>
        </w:tc>
        <w:tc>
          <w:tcPr>
            <w:tcW w:w="1475" w:type="dxa"/>
            <w:shd w:val="clear" w:color="auto" w:fill="FBF39B"/>
          </w:tcPr>
          <w:p w14:paraId="050776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16.650,00</w:t>
            </w:r>
          </w:p>
        </w:tc>
        <w:tc>
          <w:tcPr>
            <w:tcW w:w="1592" w:type="dxa"/>
            <w:shd w:val="clear" w:color="auto" w:fill="FBF39B"/>
          </w:tcPr>
          <w:p w14:paraId="0A5FD7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53.900,63</w:t>
            </w:r>
          </w:p>
        </w:tc>
        <w:tc>
          <w:tcPr>
            <w:tcW w:w="1475" w:type="dxa"/>
            <w:shd w:val="clear" w:color="auto" w:fill="FBF39B"/>
          </w:tcPr>
          <w:p w14:paraId="19D0E8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25.475,00</w:t>
            </w:r>
          </w:p>
        </w:tc>
        <w:tc>
          <w:tcPr>
            <w:tcW w:w="1475" w:type="dxa"/>
            <w:shd w:val="clear" w:color="auto" w:fill="FBF39B"/>
          </w:tcPr>
          <w:p w14:paraId="7E699A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25.475,00</w:t>
            </w:r>
          </w:p>
        </w:tc>
      </w:tr>
      <w:tr w:rsidR="00E9214B" w:rsidRPr="000E23DA" w14:paraId="0948107F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6ABAC4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1A1ACA3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1621,25</w:t>
            </w:r>
          </w:p>
        </w:tc>
        <w:tc>
          <w:tcPr>
            <w:tcW w:w="1475" w:type="dxa"/>
          </w:tcPr>
          <w:p w14:paraId="10CCC9B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16650</w:t>
            </w:r>
          </w:p>
        </w:tc>
        <w:tc>
          <w:tcPr>
            <w:tcW w:w="1592" w:type="dxa"/>
          </w:tcPr>
          <w:p w14:paraId="1B62751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53900,63</w:t>
            </w:r>
          </w:p>
        </w:tc>
        <w:tc>
          <w:tcPr>
            <w:tcW w:w="1475" w:type="dxa"/>
          </w:tcPr>
          <w:p w14:paraId="2B332C3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25475</w:t>
            </w:r>
          </w:p>
        </w:tc>
        <w:tc>
          <w:tcPr>
            <w:tcW w:w="1475" w:type="dxa"/>
          </w:tcPr>
          <w:p w14:paraId="6533A4D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25475</w:t>
            </w:r>
          </w:p>
        </w:tc>
      </w:tr>
      <w:tr w:rsidR="00E9214B" w:rsidRPr="000E23DA" w14:paraId="535F6AC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AD8E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947B2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434,93</w:t>
            </w:r>
          </w:p>
        </w:tc>
        <w:tc>
          <w:tcPr>
            <w:tcW w:w="1475" w:type="dxa"/>
            <w:shd w:val="clear" w:color="auto" w:fill="FBF39B"/>
          </w:tcPr>
          <w:p w14:paraId="6E9409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2.550,00</w:t>
            </w:r>
          </w:p>
        </w:tc>
        <w:tc>
          <w:tcPr>
            <w:tcW w:w="1592" w:type="dxa"/>
            <w:shd w:val="clear" w:color="auto" w:fill="FBF39B"/>
          </w:tcPr>
          <w:p w14:paraId="404375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  <w:shd w:val="clear" w:color="auto" w:fill="FBF39B"/>
          </w:tcPr>
          <w:p w14:paraId="7711F3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4.200,00</w:t>
            </w:r>
          </w:p>
        </w:tc>
        <w:tc>
          <w:tcPr>
            <w:tcW w:w="1475" w:type="dxa"/>
            <w:shd w:val="clear" w:color="auto" w:fill="FBF39B"/>
          </w:tcPr>
          <w:p w14:paraId="06A718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4.200,00</w:t>
            </w:r>
          </w:p>
        </w:tc>
      </w:tr>
      <w:tr w:rsidR="00E9214B" w:rsidRPr="000E23DA" w14:paraId="413F483B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0E9116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F12AF3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434,93</w:t>
            </w:r>
          </w:p>
        </w:tc>
        <w:tc>
          <w:tcPr>
            <w:tcW w:w="1475" w:type="dxa"/>
          </w:tcPr>
          <w:p w14:paraId="3AD9BABC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2550</w:t>
            </w:r>
          </w:p>
        </w:tc>
        <w:tc>
          <w:tcPr>
            <w:tcW w:w="1592" w:type="dxa"/>
          </w:tcPr>
          <w:p w14:paraId="4DDD96A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2200</w:t>
            </w:r>
          </w:p>
        </w:tc>
        <w:tc>
          <w:tcPr>
            <w:tcW w:w="1475" w:type="dxa"/>
          </w:tcPr>
          <w:p w14:paraId="48E8CAF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4200</w:t>
            </w:r>
          </w:p>
        </w:tc>
        <w:tc>
          <w:tcPr>
            <w:tcW w:w="1475" w:type="dxa"/>
          </w:tcPr>
          <w:p w14:paraId="25BF918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4200</w:t>
            </w:r>
          </w:p>
        </w:tc>
      </w:tr>
      <w:tr w:rsidR="00E9214B" w:rsidRPr="000E23DA" w14:paraId="6DB7D5F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3C2C4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20847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1.592,67</w:t>
            </w:r>
          </w:p>
        </w:tc>
        <w:tc>
          <w:tcPr>
            <w:tcW w:w="1475" w:type="dxa"/>
            <w:shd w:val="clear" w:color="auto" w:fill="FBF39B"/>
          </w:tcPr>
          <w:p w14:paraId="22A350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FBF39B"/>
          </w:tcPr>
          <w:p w14:paraId="6E56F2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  <w:shd w:val="clear" w:color="auto" w:fill="FBF39B"/>
          </w:tcPr>
          <w:p w14:paraId="18AE06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673B6C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3A59F6FE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409748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7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06D6A0B8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1592,67</w:t>
            </w:r>
          </w:p>
        </w:tc>
        <w:tc>
          <w:tcPr>
            <w:tcW w:w="1475" w:type="dxa"/>
          </w:tcPr>
          <w:p w14:paraId="72E071C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1500</w:t>
            </w:r>
          </w:p>
        </w:tc>
        <w:tc>
          <w:tcPr>
            <w:tcW w:w="1592" w:type="dxa"/>
          </w:tcPr>
          <w:p w14:paraId="2779F5A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93000</w:t>
            </w:r>
          </w:p>
        </w:tc>
        <w:tc>
          <w:tcPr>
            <w:tcW w:w="1475" w:type="dxa"/>
          </w:tcPr>
          <w:p w14:paraId="0CD2B69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4000</w:t>
            </w:r>
          </w:p>
        </w:tc>
        <w:tc>
          <w:tcPr>
            <w:tcW w:w="1475" w:type="dxa"/>
          </w:tcPr>
          <w:p w14:paraId="0AB41A1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4000</w:t>
            </w:r>
          </w:p>
        </w:tc>
      </w:tr>
      <w:tr w:rsidR="00E9214B" w:rsidRPr="000E23DA" w14:paraId="1EAEA31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86533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D8155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B07C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E9C65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20E3DC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8D10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C693EC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2CB44C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5.4.1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1BF42AD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11B90E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1992ED3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2000</w:t>
            </w:r>
          </w:p>
        </w:tc>
        <w:tc>
          <w:tcPr>
            <w:tcW w:w="1475" w:type="dxa"/>
          </w:tcPr>
          <w:p w14:paraId="34A36E7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CD27B06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637E70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A2594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ECB8F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25BCF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773472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0D6B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E627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97829D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04AD67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0B6CB87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4EDA38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592" w:type="dxa"/>
          </w:tcPr>
          <w:p w14:paraId="0BA7DE1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41FF127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173FC00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48E103AB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47A8932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BEDF39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A5E88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1D7522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663.607,17</w:t>
            </w:r>
          </w:p>
        </w:tc>
        <w:tc>
          <w:tcPr>
            <w:tcW w:w="1475" w:type="dxa"/>
            <w:shd w:val="clear" w:color="auto" w:fill="FBF39B"/>
          </w:tcPr>
          <w:p w14:paraId="5C76547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94287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DE106B" w14:textId="77777777">
        <w:trPr>
          <w:trHeight w:val="420"/>
        </w:trPr>
        <w:tc>
          <w:tcPr>
            <w:tcW w:w="6614" w:type="dxa"/>
            <w:shd w:val="clear" w:color="auto" w:fill="FCF9CE"/>
          </w:tcPr>
          <w:p w14:paraId="7B5697E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EU</w:t>
            </w:r>
          </w:p>
          <w:p w14:paraId="440F5303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1AF073EE" w14:textId="77777777" w:rsidR="00E9214B" w:rsidRPr="000E23DA" w:rsidRDefault="00000000">
            <w:pPr>
              <w:pStyle w:val="TableParagraph"/>
              <w:spacing w:before="1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59C4323" w14:textId="77777777" w:rsidR="00E9214B" w:rsidRPr="000E23DA" w:rsidRDefault="00000000">
            <w:pPr>
              <w:pStyle w:val="TableParagraph"/>
              <w:spacing w:before="1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26C848BE" w14:textId="77777777" w:rsidR="00E9214B" w:rsidRPr="000E23DA" w:rsidRDefault="00000000">
            <w:pPr>
              <w:pStyle w:val="TableParagraph"/>
              <w:spacing w:before="113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663607,17</w:t>
            </w:r>
          </w:p>
        </w:tc>
        <w:tc>
          <w:tcPr>
            <w:tcW w:w="1475" w:type="dxa"/>
          </w:tcPr>
          <w:p w14:paraId="6C9B6F3F" w14:textId="77777777" w:rsidR="00E9214B" w:rsidRPr="000E23DA" w:rsidRDefault="00000000">
            <w:pPr>
              <w:pStyle w:val="TableParagraph"/>
              <w:spacing w:before="113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207B601" w14:textId="77777777" w:rsidR="00E9214B" w:rsidRPr="000E23DA" w:rsidRDefault="00000000">
            <w:pPr>
              <w:pStyle w:val="TableParagraph"/>
              <w:spacing w:before="113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3E3669D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E289A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46B68B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1ECD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CB7174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670404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20281E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63307CF0" w14:textId="77777777">
        <w:trPr>
          <w:trHeight w:val="200"/>
        </w:trPr>
        <w:tc>
          <w:tcPr>
            <w:tcW w:w="6614" w:type="dxa"/>
            <w:shd w:val="clear" w:color="auto" w:fill="FCF9CE"/>
          </w:tcPr>
          <w:p w14:paraId="488678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9C2FC9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861110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3ED75A7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6000</w:t>
            </w:r>
          </w:p>
        </w:tc>
        <w:tc>
          <w:tcPr>
            <w:tcW w:w="1475" w:type="dxa"/>
          </w:tcPr>
          <w:p w14:paraId="66B74D8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6000</w:t>
            </w:r>
          </w:p>
        </w:tc>
        <w:tc>
          <w:tcPr>
            <w:tcW w:w="1475" w:type="dxa"/>
          </w:tcPr>
          <w:p w14:paraId="2126A910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6000</w:t>
            </w:r>
          </w:p>
        </w:tc>
      </w:tr>
      <w:tr w:rsidR="00E9214B" w:rsidRPr="000E23DA" w14:paraId="20A8412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635F0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E66E4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69DF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  <w:shd w:val="clear" w:color="auto" w:fill="FBF39B"/>
          </w:tcPr>
          <w:p w14:paraId="04AC0A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2043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B7AE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361E27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1D877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186EEB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727.481,23</w:t>
            </w:r>
          </w:p>
        </w:tc>
        <w:tc>
          <w:tcPr>
            <w:tcW w:w="1475" w:type="dxa"/>
            <w:shd w:val="clear" w:color="auto" w:fill="9695C9"/>
          </w:tcPr>
          <w:p w14:paraId="724AD6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C0EB4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B242A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56C06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ABACF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32F99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441834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227.006,81</w:t>
            </w:r>
          </w:p>
        </w:tc>
        <w:tc>
          <w:tcPr>
            <w:tcW w:w="1475" w:type="dxa"/>
            <w:shd w:val="clear" w:color="auto" w:fill="CDCBE6"/>
          </w:tcPr>
          <w:p w14:paraId="6F9768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E9417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4683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63678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E4517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170F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2B927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23.950,20</w:t>
            </w:r>
          </w:p>
        </w:tc>
        <w:tc>
          <w:tcPr>
            <w:tcW w:w="1475" w:type="dxa"/>
            <w:shd w:val="clear" w:color="auto" w:fill="FBF39B"/>
          </w:tcPr>
          <w:p w14:paraId="1431AB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092AB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BF38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E345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968F33" w14:textId="77777777">
        <w:trPr>
          <w:trHeight w:val="200"/>
        </w:trPr>
        <w:tc>
          <w:tcPr>
            <w:tcW w:w="6614" w:type="dxa"/>
          </w:tcPr>
          <w:p w14:paraId="4215F1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EF038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23.950,20</w:t>
            </w:r>
          </w:p>
        </w:tc>
        <w:tc>
          <w:tcPr>
            <w:tcW w:w="1475" w:type="dxa"/>
          </w:tcPr>
          <w:p w14:paraId="40C36A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D7C6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D3AA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2E48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0B4B77" w14:textId="77777777">
        <w:trPr>
          <w:trHeight w:val="200"/>
        </w:trPr>
        <w:tc>
          <w:tcPr>
            <w:tcW w:w="6614" w:type="dxa"/>
          </w:tcPr>
          <w:p w14:paraId="3B006A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F601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23.777,94</w:t>
            </w:r>
          </w:p>
        </w:tc>
        <w:tc>
          <w:tcPr>
            <w:tcW w:w="1475" w:type="dxa"/>
          </w:tcPr>
          <w:p w14:paraId="0D9A40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9CCE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BCEB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90DA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C4F717" w14:textId="77777777">
        <w:trPr>
          <w:trHeight w:val="200"/>
        </w:trPr>
        <w:tc>
          <w:tcPr>
            <w:tcW w:w="6614" w:type="dxa"/>
          </w:tcPr>
          <w:p w14:paraId="595B0D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51D84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172,26</w:t>
            </w:r>
          </w:p>
        </w:tc>
        <w:tc>
          <w:tcPr>
            <w:tcW w:w="1475" w:type="dxa"/>
          </w:tcPr>
          <w:p w14:paraId="286689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A950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85E1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35A9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EF1DB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47E8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2BF8F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203.056,61</w:t>
            </w:r>
          </w:p>
        </w:tc>
        <w:tc>
          <w:tcPr>
            <w:tcW w:w="1475" w:type="dxa"/>
            <w:shd w:val="clear" w:color="auto" w:fill="FBF39B"/>
          </w:tcPr>
          <w:p w14:paraId="29E101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7FBDD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736B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EDC0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B86BAB" w14:textId="77777777">
        <w:trPr>
          <w:trHeight w:val="200"/>
        </w:trPr>
        <w:tc>
          <w:tcPr>
            <w:tcW w:w="6614" w:type="dxa"/>
          </w:tcPr>
          <w:p w14:paraId="19544D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233B4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198.723,13</w:t>
            </w:r>
          </w:p>
        </w:tc>
        <w:tc>
          <w:tcPr>
            <w:tcW w:w="1475" w:type="dxa"/>
          </w:tcPr>
          <w:p w14:paraId="249D41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F68E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B4F6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6BC0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D2B0B9" w14:textId="77777777">
        <w:trPr>
          <w:trHeight w:val="200"/>
        </w:trPr>
        <w:tc>
          <w:tcPr>
            <w:tcW w:w="6614" w:type="dxa"/>
          </w:tcPr>
          <w:p w14:paraId="6F0759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00C6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198.344,33</w:t>
            </w:r>
          </w:p>
        </w:tc>
        <w:tc>
          <w:tcPr>
            <w:tcW w:w="1475" w:type="dxa"/>
          </w:tcPr>
          <w:p w14:paraId="20BDE9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AD39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8B37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CA1D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0814D2" w14:textId="77777777">
        <w:trPr>
          <w:trHeight w:val="200"/>
        </w:trPr>
        <w:tc>
          <w:tcPr>
            <w:tcW w:w="6614" w:type="dxa"/>
          </w:tcPr>
          <w:p w14:paraId="70D26C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39BDB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378,80</w:t>
            </w:r>
          </w:p>
        </w:tc>
        <w:tc>
          <w:tcPr>
            <w:tcW w:w="1475" w:type="dxa"/>
          </w:tcPr>
          <w:p w14:paraId="1D4D36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26ED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7B90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664F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619889" w14:textId="77777777">
        <w:trPr>
          <w:trHeight w:val="200"/>
        </w:trPr>
        <w:tc>
          <w:tcPr>
            <w:tcW w:w="6614" w:type="dxa"/>
          </w:tcPr>
          <w:p w14:paraId="1E1382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7983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4.333,48</w:t>
            </w:r>
          </w:p>
        </w:tc>
        <w:tc>
          <w:tcPr>
            <w:tcW w:w="1475" w:type="dxa"/>
          </w:tcPr>
          <w:p w14:paraId="69C72C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90CEC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DA35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50EB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50DD78" w14:textId="77777777">
        <w:trPr>
          <w:trHeight w:val="200"/>
        </w:trPr>
        <w:tc>
          <w:tcPr>
            <w:tcW w:w="6614" w:type="dxa"/>
          </w:tcPr>
          <w:p w14:paraId="0325AC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5726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4.333,48</w:t>
            </w:r>
          </w:p>
        </w:tc>
        <w:tc>
          <w:tcPr>
            <w:tcW w:w="1475" w:type="dxa"/>
          </w:tcPr>
          <w:p w14:paraId="457690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9E25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1AF4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1C93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1A2FD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34D1DD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307E5B0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492.736,99</w:t>
            </w:r>
          </w:p>
        </w:tc>
        <w:tc>
          <w:tcPr>
            <w:tcW w:w="1475" w:type="dxa"/>
            <w:shd w:val="clear" w:color="auto" w:fill="CDCBE6"/>
          </w:tcPr>
          <w:p w14:paraId="7A7715E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5900A2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1E2155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95A8E8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1108B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AA86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5E861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449.623,47</w:t>
            </w:r>
          </w:p>
        </w:tc>
        <w:tc>
          <w:tcPr>
            <w:tcW w:w="1475" w:type="dxa"/>
            <w:shd w:val="clear" w:color="auto" w:fill="FBF39B"/>
          </w:tcPr>
          <w:p w14:paraId="3EFEB5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C7572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AF18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3DF5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54AAEB" w14:textId="77777777">
        <w:trPr>
          <w:trHeight w:val="200"/>
        </w:trPr>
        <w:tc>
          <w:tcPr>
            <w:tcW w:w="6614" w:type="dxa"/>
          </w:tcPr>
          <w:p w14:paraId="248889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1B93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449.623,47</w:t>
            </w:r>
          </w:p>
        </w:tc>
        <w:tc>
          <w:tcPr>
            <w:tcW w:w="1475" w:type="dxa"/>
          </w:tcPr>
          <w:p w14:paraId="2DF881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96BA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8853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EC2B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D1F9DD" w14:textId="77777777">
        <w:trPr>
          <w:trHeight w:val="200"/>
        </w:trPr>
        <w:tc>
          <w:tcPr>
            <w:tcW w:w="6614" w:type="dxa"/>
          </w:tcPr>
          <w:p w14:paraId="2C2DEB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8A187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436.975,32</w:t>
            </w:r>
          </w:p>
        </w:tc>
        <w:tc>
          <w:tcPr>
            <w:tcW w:w="1475" w:type="dxa"/>
          </w:tcPr>
          <w:p w14:paraId="67C633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9AE7C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E4D6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0585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9FA1F4" w14:textId="77777777">
        <w:trPr>
          <w:trHeight w:val="200"/>
        </w:trPr>
        <w:tc>
          <w:tcPr>
            <w:tcW w:w="6614" w:type="dxa"/>
          </w:tcPr>
          <w:p w14:paraId="676B85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2E0EC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12.648,15</w:t>
            </w:r>
          </w:p>
        </w:tc>
        <w:tc>
          <w:tcPr>
            <w:tcW w:w="1475" w:type="dxa"/>
          </w:tcPr>
          <w:p w14:paraId="29E8A1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C97EE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9E53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ED60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873E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B14D5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9498A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43.113,52</w:t>
            </w:r>
          </w:p>
        </w:tc>
        <w:tc>
          <w:tcPr>
            <w:tcW w:w="1475" w:type="dxa"/>
            <w:shd w:val="clear" w:color="auto" w:fill="FBF39B"/>
          </w:tcPr>
          <w:p w14:paraId="155901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2AB08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5F0F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E9C0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119EE2" w14:textId="77777777">
        <w:trPr>
          <w:trHeight w:val="200"/>
        </w:trPr>
        <w:tc>
          <w:tcPr>
            <w:tcW w:w="6614" w:type="dxa"/>
          </w:tcPr>
          <w:p w14:paraId="78657F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8D828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43.113,52</w:t>
            </w:r>
          </w:p>
        </w:tc>
        <w:tc>
          <w:tcPr>
            <w:tcW w:w="1475" w:type="dxa"/>
          </w:tcPr>
          <w:p w14:paraId="479DB8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C6D0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38FA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E4E4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23CC33" w14:textId="77777777">
        <w:trPr>
          <w:trHeight w:val="200"/>
        </w:trPr>
        <w:tc>
          <w:tcPr>
            <w:tcW w:w="6614" w:type="dxa"/>
          </w:tcPr>
          <w:p w14:paraId="510921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65872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41.820,20</w:t>
            </w:r>
          </w:p>
        </w:tc>
        <w:tc>
          <w:tcPr>
            <w:tcW w:w="1475" w:type="dxa"/>
          </w:tcPr>
          <w:p w14:paraId="6A1AD6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B123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9A19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C434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745D78F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212D03D" w14:textId="77777777">
        <w:trPr>
          <w:trHeight w:val="200"/>
        </w:trPr>
        <w:tc>
          <w:tcPr>
            <w:tcW w:w="6614" w:type="dxa"/>
          </w:tcPr>
          <w:p w14:paraId="40F743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8E2E0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1.293,32</w:t>
            </w:r>
          </w:p>
        </w:tc>
        <w:tc>
          <w:tcPr>
            <w:tcW w:w="1475" w:type="dxa"/>
          </w:tcPr>
          <w:p w14:paraId="62CB6C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1DFB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41EF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8E59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F18C3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6CB62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739BB2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7.737,43</w:t>
            </w:r>
          </w:p>
        </w:tc>
        <w:tc>
          <w:tcPr>
            <w:tcW w:w="1475" w:type="dxa"/>
            <w:shd w:val="clear" w:color="auto" w:fill="CDCBE6"/>
          </w:tcPr>
          <w:p w14:paraId="370ECA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D684C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5505B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6DEEB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C6CC6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D9D1C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F69CA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795,07</w:t>
            </w:r>
          </w:p>
        </w:tc>
        <w:tc>
          <w:tcPr>
            <w:tcW w:w="1475" w:type="dxa"/>
            <w:shd w:val="clear" w:color="auto" w:fill="FBF39B"/>
          </w:tcPr>
          <w:p w14:paraId="087AB2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62BBD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1DE1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5B1F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4E9F9E" w14:textId="77777777">
        <w:trPr>
          <w:trHeight w:val="200"/>
        </w:trPr>
        <w:tc>
          <w:tcPr>
            <w:tcW w:w="6614" w:type="dxa"/>
          </w:tcPr>
          <w:p w14:paraId="6F9C25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45734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795,07</w:t>
            </w:r>
          </w:p>
        </w:tc>
        <w:tc>
          <w:tcPr>
            <w:tcW w:w="1475" w:type="dxa"/>
          </w:tcPr>
          <w:p w14:paraId="308DC6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1109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9B02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BA11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3CD207" w14:textId="77777777">
        <w:trPr>
          <w:trHeight w:val="200"/>
        </w:trPr>
        <w:tc>
          <w:tcPr>
            <w:tcW w:w="6614" w:type="dxa"/>
          </w:tcPr>
          <w:p w14:paraId="3B4E47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0FDD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795,07</w:t>
            </w:r>
          </w:p>
        </w:tc>
        <w:tc>
          <w:tcPr>
            <w:tcW w:w="1475" w:type="dxa"/>
          </w:tcPr>
          <w:p w14:paraId="0C9E54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0ECE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1BCE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D707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024E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5212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C9C04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6.942,36</w:t>
            </w:r>
          </w:p>
        </w:tc>
        <w:tc>
          <w:tcPr>
            <w:tcW w:w="1475" w:type="dxa"/>
            <w:shd w:val="clear" w:color="auto" w:fill="FBF39B"/>
          </w:tcPr>
          <w:p w14:paraId="7873D9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F69BC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7590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374F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4CD259" w14:textId="77777777">
        <w:trPr>
          <w:trHeight w:val="200"/>
        </w:trPr>
        <w:tc>
          <w:tcPr>
            <w:tcW w:w="6614" w:type="dxa"/>
          </w:tcPr>
          <w:p w14:paraId="637A2F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7690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6.942,36</w:t>
            </w:r>
          </w:p>
        </w:tc>
        <w:tc>
          <w:tcPr>
            <w:tcW w:w="1475" w:type="dxa"/>
          </w:tcPr>
          <w:p w14:paraId="1C82B5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832F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CB26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9E2D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583C80" w14:textId="77777777">
        <w:trPr>
          <w:trHeight w:val="200"/>
        </w:trPr>
        <w:tc>
          <w:tcPr>
            <w:tcW w:w="6614" w:type="dxa"/>
          </w:tcPr>
          <w:p w14:paraId="792E66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1ADD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6.942,36</w:t>
            </w:r>
          </w:p>
        </w:tc>
        <w:tc>
          <w:tcPr>
            <w:tcW w:w="1475" w:type="dxa"/>
          </w:tcPr>
          <w:p w14:paraId="15BBC2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1F08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9C7A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2700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34ADF7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D15F9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MUZEJSKE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AKTIVNOSTI</w:t>
            </w:r>
          </w:p>
        </w:tc>
        <w:tc>
          <w:tcPr>
            <w:tcW w:w="1504" w:type="dxa"/>
            <w:shd w:val="clear" w:color="auto" w:fill="9695C9"/>
          </w:tcPr>
          <w:p w14:paraId="7F033F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34.298,21</w:t>
            </w:r>
          </w:p>
        </w:tc>
        <w:tc>
          <w:tcPr>
            <w:tcW w:w="1475" w:type="dxa"/>
            <w:shd w:val="clear" w:color="auto" w:fill="9695C9"/>
          </w:tcPr>
          <w:p w14:paraId="3AB858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161.267,08</w:t>
            </w:r>
          </w:p>
        </w:tc>
        <w:tc>
          <w:tcPr>
            <w:tcW w:w="1592" w:type="dxa"/>
            <w:shd w:val="clear" w:color="auto" w:fill="9695C9"/>
          </w:tcPr>
          <w:p w14:paraId="4D20E0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1.348.200,95</w:t>
            </w:r>
          </w:p>
        </w:tc>
        <w:tc>
          <w:tcPr>
            <w:tcW w:w="1475" w:type="dxa"/>
            <w:shd w:val="clear" w:color="auto" w:fill="9695C9"/>
          </w:tcPr>
          <w:p w14:paraId="0154A7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113.425,16</w:t>
            </w:r>
          </w:p>
        </w:tc>
        <w:tc>
          <w:tcPr>
            <w:tcW w:w="1475" w:type="dxa"/>
            <w:shd w:val="clear" w:color="auto" w:fill="9695C9"/>
          </w:tcPr>
          <w:p w14:paraId="279A29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113.425,16</w:t>
            </w:r>
          </w:p>
        </w:tc>
      </w:tr>
      <w:tr w:rsidR="00E9214B" w:rsidRPr="000E23DA" w14:paraId="321FD33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002C0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LIKOVNE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IZLOŽBE</w:t>
            </w:r>
          </w:p>
        </w:tc>
        <w:tc>
          <w:tcPr>
            <w:tcW w:w="1504" w:type="dxa"/>
            <w:shd w:val="clear" w:color="auto" w:fill="CDCBE6"/>
          </w:tcPr>
          <w:p w14:paraId="64AE0E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709,13</w:t>
            </w:r>
          </w:p>
        </w:tc>
        <w:tc>
          <w:tcPr>
            <w:tcW w:w="1475" w:type="dxa"/>
            <w:shd w:val="clear" w:color="auto" w:fill="CDCBE6"/>
          </w:tcPr>
          <w:p w14:paraId="0480FF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12.220,00</w:t>
            </w:r>
          </w:p>
        </w:tc>
        <w:tc>
          <w:tcPr>
            <w:tcW w:w="1592" w:type="dxa"/>
            <w:shd w:val="clear" w:color="auto" w:fill="CDCBE6"/>
          </w:tcPr>
          <w:p w14:paraId="63D325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649EF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D6B8D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B1C5C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F5F6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BFA09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45,52</w:t>
            </w:r>
          </w:p>
        </w:tc>
        <w:tc>
          <w:tcPr>
            <w:tcW w:w="1475" w:type="dxa"/>
            <w:shd w:val="clear" w:color="auto" w:fill="FBF39B"/>
          </w:tcPr>
          <w:p w14:paraId="025AF0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FBF39B"/>
          </w:tcPr>
          <w:p w14:paraId="75BEF7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2226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1BCD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0FD415" w14:textId="77777777">
        <w:trPr>
          <w:trHeight w:val="200"/>
        </w:trPr>
        <w:tc>
          <w:tcPr>
            <w:tcW w:w="6614" w:type="dxa"/>
          </w:tcPr>
          <w:p w14:paraId="32FC1F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D573F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45,52</w:t>
            </w:r>
          </w:p>
        </w:tc>
        <w:tc>
          <w:tcPr>
            <w:tcW w:w="1475" w:type="dxa"/>
          </w:tcPr>
          <w:p w14:paraId="6735B3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122658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2699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DEC3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F973FC" w14:textId="77777777">
        <w:trPr>
          <w:trHeight w:val="200"/>
        </w:trPr>
        <w:tc>
          <w:tcPr>
            <w:tcW w:w="6614" w:type="dxa"/>
          </w:tcPr>
          <w:p w14:paraId="12481A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320DD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45,52</w:t>
            </w:r>
          </w:p>
        </w:tc>
        <w:tc>
          <w:tcPr>
            <w:tcW w:w="1475" w:type="dxa"/>
          </w:tcPr>
          <w:p w14:paraId="4ED3F2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3412CE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81B4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FAFE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B52E6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E358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9DA0F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663,61</w:t>
            </w:r>
          </w:p>
        </w:tc>
        <w:tc>
          <w:tcPr>
            <w:tcW w:w="1475" w:type="dxa"/>
            <w:shd w:val="clear" w:color="auto" w:fill="FBF39B"/>
          </w:tcPr>
          <w:p w14:paraId="6D8996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4.220,00</w:t>
            </w:r>
          </w:p>
        </w:tc>
        <w:tc>
          <w:tcPr>
            <w:tcW w:w="1592" w:type="dxa"/>
            <w:shd w:val="clear" w:color="auto" w:fill="FBF39B"/>
          </w:tcPr>
          <w:p w14:paraId="5254EA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BD38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2ADEE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7C0000" w14:textId="77777777">
        <w:trPr>
          <w:trHeight w:val="200"/>
        </w:trPr>
        <w:tc>
          <w:tcPr>
            <w:tcW w:w="6614" w:type="dxa"/>
          </w:tcPr>
          <w:p w14:paraId="08C34A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702FD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663,61</w:t>
            </w:r>
          </w:p>
        </w:tc>
        <w:tc>
          <w:tcPr>
            <w:tcW w:w="1475" w:type="dxa"/>
          </w:tcPr>
          <w:p w14:paraId="58C0B8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4.220,00</w:t>
            </w:r>
          </w:p>
        </w:tc>
        <w:tc>
          <w:tcPr>
            <w:tcW w:w="1592" w:type="dxa"/>
          </w:tcPr>
          <w:p w14:paraId="747C97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CD36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AE22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716603" w14:textId="77777777">
        <w:trPr>
          <w:trHeight w:val="200"/>
        </w:trPr>
        <w:tc>
          <w:tcPr>
            <w:tcW w:w="6614" w:type="dxa"/>
          </w:tcPr>
          <w:p w14:paraId="3C18F5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47D4F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663,61</w:t>
            </w:r>
          </w:p>
        </w:tc>
        <w:tc>
          <w:tcPr>
            <w:tcW w:w="1475" w:type="dxa"/>
          </w:tcPr>
          <w:p w14:paraId="767237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4.220,00</w:t>
            </w:r>
          </w:p>
        </w:tc>
        <w:tc>
          <w:tcPr>
            <w:tcW w:w="1592" w:type="dxa"/>
          </w:tcPr>
          <w:p w14:paraId="16D102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4DAB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BEF2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E9657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6368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EB236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E059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FBF39B"/>
          </w:tcPr>
          <w:p w14:paraId="7ADF47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2C141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FBBF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C25F8A" w14:textId="77777777">
        <w:trPr>
          <w:trHeight w:val="200"/>
        </w:trPr>
        <w:tc>
          <w:tcPr>
            <w:tcW w:w="6614" w:type="dxa"/>
          </w:tcPr>
          <w:p w14:paraId="12E785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6FEA9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B9E4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3084A6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F023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8030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BB06C4" w14:textId="77777777">
        <w:trPr>
          <w:trHeight w:val="200"/>
        </w:trPr>
        <w:tc>
          <w:tcPr>
            <w:tcW w:w="6614" w:type="dxa"/>
          </w:tcPr>
          <w:p w14:paraId="71D801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6D0D3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545C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037321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E752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543D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E5876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AFF61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RIMSKI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DANI</w:t>
            </w:r>
          </w:p>
        </w:tc>
        <w:tc>
          <w:tcPr>
            <w:tcW w:w="1504" w:type="dxa"/>
            <w:shd w:val="clear" w:color="auto" w:fill="CDCBE6"/>
          </w:tcPr>
          <w:p w14:paraId="525A8B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42,52</w:t>
            </w:r>
          </w:p>
        </w:tc>
        <w:tc>
          <w:tcPr>
            <w:tcW w:w="1475" w:type="dxa"/>
            <w:shd w:val="clear" w:color="auto" w:fill="CDCBE6"/>
          </w:tcPr>
          <w:p w14:paraId="76AA09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657,45</w:t>
            </w:r>
          </w:p>
        </w:tc>
        <w:tc>
          <w:tcPr>
            <w:tcW w:w="1592" w:type="dxa"/>
            <w:shd w:val="clear" w:color="auto" w:fill="CDCBE6"/>
          </w:tcPr>
          <w:p w14:paraId="742A38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20.456,36</w:t>
            </w:r>
          </w:p>
        </w:tc>
        <w:tc>
          <w:tcPr>
            <w:tcW w:w="1475" w:type="dxa"/>
            <w:shd w:val="clear" w:color="auto" w:fill="CDCBE6"/>
          </w:tcPr>
          <w:p w14:paraId="12D2CF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22.500,00</w:t>
            </w:r>
          </w:p>
        </w:tc>
        <w:tc>
          <w:tcPr>
            <w:tcW w:w="1475" w:type="dxa"/>
            <w:shd w:val="clear" w:color="auto" w:fill="CDCBE6"/>
          </w:tcPr>
          <w:p w14:paraId="3C6745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22.500,00</w:t>
            </w:r>
          </w:p>
        </w:tc>
      </w:tr>
      <w:tr w:rsidR="00E9214B" w:rsidRPr="000E23DA" w14:paraId="4763106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08924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85211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842A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C6004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13.456,36</w:t>
            </w:r>
          </w:p>
        </w:tc>
        <w:tc>
          <w:tcPr>
            <w:tcW w:w="1475" w:type="dxa"/>
            <w:shd w:val="clear" w:color="auto" w:fill="FBF39B"/>
          </w:tcPr>
          <w:p w14:paraId="2AAC1B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FBF39B"/>
          </w:tcPr>
          <w:p w14:paraId="279983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26DAD9B6" w14:textId="77777777">
        <w:trPr>
          <w:trHeight w:val="200"/>
        </w:trPr>
        <w:tc>
          <w:tcPr>
            <w:tcW w:w="6614" w:type="dxa"/>
          </w:tcPr>
          <w:p w14:paraId="3E78A4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55AB3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A4BB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B9BE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13.456,36</w:t>
            </w:r>
          </w:p>
        </w:tc>
        <w:tc>
          <w:tcPr>
            <w:tcW w:w="1475" w:type="dxa"/>
          </w:tcPr>
          <w:p w14:paraId="1DE0F7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5A87CD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315FAA61" w14:textId="77777777">
        <w:trPr>
          <w:trHeight w:val="200"/>
        </w:trPr>
        <w:tc>
          <w:tcPr>
            <w:tcW w:w="6614" w:type="dxa"/>
          </w:tcPr>
          <w:p w14:paraId="34DEE8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68822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97AE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0E1A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13.456,36</w:t>
            </w:r>
          </w:p>
        </w:tc>
        <w:tc>
          <w:tcPr>
            <w:tcW w:w="1475" w:type="dxa"/>
          </w:tcPr>
          <w:p w14:paraId="3D1C5F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047902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5B6F409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1812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C84A2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42,52</w:t>
            </w:r>
          </w:p>
        </w:tc>
        <w:tc>
          <w:tcPr>
            <w:tcW w:w="1475" w:type="dxa"/>
            <w:shd w:val="clear" w:color="auto" w:fill="FBF39B"/>
          </w:tcPr>
          <w:p w14:paraId="475204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657,45</w:t>
            </w:r>
          </w:p>
        </w:tc>
        <w:tc>
          <w:tcPr>
            <w:tcW w:w="1592" w:type="dxa"/>
            <w:shd w:val="clear" w:color="auto" w:fill="FBF39B"/>
          </w:tcPr>
          <w:p w14:paraId="309342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1C634D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475" w:type="dxa"/>
            <w:shd w:val="clear" w:color="auto" w:fill="FBF39B"/>
          </w:tcPr>
          <w:p w14:paraId="28ABA1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</w:tr>
      <w:tr w:rsidR="00E9214B" w:rsidRPr="000E23DA" w14:paraId="4489B580" w14:textId="77777777">
        <w:trPr>
          <w:trHeight w:val="200"/>
        </w:trPr>
        <w:tc>
          <w:tcPr>
            <w:tcW w:w="6614" w:type="dxa"/>
          </w:tcPr>
          <w:p w14:paraId="560D85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FBE8C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42,52</w:t>
            </w:r>
          </w:p>
        </w:tc>
        <w:tc>
          <w:tcPr>
            <w:tcW w:w="1475" w:type="dxa"/>
          </w:tcPr>
          <w:p w14:paraId="2C22A0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657,45</w:t>
            </w:r>
          </w:p>
        </w:tc>
        <w:tc>
          <w:tcPr>
            <w:tcW w:w="1592" w:type="dxa"/>
          </w:tcPr>
          <w:p w14:paraId="477790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50EF81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475" w:type="dxa"/>
          </w:tcPr>
          <w:p w14:paraId="0F582B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</w:tr>
      <w:tr w:rsidR="00E9214B" w:rsidRPr="000E23DA" w14:paraId="063319C0" w14:textId="77777777">
        <w:trPr>
          <w:trHeight w:val="200"/>
        </w:trPr>
        <w:tc>
          <w:tcPr>
            <w:tcW w:w="6614" w:type="dxa"/>
          </w:tcPr>
          <w:p w14:paraId="7204CD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D5958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42,52</w:t>
            </w:r>
          </w:p>
        </w:tc>
        <w:tc>
          <w:tcPr>
            <w:tcW w:w="1475" w:type="dxa"/>
          </w:tcPr>
          <w:p w14:paraId="27A5AE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657,45</w:t>
            </w:r>
          </w:p>
        </w:tc>
        <w:tc>
          <w:tcPr>
            <w:tcW w:w="1592" w:type="dxa"/>
          </w:tcPr>
          <w:p w14:paraId="1A2EAE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BDDF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  <w:tc>
          <w:tcPr>
            <w:tcW w:w="1475" w:type="dxa"/>
          </w:tcPr>
          <w:p w14:paraId="5E588D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6.500,00</w:t>
            </w:r>
          </w:p>
        </w:tc>
      </w:tr>
      <w:tr w:rsidR="00E9214B" w:rsidRPr="000E23DA" w14:paraId="155536E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6F97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11D28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A092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924FC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F203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2188BA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57D2BF5" w14:textId="77777777">
        <w:trPr>
          <w:trHeight w:val="200"/>
        </w:trPr>
        <w:tc>
          <w:tcPr>
            <w:tcW w:w="6614" w:type="dxa"/>
          </w:tcPr>
          <w:p w14:paraId="0127CA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E88E7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2154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ABC7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1A9F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776915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068B2141" w14:textId="77777777">
        <w:trPr>
          <w:trHeight w:val="200"/>
        </w:trPr>
        <w:tc>
          <w:tcPr>
            <w:tcW w:w="6614" w:type="dxa"/>
          </w:tcPr>
          <w:p w14:paraId="7E0C0D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F6FBE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E723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4B6D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C5F7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57A8EC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482CB5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876D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085FA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F37C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DFF78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1CCB64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1D7F2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8BADF8" w14:textId="77777777">
        <w:trPr>
          <w:trHeight w:val="200"/>
        </w:trPr>
        <w:tc>
          <w:tcPr>
            <w:tcW w:w="6614" w:type="dxa"/>
          </w:tcPr>
          <w:p w14:paraId="78BFE1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2DB4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7F78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4F91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208D3D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788B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188E9E" w14:textId="77777777">
        <w:trPr>
          <w:trHeight w:val="200"/>
        </w:trPr>
        <w:tc>
          <w:tcPr>
            <w:tcW w:w="6614" w:type="dxa"/>
          </w:tcPr>
          <w:p w14:paraId="759DFD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1116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93FC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3A3C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6426F4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906F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4CA74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62436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MEĐUNARODNI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MUZEJA</w:t>
            </w:r>
          </w:p>
        </w:tc>
        <w:tc>
          <w:tcPr>
            <w:tcW w:w="1504" w:type="dxa"/>
            <w:shd w:val="clear" w:color="auto" w:fill="CDCBE6"/>
          </w:tcPr>
          <w:p w14:paraId="2650F2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1.211,54</w:t>
            </w:r>
          </w:p>
        </w:tc>
        <w:tc>
          <w:tcPr>
            <w:tcW w:w="1475" w:type="dxa"/>
            <w:shd w:val="clear" w:color="auto" w:fill="CDCBE6"/>
          </w:tcPr>
          <w:p w14:paraId="0A86C3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1.847,35</w:t>
            </w:r>
          </w:p>
        </w:tc>
        <w:tc>
          <w:tcPr>
            <w:tcW w:w="1592" w:type="dxa"/>
            <w:shd w:val="clear" w:color="auto" w:fill="CDCBE6"/>
          </w:tcPr>
          <w:p w14:paraId="6F0EAA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2.480,00</w:t>
            </w:r>
          </w:p>
        </w:tc>
        <w:tc>
          <w:tcPr>
            <w:tcW w:w="1475" w:type="dxa"/>
            <w:shd w:val="clear" w:color="auto" w:fill="CDCBE6"/>
          </w:tcPr>
          <w:p w14:paraId="20B0EA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2.480,00</w:t>
            </w:r>
          </w:p>
        </w:tc>
        <w:tc>
          <w:tcPr>
            <w:tcW w:w="1475" w:type="dxa"/>
            <w:shd w:val="clear" w:color="auto" w:fill="CDCBE6"/>
          </w:tcPr>
          <w:p w14:paraId="3E246B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2.480,00</w:t>
            </w:r>
          </w:p>
        </w:tc>
      </w:tr>
      <w:tr w:rsidR="00E9214B" w:rsidRPr="000E23DA" w14:paraId="62CC4DA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5BB37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A3E8D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1.211,54</w:t>
            </w:r>
          </w:p>
        </w:tc>
        <w:tc>
          <w:tcPr>
            <w:tcW w:w="1475" w:type="dxa"/>
            <w:shd w:val="clear" w:color="auto" w:fill="FBF39B"/>
          </w:tcPr>
          <w:p w14:paraId="5CCD47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1.847,35</w:t>
            </w:r>
          </w:p>
        </w:tc>
        <w:tc>
          <w:tcPr>
            <w:tcW w:w="1592" w:type="dxa"/>
            <w:shd w:val="clear" w:color="auto" w:fill="FBF39B"/>
          </w:tcPr>
          <w:p w14:paraId="4A3792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2.480,00</w:t>
            </w:r>
          </w:p>
        </w:tc>
        <w:tc>
          <w:tcPr>
            <w:tcW w:w="1475" w:type="dxa"/>
            <w:shd w:val="clear" w:color="auto" w:fill="FBF39B"/>
          </w:tcPr>
          <w:p w14:paraId="5105B3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2.480,00</w:t>
            </w:r>
          </w:p>
        </w:tc>
        <w:tc>
          <w:tcPr>
            <w:tcW w:w="1475" w:type="dxa"/>
            <w:shd w:val="clear" w:color="auto" w:fill="FBF39B"/>
          </w:tcPr>
          <w:p w14:paraId="62B207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2.480,00</w:t>
            </w:r>
          </w:p>
        </w:tc>
      </w:tr>
      <w:tr w:rsidR="00E9214B" w:rsidRPr="000E23DA" w14:paraId="5A7F6F4F" w14:textId="77777777">
        <w:trPr>
          <w:trHeight w:val="200"/>
        </w:trPr>
        <w:tc>
          <w:tcPr>
            <w:tcW w:w="6614" w:type="dxa"/>
          </w:tcPr>
          <w:p w14:paraId="52CBFD1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B984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711,54</w:t>
            </w:r>
          </w:p>
        </w:tc>
        <w:tc>
          <w:tcPr>
            <w:tcW w:w="1475" w:type="dxa"/>
          </w:tcPr>
          <w:p w14:paraId="461BC8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1.847,35</w:t>
            </w:r>
          </w:p>
        </w:tc>
        <w:tc>
          <w:tcPr>
            <w:tcW w:w="1592" w:type="dxa"/>
          </w:tcPr>
          <w:p w14:paraId="32D4DB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1.980,00</w:t>
            </w:r>
          </w:p>
        </w:tc>
        <w:tc>
          <w:tcPr>
            <w:tcW w:w="1475" w:type="dxa"/>
          </w:tcPr>
          <w:p w14:paraId="2AF3CC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1.980,00</w:t>
            </w:r>
          </w:p>
        </w:tc>
        <w:tc>
          <w:tcPr>
            <w:tcW w:w="1475" w:type="dxa"/>
          </w:tcPr>
          <w:p w14:paraId="65E9EE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1.980,00</w:t>
            </w:r>
          </w:p>
        </w:tc>
      </w:tr>
      <w:tr w:rsidR="00E9214B" w:rsidRPr="000E23DA" w14:paraId="5997745D" w14:textId="77777777">
        <w:trPr>
          <w:trHeight w:val="200"/>
        </w:trPr>
        <w:tc>
          <w:tcPr>
            <w:tcW w:w="6614" w:type="dxa"/>
          </w:tcPr>
          <w:p w14:paraId="65DDFD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54A1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711,54</w:t>
            </w:r>
          </w:p>
        </w:tc>
        <w:tc>
          <w:tcPr>
            <w:tcW w:w="1475" w:type="dxa"/>
          </w:tcPr>
          <w:p w14:paraId="19B71E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1.847,35</w:t>
            </w:r>
          </w:p>
        </w:tc>
        <w:tc>
          <w:tcPr>
            <w:tcW w:w="1592" w:type="dxa"/>
          </w:tcPr>
          <w:p w14:paraId="212C0D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1.980,00</w:t>
            </w:r>
          </w:p>
        </w:tc>
        <w:tc>
          <w:tcPr>
            <w:tcW w:w="1475" w:type="dxa"/>
          </w:tcPr>
          <w:p w14:paraId="31FE6A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1.980,00</w:t>
            </w:r>
          </w:p>
        </w:tc>
        <w:tc>
          <w:tcPr>
            <w:tcW w:w="1475" w:type="dxa"/>
          </w:tcPr>
          <w:p w14:paraId="0855AB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1.980,00</w:t>
            </w:r>
          </w:p>
        </w:tc>
      </w:tr>
      <w:tr w:rsidR="00E9214B" w:rsidRPr="000E23DA" w14:paraId="36AE2ABF" w14:textId="77777777">
        <w:trPr>
          <w:trHeight w:val="200"/>
        </w:trPr>
        <w:tc>
          <w:tcPr>
            <w:tcW w:w="6614" w:type="dxa"/>
          </w:tcPr>
          <w:p w14:paraId="225803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999E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115E19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F2EB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3F528A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5CA811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</w:tr>
      <w:tr w:rsidR="00E9214B" w:rsidRPr="000E23DA" w14:paraId="76151CF7" w14:textId="77777777">
        <w:trPr>
          <w:trHeight w:val="200"/>
        </w:trPr>
        <w:tc>
          <w:tcPr>
            <w:tcW w:w="6614" w:type="dxa"/>
          </w:tcPr>
          <w:p w14:paraId="52AAA9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83CD0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500494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D4E4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344982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032323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</w:tr>
      <w:tr w:rsidR="00E9214B" w:rsidRPr="000E23DA" w14:paraId="4EA8A8C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30536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A100414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NOĆ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MUZEJA</w:t>
            </w:r>
          </w:p>
        </w:tc>
        <w:tc>
          <w:tcPr>
            <w:tcW w:w="1504" w:type="dxa"/>
            <w:shd w:val="clear" w:color="auto" w:fill="CDCBE6"/>
          </w:tcPr>
          <w:p w14:paraId="1A09C1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2.134,00</w:t>
            </w:r>
          </w:p>
        </w:tc>
        <w:tc>
          <w:tcPr>
            <w:tcW w:w="1475" w:type="dxa"/>
            <w:shd w:val="clear" w:color="auto" w:fill="CDCBE6"/>
          </w:tcPr>
          <w:p w14:paraId="034281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592" w:type="dxa"/>
            <w:shd w:val="clear" w:color="auto" w:fill="CDCBE6"/>
          </w:tcPr>
          <w:p w14:paraId="296371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  <w:shd w:val="clear" w:color="auto" w:fill="CDCBE6"/>
          </w:tcPr>
          <w:p w14:paraId="6707D0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  <w:shd w:val="clear" w:color="auto" w:fill="CDCBE6"/>
          </w:tcPr>
          <w:p w14:paraId="31D836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</w:tr>
      <w:tr w:rsidR="00E9214B" w:rsidRPr="000E23DA" w14:paraId="22B47C2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75EBA1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8161D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2.134,00</w:t>
            </w:r>
          </w:p>
        </w:tc>
        <w:tc>
          <w:tcPr>
            <w:tcW w:w="1475" w:type="dxa"/>
            <w:shd w:val="clear" w:color="auto" w:fill="FBF39B"/>
          </w:tcPr>
          <w:p w14:paraId="1379C8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592" w:type="dxa"/>
            <w:shd w:val="clear" w:color="auto" w:fill="FBF39B"/>
          </w:tcPr>
          <w:p w14:paraId="420ADB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  <w:shd w:val="clear" w:color="auto" w:fill="FBF39B"/>
          </w:tcPr>
          <w:p w14:paraId="3598AE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  <w:shd w:val="clear" w:color="auto" w:fill="FBF39B"/>
          </w:tcPr>
          <w:p w14:paraId="3D5C8D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</w:tr>
      <w:tr w:rsidR="00E9214B" w:rsidRPr="000E23DA" w14:paraId="05928736" w14:textId="77777777">
        <w:trPr>
          <w:trHeight w:val="200"/>
        </w:trPr>
        <w:tc>
          <w:tcPr>
            <w:tcW w:w="6614" w:type="dxa"/>
          </w:tcPr>
          <w:p w14:paraId="010B5D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1A4A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2.134,00</w:t>
            </w:r>
          </w:p>
        </w:tc>
        <w:tc>
          <w:tcPr>
            <w:tcW w:w="1475" w:type="dxa"/>
          </w:tcPr>
          <w:p w14:paraId="07A71A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592" w:type="dxa"/>
          </w:tcPr>
          <w:p w14:paraId="30BD48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</w:tcPr>
          <w:p w14:paraId="689E42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</w:tcPr>
          <w:p w14:paraId="1A713F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</w:tr>
      <w:tr w:rsidR="00E9214B" w:rsidRPr="000E23DA" w14:paraId="49EA4A49" w14:textId="77777777">
        <w:trPr>
          <w:trHeight w:val="200"/>
        </w:trPr>
        <w:tc>
          <w:tcPr>
            <w:tcW w:w="6614" w:type="dxa"/>
          </w:tcPr>
          <w:p w14:paraId="6159C3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AE48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2.134,00</w:t>
            </w:r>
          </w:p>
        </w:tc>
        <w:tc>
          <w:tcPr>
            <w:tcW w:w="1475" w:type="dxa"/>
          </w:tcPr>
          <w:p w14:paraId="781EC8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592" w:type="dxa"/>
          </w:tcPr>
          <w:p w14:paraId="500B77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</w:tcPr>
          <w:p w14:paraId="62FF1C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  <w:tc>
          <w:tcPr>
            <w:tcW w:w="1475" w:type="dxa"/>
          </w:tcPr>
          <w:p w14:paraId="6FFFF8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857,45</w:t>
            </w:r>
          </w:p>
        </w:tc>
      </w:tr>
      <w:tr w:rsidR="00E9214B" w:rsidRPr="000E23DA" w14:paraId="7D9C04D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C30A08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ANTIČKE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FILMSKE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VEČERI</w:t>
            </w:r>
          </w:p>
        </w:tc>
        <w:tc>
          <w:tcPr>
            <w:tcW w:w="1504" w:type="dxa"/>
            <w:shd w:val="clear" w:color="auto" w:fill="CDCBE6"/>
          </w:tcPr>
          <w:p w14:paraId="308AEB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5.456,35</w:t>
            </w:r>
          </w:p>
        </w:tc>
        <w:tc>
          <w:tcPr>
            <w:tcW w:w="1475" w:type="dxa"/>
            <w:shd w:val="clear" w:color="auto" w:fill="CDCBE6"/>
          </w:tcPr>
          <w:p w14:paraId="5C7A72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082F9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BA51D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869CA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6571FB1A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7A9FE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0BAF6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F8AAA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5.456,35</w:t>
            </w:r>
          </w:p>
        </w:tc>
        <w:tc>
          <w:tcPr>
            <w:tcW w:w="1475" w:type="dxa"/>
            <w:shd w:val="clear" w:color="auto" w:fill="FBF39B"/>
          </w:tcPr>
          <w:p w14:paraId="05B135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A59C0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4DF3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70CE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75A747" w14:textId="77777777">
        <w:trPr>
          <w:trHeight w:val="200"/>
        </w:trPr>
        <w:tc>
          <w:tcPr>
            <w:tcW w:w="6614" w:type="dxa"/>
          </w:tcPr>
          <w:p w14:paraId="7F8C0B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AA06D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5.456,35</w:t>
            </w:r>
          </w:p>
        </w:tc>
        <w:tc>
          <w:tcPr>
            <w:tcW w:w="1475" w:type="dxa"/>
          </w:tcPr>
          <w:p w14:paraId="379209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8F8B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E252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95A2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209701" w14:textId="77777777">
        <w:trPr>
          <w:trHeight w:val="200"/>
        </w:trPr>
        <w:tc>
          <w:tcPr>
            <w:tcW w:w="6614" w:type="dxa"/>
          </w:tcPr>
          <w:p w14:paraId="3D9F4C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34A62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5.456,35</w:t>
            </w:r>
          </w:p>
        </w:tc>
        <w:tc>
          <w:tcPr>
            <w:tcW w:w="1475" w:type="dxa"/>
          </w:tcPr>
          <w:p w14:paraId="77B279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4EA61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BDCA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08B5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40D14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44DCC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ULAGANJA</w:t>
            </w:r>
          </w:p>
        </w:tc>
        <w:tc>
          <w:tcPr>
            <w:tcW w:w="1504" w:type="dxa"/>
            <w:shd w:val="clear" w:color="auto" w:fill="CDCBE6"/>
          </w:tcPr>
          <w:p w14:paraId="379D65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4.805,19</w:t>
            </w:r>
          </w:p>
        </w:tc>
        <w:tc>
          <w:tcPr>
            <w:tcW w:w="1475" w:type="dxa"/>
            <w:shd w:val="clear" w:color="auto" w:fill="CDCBE6"/>
          </w:tcPr>
          <w:p w14:paraId="2C4DE8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3.861,24</w:t>
            </w:r>
          </w:p>
        </w:tc>
        <w:tc>
          <w:tcPr>
            <w:tcW w:w="1592" w:type="dxa"/>
            <w:shd w:val="clear" w:color="auto" w:fill="CDCBE6"/>
          </w:tcPr>
          <w:p w14:paraId="43E42A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CDCBE6"/>
          </w:tcPr>
          <w:p w14:paraId="234D16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5F778B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4B091B5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A96F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41912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1.580,94</w:t>
            </w:r>
          </w:p>
        </w:tc>
        <w:tc>
          <w:tcPr>
            <w:tcW w:w="1475" w:type="dxa"/>
            <w:shd w:val="clear" w:color="auto" w:fill="FBF39B"/>
          </w:tcPr>
          <w:p w14:paraId="40F1B1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FBF39B"/>
          </w:tcPr>
          <w:p w14:paraId="1333AC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407E05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3D9653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431ABA97" w14:textId="77777777">
        <w:trPr>
          <w:trHeight w:val="200"/>
        </w:trPr>
        <w:tc>
          <w:tcPr>
            <w:tcW w:w="6614" w:type="dxa"/>
          </w:tcPr>
          <w:p w14:paraId="376A72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A760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1.580,94</w:t>
            </w:r>
          </w:p>
        </w:tc>
        <w:tc>
          <w:tcPr>
            <w:tcW w:w="1475" w:type="dxa"/>
          </w:tcPr>
          <w:p w14:paraId="752182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2190A9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5C931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528B3F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1800C20F" w14:textId="77777777">
        <w:trPr>
          <w:trHeight w:val="200"/>
        </w:trPr>
        <w:tc>
          <w:tcPr>
            <w:tcW w:w="6614" w:type="dxa"/>
          </w:tcPr>
          <w:p w14:paraId="737512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40F1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1.580,94</w:t>
            </w:r>
          </w:p>
        </w:tc>
        <w:tc>
          <w:tcPr>
            <w:tcW w:w="1475" w:type="dxa"/>
          </w:tcPr>
          <w:p w14:paraId="6F704C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4244A9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5F244F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0EF996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5180868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2186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11F86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1.603,00</w:t>
            </w:r>
          </w:p>
        </w:tc>
        <w:tc>
          <w:tcPr>
            <w:tcW w:w="1475" w:type="dxa"/>
            <w:shd w:val="clear" w:color="auto" w:fill="FBF39B"/>
          </w:tcPr>
          <w:p w14:paraId="41759D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861,24</w:t>
            </w:r>
          </w:p>
        </w:tc>
        <w:tc>
          <w:tcPr>
            <w:tcW w:w="1592" w:type="dxa"/>
            <w:shd w:val="clear" w:color="auto" w:fill="FBF39B"/>
          </w:tcPr>
          <w:p w14:paraId="582458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0551D5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2F7FB6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4D3F7374" w14:textId="77777777">
        <w:trPr>
          <w:trHeight w:val="200"/>
        </w:trPr>
        <w:tc>
          <w:tcPr>
            <w:tcW w:w="6614" w:type="dxa"/>
          </w:tcPr>
          <w:p w14:paraId="4AB4CB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02B3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1.603,00</w:t>
            </w:r>
          </w:p>
        </w:tc>
        <w:tc>
          <w:tcPr>
            <w:tcW w:w="1475" w:type="dxa"/>
          </w:tcPr>
          <w:p w14:paraId="23BC7C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861,24</w:t>
            </w:r>
          </w:p>
        </w:tc>
        <w:tc>
          <w:tcPr>
            <w:tcW w:w="1592" w:type="dxa"/>
          </w:tcPr>
          <w:p w14:paraId="11044D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6D2D4E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7E242F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0F246245" w14:textId="77777777">
        <w:trPr>
          <w:trHeight w:val="200"/>
        </w:trPr>
        <w:tc>
          <w:tcPr>
            <w:tcW w:w="6614" w:type="dxa"/>
          </w:tcPr>
          <w:p w14:paraId="163D12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FF28E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1.603,00</w:t>
            </w:r>
          </w:p>
        </w:tc>
        <w:tc>
          <w:tcPr>
            <w:tcW w:w="1475" w:type="dxa"/>
          </w:tcPr>
          <w:p w14:paraId="575094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861,24</w:t>
            </w:r>
          </w:p>
        </w:tc>
        <w:tc>
          <w:tcPr>
            <w:tcW w:w="1592" w:type="dxa"/>
          </w:tcPr>
          <w:p w14:paraId="49634B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016259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51F5C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006019D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DAB8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EF0C7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1.621,25</w:t>
            </w:r>
          </w:p>
        </w:tc>
        <w:tc>
          <w:tcPr>
            <w:tcW w:w="1475" w:type="dxa"/>
            <w:shd w:val="clear" w:color="auto" w:fill="FBF39B"/>
          </w:tcPr>
          <w:p w14:paraId="361640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EB2E0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4D2A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71D7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2DD5BD" w14:textId="77777777">
        <w:trPr>
          <w:trHeight w:val="200"/>
        </w:trPr>
        <w:tc>
          <w:tcPr>
            <w:tcW w:w="6614" w:type="dxa"/>
          </w:tcPr>
          <w:p w14:paraId="01CB83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92DC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1.621,25</w:t>
            </w:r>
          </w:p>
        </w:tc>
        <w:tc>
          <w:tcPr>
            <w:tcW w:w="1475" w:type="dxa"/>
          </w:tcPr>
          <w:p w14:paraId="583031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BD719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FB9E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ECEC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84AD42" w14:textId="77777777">
        <w:trPr>
          <w:trHeight w:val="200"/>
        </w:trPr>
        <w:tc>
          <w:tcPr>
            <w:tcW w:w="6614" w:type="dxa"/>
          </w:tcPr>
          <w:p w14:paraId="156D87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F443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1.621,25</w:t>
            </w:r>
          </w:p>
        </w:tc>
        <w:tc>
          <w:tcPr>
            <w:tcW w:w="1475" w:type="dxa"/>
          </w:tcPr>
          <w:p w14:paraId="26CF0F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83EE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7006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BD0C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09883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3F7A8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F1942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115D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FBF39B"/>
          </w:tcPr>
          <w:p w14:paraId="303D46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39D2FD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6E53B9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35EAA253" w14:textId="77777777">
        <w:trPr>
          <w:trHeight w:val="200"/>
        </w:trPr>
        <w:tc>
          <w:tcPr>
            <w:tcW w:w="6614" w:type="dxa"/>
          </w:tcPr>
          <w:p w14:paraId="11BC5A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1E173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261B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6E0A59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1E2A6E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CD0160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1ED37F84" w14:textId="77777777">
        <w:trPr>
          <w:trHeight w:val="200"/>
        </w:trPr>
        <w:tc>
          <w:tcPr>
            <w:tcW w:w="6614" w:type="dxa"/>
          </w:tcPr>
          <w:p w14:paraId="05622D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75C8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9F73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4F1FD9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13D8E3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029EBD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52D25F9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2CF9F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A100427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OTKUP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MUZEJSKIH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EKSPONATA</w:t>
            </w:r>
          </w:p>
        </w:tc>
        <w:tc>
          <w:tcPr>
            <w:tcW w:w="1504" w:type="dxa"/>
            <w:shd w:val="clear" w:color="auto" w:fill="CDCBE6"/>
          </w:tcPr>
          <w:p w14:paraId="6228E8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CDCBE6"/>
          </w:tcPr>
          <w:p w14:paraId="5673D3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494F3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43B5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D8E9A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46E53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BA9AF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7C60D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34128F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718FC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A9AD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C7CC9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603A63" w14:textId="77777777">
        <w:trPr>
          <w:trHeight w:val="200"/>
        </w:trPr>
        <w:tc>
          <w:tcPr>
            <w:tcW w:w="6614" w:type="dxa"/>
          </w:tcPr>
          <w:p w14:paraId="0CD400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C35CD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772C16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6C45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A975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07D4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714BAE" w14:textId="77777777">
        <w:trPr>
          <w:trHeight w:val="200"/>
        </w:trPr>
        <w:tc>
          <w:tcPr>
            <w:tcW w:w="6614" w:type="dxa"/>
          </w:tcPr>
          <w:p w14:paraId="36ACE5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EC10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782F91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3EB7F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752D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6AC7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37230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A713D1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PREVENTIVNA ZAŠTITA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AVARODOBNIH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NALAZA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S</w:t>
            </w:r>
          </w:p>
          <w:p w14:paraId="0540430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LOKALITETA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PRIVLAKA-GOLE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NJIVE</w:t>
            </w:r>
          </w:p>
        </w:tc>
        <w:tc>
          <w:tcPr>
            <w:tcW w:w="1504" w:type="dxa"/>
            <w:shd w:val="clear" w:color="auto" w:fill="CDCBE6"/>
          </w:tcPr>
          <w:p w14:paraId="0D58A14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1.175,25</w:t>
            </w:r>
          </w:p>
        </w:tc>
        <w:tc>
          <w:tcPr>
            <w:tcW w:w="1475" w:type="dxa"/>
            <w:shd w:val="clear" w:color="auto" w:fill="CDCBE6"/>
          </w:tcPr>
          <w:p w14:paraId="1C2F5DE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031791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4FE9CC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6D2489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5E6F0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A4734B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8BDDE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929,00</w:t>
            </w:r>
          </w:p>
        </w:tc>
        <w:tc>
          <w:tcPr>
            <w:tcW w:w="1475" w:type="dxa"/>
            <w:shd w:val="clear" w:color="auto" w:fill="FBF39B"/>
          </w:tcPr>
          <w:p w14:paraId="571E9F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CDC33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A6F3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CD84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AD8535" w14:textId="77777777">
        <w:trPr>
          <w:trHeight w:val="200"/>
        </w:trPr>
        <w:tc>
          <w:tcPr>
            <w:tcW w:w="6614" w:type="dxa"/>
          </w:tcPr>
          <w:p w14:paraId="11D6AE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3FF6B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929,00</w:t>
            </w:r>
          </w:p>
        </w:tc>
        <w:tc>
          <w:tcPr>
            <w:tcW w:w="1475" w:type="dxa"/>
          </w:tcPr>
          <w:p w14:paraId="28CB89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6228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B998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0F43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2E4D8A" w14:textId="77777777">
        <w:trPr>
          <w:trHeight w:val="200"/>
        </w:trPr>
        <w:tc>
          <w:tcPr>
            <w:tcW w:w="6614" w:type="dxa"/>
          </w:tcPr>
          <w:p w14:paraId="15DC1F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8AD10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929,00</w:t>
            </w:r>
          </w:p>
        </w:tc>
        <w:tc>
          <w:tcPr>
            <w:tcW w:w="1475" w:type="dxa"/>
          </w:tcPr>
          <w:p w14:paraId="626686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5250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F9EA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A717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36E3C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615B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E0902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9,37</w:t>
            </w:r>
          </w:p>
        </w:tc>
        <w:tc>
          <w:tcPr>
            <w:tcW w:w="1475" w:type="dxa"/>
            <w:shd w:val="clear" w:color="auto" w:fill="FBF39B"/>
          </w:tcPr>
          <w:p w14:paraId="5AAE11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2EA93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30AA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0D53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E5F053" w14:textId="77777777">
        <w:trPr>
          <w:trHeight w:val="200"/>
        </w:trPr>
        <w:tc>
          <w:tcPr>
            <w:tcW w:w="6614" w:type="dxa"/>
          </w:tcPr>
          <w:p w14:paraId="28CDE2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D65D7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9,37</w:t>
            </w:r>
          </w:p>
        </w:tc>
        <w:tc>
          <w:tcPr>
            <w:tcW w:w="1475" w:type="dxa"/>
          </w:tcPr>
          <w:p w14:paraId="47092D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35BF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1323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46CA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D1C7DB" w14:textId="77777777">
        <w:trPr>
          <w:trHeight w:val="200"/>
        </w:trPr>
        <w:tc>
          <w:tcPr>
            <w:tcW w:w="6614" w:type="dxa"/>
          </w:tcPr>
          <w:p w14:paraId="224184A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8A04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9,37</w:t>
            </w:r>
          </w:p>
        </w:tc>
        <w:tc>
          <w:tcPr>
            <w:tcW w:w="1475" w:type="dxa"/>
          </w:tcPr>
          <w:p w14:paraId="37DE97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718A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D58F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ED89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A5D6D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ECE6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A4894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236,88</w:t>
            </w:r>
          </w:p>
        </w:tc>
        <w:tc>
          <w:tcPr>
            <w:tcW w:w="1475" w:type="dxa"/>
            <w:shd w:val="clear" w:color="auto" w:fill="FBF39B"/>
          </w:tcPr>
          <w:p w14:paraId="7D7BF8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7FC0F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F6CA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BA85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62DD7C" w14:textId="77777777">
        <w:trPr>
          <w:trHeight w:val="200"/>
        </w:trPr>
        <w:tc>
          <w:tcPr>
            <w:tcW w:w="6614" w:type="dxa"/>
          </w:tcPr>
          <w:p w14:paraId="782FF6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30BE6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236,88</w:t>
            </w:r>
          </w:p>
        </w:tc>
        <w:tc>
          <w:tcPr>
            <w:tcW w:w="1475" w:type="dxa"/>
          </w:tcPr>
          <w:p w14:paraId="5A8CAD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F6F3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DD6F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0993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A3A2C2" w14:textId="77777777">
        <w:trPr>
          <w:trHeight w:val="200"/>
        </w:trPr>
        <w:tc>
          <w:tcPr>
            <w:tcW w:w="6614" w:type="dxa"/>
          </w:tcPr>
          <w:p w14:paraId="64D7B2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1EFFA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236,88</w:t>
            </w:r>
          </w:p>
        </w:tc>
        <w:tc>
          <w:tcPr>
            <w:tcW w:w="1475" w:type="dxa"/>
          </w:tcPr>
          <w:p w14:paraId="2E58FA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948D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F3B7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D5DD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B4538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2A7B455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A100433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IZLOŽBA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GODINA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ŽELJEZNICE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-</w:t>
            </w:r>
          </w:p>
          <w:p w14:paraId="36BE0223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23.11.1878.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23.11.2023.</w:t>
            </w:r>
          </w:p>
        </w:tc>
        <w:tc>
          <w:tcPr>
            <w:tcW w:w="1504" w:type="dxa"/>
            <w:shd w:val="clear" w:color="auto" w:fill="CDCBE6"/>
          </w:tcPr>
          <w:p w14:paraId="3264C9B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1.525,05</w:t>
            </w:r>
          </w:p>
        </w:tc>
        <w:tc>
          <w:tcPr>
            <w:tcW w:w="1475" w:type="dxa"/>
            <w:shd w:val="clear" w:color="auto" w:fill="CDCBE6"/>
          </w:tcPr>
          <w:p w14:paraId="5F9B328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FEDE54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481507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FF8111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57C83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F465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4F590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FBF39B"/>
          </w:tcPr>
          <w:p w14:paraId="5BA713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A733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7F6A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1FF0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28E418" w14:textId="77777777">
        <w:trPr>
          <w:trHeight w:val="200"/>
        </w:trPr>
        <w:tc>
          <w:tcPr>
            <w:tcW w:w="6614" w:type="dxa"/>
          </w:tcPr>
          <w:p w14:paraId="11A7A8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7FA6E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0D7F94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26766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E6EE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67B2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9A745D" w14:textId="77777777">
        <w:trPr>
          <w:trHeight w:val="200"/>
        </w:trPr>
        <w:tc>
          <w:tcPr>
            <w:tcW w:w="6614" w:type="dxa"/>
          </w:tcPr>
          <w:p w14:paraId="21C333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8910E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4FF8CE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1180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6B65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17DD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F143E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6ED1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87A34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198,05</w:t>
            </w:r>
          </w:p>
        </w:tc>
        <w:tc>
          <w:tcPr>
            <w:tcW w:w="1475" w:type="dxa"/>
            <w:shd w:val="clear" w:color="auto" w:fill="FBF39B"/>
          </w:tcPr>
          <w:p w14:paraId="433D9D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DDD44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CA93F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E901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E9C189" w14:textId="77777777">
        <w:trPr>
          <w:trHeight w:val="200"/>
        </w:trPr>
        <w:tc>
          <w:tcPr>
            <w:tcW w:w="6614" w:type="dxa"/>
          </w:tcPr>
          <w:p w14:paraId="0EC5CA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05FA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198,05</w:t>
            </w:r>
          </w:p>
        </w:tc>
        <w:tc>
          <w:tcPr>
            <w:tcW w:w="1475" w:type="dxa"/>
          </w:tcPr>
          <w:p w14:paraId="616DA0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AE56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2D95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C977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5DC76F" w14:textId="77777777">
        <w:trPr>
          <w:trHeight w:val="200"/>
        </w:trPr>
        <w:tc>
          <w:tcPr>
            <w:tcW w:w="6614" w:type="dxa"/>
          </w:tcPr>
          <w:p w14:paraId="04B270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7F71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198,05</w:t>
            </w:r>
          </w:p>
        </w:tc>
        <w:tc>
          <w:tcPr>
            <w:tcW w:w="1475" w:type="dxa"/>
          </w:tcPr>
          <w:p w14:paraId="503478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067D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FA63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B8C4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90439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EB8DC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DVORIŠTE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IDEJA</w:t>
            </w:r>
          </w:p>
        </w:tc>
        <w:tc>
          <w:tcPr>
            <w:tcW w:w="1504" w:type="dxa"/>
            <w:shd w:val="clear" w:color="auto" w:fill="CDCBE6"/>
          </w:tcPr>
          <w:p w14:paraId="44DF63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5.308,28</w:t>
            </w:r>
          </w:p>
        </w:tc>
        <w:tc>
          <w:tcPr>
            <w:tcW w:w="1475" w:type="dxa"/>
            <w:shd w:val="clear" w:color="auto" w:fill="CDCBE6"/>
          </w:tcPr>
          <w:p w14:paraId="490C16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16.781,46</w:t>
            </w:r>
          </w:p>
        </w:tc>
        <w:tc>
          <w:tcPr>
            <w:tcW w:w="1592" w:type="dxa"/>
            <w:shd w:val="clear" w:color="auto" w:fill="CDCBE6"/>
          </w:tcPr>
          <w:p w14:paraId="6FBB0B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16.781,46</w:t>
            </w:r>
          </w:p>
        </w:tc>
        <w:tc>
          <w:tcPr>
            <w:tcW w:w="1475" w:type="dxa"/>
            <w:shd w:val="clear" w:color="auto" w:fill="CDCBE6"/>
          </w:tcPr>
          <w:p w14:paraId="75BA90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16.781,46</w:t>
            </w:r>
          </w:p>
        </w:tc>
        <w:tc>
          <w:tcPr>
            <w:tcW w:w="1475" w:type="dxa"/>
            <w:shd w:val="clear" w:color="auto" w:fill="CDCBE6"/>
          </w:tcPr>
          <w:p w14:paraId="113C18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16.781,46</w:t>
            </w:r>
          </w:p>
        </w:tc>
      </w:tr>
      <w:tr w:rsidR="00E9214B" w:rsidRPr="000E23DA" w14:paraId="7E322AE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7CFC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BEABB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5.308,28</w:t>
            </w:r>
          </w:p>
        </w:tc>
        <w:tc>
          <w:tcPr>
            <w:tcW w:w="1475" w:type="dxa"/>
            <w:shd w:val="clear" w:color="auto" w:fill="FBF39B"/>
          </w:tcPr>
          <w:p w14:paraId="5728FC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FBF39B"/>
          </w:tcPr>
          <w:p w14:paraId="5A7B72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4CEFFB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2D8FBC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5E80817D" w14:textId="77777777">
        <w:trPr>
          <w:trHeight w:val="200"/>
        </w:trPr>
        <w:tc>
          <w:tcPr>
            <w:tcW w:w="6614" w:type="dxa"/>
          </w:tcPr>
          <w:p w14:paraId="65A436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7DC3B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5.308,28</w:t>
            </w:r>
          </w:p>
        </w:tc>
        <w:tc>
          <w:tcPr>
            <w:tcW w:w="1475" w:type="dxa"/>
          </w:tcPr>
          <w:p w14:paraId="06D14A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2635D4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A1C72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304EEA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307294CA" w14:textId="77777777">
        <w:trPr>
          <w:trHeight w:val="200"/>
        </w:trPr>
        <w:tc>
          <w:tcPr>
            <w:tcW w:w="6614" w:type="dxa"/>
          </w:tcPr>
          <w:p w14:paraId="02F484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9013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5.308,28</w:t>
            </w:r>
          </w:p>
        </w:tc>
        <w:tc>
          <w:tcPr>
            <w:tcW w:w="1475" w:type="dxa"/>
          </w:tcPr>
          <w:p w14:paraId="273ED8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30FE4F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740CA8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BA628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</w:tbl>
    <w:p w14:paraId="36C2E89E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C97C1C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62CA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EEED1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F1C2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12.781,46</w:t>
            </w:r>
          </w:p>
        </w:tc>
        <w:tc>
          <w:tcPr>
            <w:tcW w:w="1592" w:type="dxa"/>
            <w:shd w:val="clear" w:color="auto" w:fill="FBF39B"/>
          </w:tcPr>
          <w:p w14:paraId="77BB31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  <w:tc>
          <w:tcPr>
            <w:tcW w:w="1475" w:type="dxa"/>
            <w:shd w:val="clear" w:color="auto" w:fill="FBF39B"/>
          </w:tcPr>
          <w:p w14:paraId="636D67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  <w:tc>
          <w:tcPr>
            <w:tcW w:w="1475" w:type="dxa"/>
            <w:shd w:val="clear" w:color="auto" w:fill="FBF39B"/>
          </w:tcPr>
          <w:p w14:paraId="7738E43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</w:tr>
      <w:tr w:rsidR="00E9214B" w:rsidRPr="000E23DA" w14:paraId="57FEC1F3" w14:textId="77777777">
        <w:trPr>
          <w:trHeight w:val="200"/>
        </w:trPr>
        <w:tc>
          <w:tcPr>
            <w:tcW w:w="6614" w:type="dxa"/>
          </w:tcPr>
          <w:p w14:paraId="44F211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9C71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C7F8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12.781,46</w:t>
            </w:r>
          </w:p>
        </w:tc>
        <w:tc>
          <w:tcPr>
            <w:tcW w:w="1592" w:type="dxa"/>
          </w:tcPr>
          <w:p w14:paraId="6B9DFD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  <w:tc>
          <w:tcPr>
            <w:tcW w:w="1475" w:type="dxa"/>
          </w:tcPr>
          <w:p w14:paraId="27148E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  <w:tc>
          <w:tcPr>
            <w:tcW w:w="1475" w:type="dxa"/>
          </w:tcPr>
          <w:p w14:paraId="5AB11E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</w:tr>
      <w:tr w:rsidR="00E9214B" w:rsidRPr="000E23DA" w14:paraId="0049D886" w14:textId="77777777">
        <w:trPr>
          <w:trHeight w:val="200"/>
        </w:trPr>
        <w:tc>
          <w:tcPr>
            <w:tcW w:w="6614" w:type="dxa"/>
          </w:tcPr>
          <w:p w14:paraId="636372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322F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4DBD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12.781,46</w:t>
            </w:r>
          </w:p>
        </w:tc>
        <w:tc>
          <w:tcPr>
            <w:tcW w:w="1592" w:type="dxa"/>
          </w:tcPr>
          <w:p w14:paraId="6278E0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  <w:tc>
          <w:tcPr>
            <w:tcW w:w="1475" w:type="dxa"/>
          </w:tcPr>
          <w:p w14:paraId="525166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  <w:tc>
          <w:tcPr>
            <w:tcW w:w="1475" w:type="dxa"/>
          </w:tcPr>
          <w:p w14:paraId="17D277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4.781,46</w:t>
            </w:r>
          </w:p>
        </w:tc>
      </w:tr>
      <w:tr w:rsidR="00E9214B" w:rsidRPr="000E23DA" w14:paraId="7D04700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044E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C3A77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1646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8C89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318A5B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23EE03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70C5D959" w14:textId="77777777">
        <w:trPr>
          <w:trHeight w:val="200"/>
        </w:trPr>
        <w:tc>
          <w:tcPr>
            <w:tcW w:w="6614" w:type="dxa"/>
          </w:tcPr>
          <w:p w14:paraId="2E4AF4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C89BD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2D42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6949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0C38A4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73FA9F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5B80180B" w14:textId="77777777">
        <w:trPr>
          <w:trHeight w:val="200"/>
        </w:trPr>
        <w:tc>
          <w:tcPr>
            <w:tcW w:w="6614" w:type="dxa"/>
          </w:tcPr>
          <w:p w14:paraId="713022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E9E88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E975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15E8D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37660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5F6FB50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0A01F48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2743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695C09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F7BC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D0C02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30D4EA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733D19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7EAA5CE8" w14:textId="77777777">
        <w:trPr>
          <w:trHeight w:val="200"/>
        </w:trPr>
        <w:tc>
          <w:tcPr>
            <w:tcW w:w="6614" w:type="dxa"/>
          </w:tcPr>
          <w:p w14:paraId="080F85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69025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0C45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C692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34F9EE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734A26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65FFB7C9" w14:textId="77777777">
        <w:trPr>
          <w:trHeight w:val="200"/>
        </w:trPr>
        <w:tc>
          <w:tcPr>
            <w:tcW w:w="6614" w:type="dxa"/>
          </w:tcPr>
          <w:p w14:paraId="68BB33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0B891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AD69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EB5A0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78D86D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21F599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9B5A84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E3A9A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PERAN</w:t>
            </w:r>
          </w:p>
        </w:tc>
        <w:tc>
          <w:tcPr>
            <w:tcW w:w="1504" w:type="dxa"/>
            <w:shd w:val="clear" w:color="auto" w:fill="CDCBE6"/>
          </w:tcPr>
          <w:p w14:paraId="4943ED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0DF6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592" w:type="dxa"/>
            <w:shd w:val="clear" w:color="auto" w:fill="CDCBE6"/>
          </w:tcPr>
          <w:p w14:paraId="08AEB7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31BBAC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07CF60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21B48C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0571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0ED8B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13DF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592" w:type="dxa"/>
            <w:shd w:val="clear" w:color="auto" w:fill="FBF39B"/>
          </w:tcPr>
          <w:p w14:paraId="2982B2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15FC7C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1242A4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68782D4" w14:textId="77777777">
        <w:trPr>
          <w:trHeight w:val="200"/>
        </w:trPr>
        <w:tc>
          <w:tcPr>
            <w:tcW w:w="6614" w:type="dxa"/>
          </w:tcPr>
          <w:p w14:paraId="2676CD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6C984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F3E7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592" w:type="dxa"/>
          </w:tcPr>
          <w:p w14:paraId="06FC16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0FFE2E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253AA9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E196B1D" w14:textId="77777777">
        <w:trPr>
          <w:trHeight w:val="200"/>
        </w:trPr>
        <w:tc>
          <w:tcPr>
            <w:tcW w:w="6614" w:type="dxa"/>
          </w:tcPr>
          <w:p w14:paraId="27B2DB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39AB6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5FF9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592" w:type="dxa"/>
          </w:tcPr>
          <w:p w14:paraId="4A0686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774E8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B04B1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421E195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2F10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89AC2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3684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A8420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59DB9C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59197E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65EE66C3" w14:textId="77777777">
        <w:trPr>
          <w:trHeight w:val="200"/>
        </w:trPr>
        <w:tc>
          <w:tcPr>
            <w:tcW w:w="6614" w:type="dxa"/>
          </w:tcPr>
          <w:p w14:paraId="17BE7A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17C57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4287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5A11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6B710E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6B52E3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94BA9EB" w14:textId="77777777">
        <w:trPr>
          <w:trHeight w:val="200"/>
        </w:trPr>
        <w:tc>
          <w:tcPr>
            <w:tcW w:w="6614" w:type="dxa"/>
          </w:tcPr>
          <w:p w14:paraId="05E928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CDF6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8657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0DEA4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4868DA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99737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5130AB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6C281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EECF3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5546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  <w:shd w:val="clear" w:color="auto" w:fill="FBF39B"/>
          </w:tcPr>
          <w:p w14:paraId="698CB9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A4BC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D240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336FC2" w14:textId="77777777">
        <w:trPr>
          <w:trHeight w:val="200"/>
        </w:trPr>
        <w:tc>
          <w:tcPr>
            <w:tcW w:w="6614" w:type="dxa"/>
          </w:tcPr>
          <w:p w14:paraId="468DDC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4952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DDEC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</w:tcPr>
          <w:p w14:paraId="1AC12F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57B0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2464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5A9B13" w14:textId="77777777">
        <w:trPr>
          <w:trHeight w:val="200"/>
        </w:trPr>
        <w:tc>
          <w:tcPr>
            <w:tcW w:w="6614" w:type="dxa"/>
          </w:tcPr>
          <w:p w14:paraId="3A5366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C9314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82AF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</w:tcPr>
          <w:p w14:paraId="2D8254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E9BC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ECD9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1B136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3FBF1C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A100439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OBLIKOVANJE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TISAK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IGRE: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IGRAM</w:t>
            </w:r>
          </w:p>
          <w:p w14:paraId="4377633E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UČIM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KROZ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GMVK</w:t>
            </w:r>
          </w:p>
        </w:tc>
        <w:tc>
          <w:tcPr>
            <w:tcW w:w="1504" w:type="dxa"/>
            <w:shd w:val="clear" w:color="auto" w:fill="CDCBE6"/>
          </w:tcPr>
          <w:p w14:paraId="5627165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490F91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1.612,50</w:t>
            </w:r>
          </w:p>
        </w:tc>
        <w:tc>
          <w:tcPr>
            <w:tcW w:w="1592" w:type="dxa"/>
            <w:shd w:val="clear" w:color="auto" w:fill="CDCBE6"/>
          </w:tcPr>
          <w:p w14:paraId="38B1FB3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EFF6ED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84BB2E7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359ED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C2F9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AFCDD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BE4D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  <w:shd w:val="clear" w:color="auto" w:fill="FBF39B"/>
          </w:tcPr>
          <w:p w14:paraId="7CB145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B7C9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B3A7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6A92CC" w14:textId="77777777">
        <w:trPr>
          <w:trHeight w:val="200"/>
        </w:trPr>
        <w:tc>
          <w:tcPr>
            <w:tcW w:w="6614" w:type="dxa"/>
          </w:tcPr>
          <w:p w14:paraId="4F1AD6D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3B126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2412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58F80F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72D5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85CF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B78D62" w14:textId="77777777">
        <w:trPr>
          <w:trHeight w:val="200"/>
        </w:trPr>
        <w:tc>
          <w:tcPr>
            <w:tcW w:w="6614" w:type="dxa"/>
          </w:tcPr>
          <w:p w14:paraId="268E69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07572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AE4F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5E34AF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4C8F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215B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66C1F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B7B33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263B4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22AC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262,50</w:t>
            </w:r>
          </w:p>
        </w:tc>
        <w:tc>
          <w:tcPr>
            <w:tcW w:w="1592" w:type="dxa"/>
            <w:shd w:val="clear" w:color="auto" w:fill="FBF39B"/>
          </w:tcPr>
          <w:p w14:paraId="5B4BC2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463F8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36D3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22C1F2" w14:textId="77777777">
        <w:trPr>
          <w:trHeight w:val="200"/>
        </w:trPr>
        <w:tc>
          <w:tcPr>
            <w:tcW w:w="6614" w:type="dxa"/>
          </w:tcPr>
          <w:p w14:paraId="252D2B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EBB6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C272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262,50</w:t>
            </w:r>
          </w:p>
        </w:tc>
        <w:tc>
          <w:tcPr>
            <w:tcW w:w="1592" w:type="dxa"/>
          </w:tcPr>
          <w:p w14:paraId="27AAB3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B8F5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C192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85D1CB" w14:textId="77777777">
        <w:trPr>
          <w:trHeight w:val="200"/>
        </w:trPr>
        <w:tc>
          <w:tcPr>
            <w:tcW w:w="6614" w:type="dxa"/>
          </w:tcPr>
          <w:p w14:paraId="7D770E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7E7B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5C5D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262,50</w:t>
            </w:r>
          </w:p>
        </w:tc>
        <w:tc>
          <w:tcPr>
            <w:tcW w:w="1592" w:type="dxa"/>
          </w:tcPr>
          <w:p w14:paraId="588222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6781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E1FB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D5D9D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CE4F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9C464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5B2E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900,00</w:t>
            </w:r>
          </w:p>
        </w:tc>
        <w:tc>
          <w:tcPr>
            <w:tcW w:w="1592" w:type="dxa"/>
            <w:shd w:val="clear" w:color="auto" w:fill="FBF39B"/>
          </w:tcPr>
          <w:p w14:paraId="6B1439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00CB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9AB9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FBCD39" w14:textId="77777777">
        <w:trPr>
          <w:trHeight w:val="200"/>
        </w:trPr>
        <w:tc>
          <w:tcPr>
            <w:tcW w:w="6614" w:type="dxa"/>
          </w:tcPr>
          <w:p w14:paraId="5413EA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B1DA3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1033E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900,00</w:t>
            </w:r>
          </w:p>
        </w:tc>
        <w:tc>
          <w:tcPr>
            <w:tcW w:w="1592" w:type="dxa"/>
          </w:tcPr>
          <w:p w14:paraId="17A4AD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921D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7754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B9F6DD" w14:textId="77777777">
        <w:trPr>
          <w:trHeight w:val="200"/>
        </w:trPr>
        <w:tc>
          <w:tcPr>
            <w:tcW w:w="6614" w:type="dxa"/>
          </w:tcPr>
          <w:p w14:paraId="11FD04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AB72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42F0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900,00</w:t>
            </w:r>
          </w:p>
        </w:tc>
        <w:tc>
          <w:tcPr>
            <w:tcW w:w="1592" w:type="dxa"/>
          </w:tcPr>
          <w:p w14:paraId="010B9D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9920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7F1E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9CEC9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4071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D4B2C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EF3C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  <w:shd w:val="clear" w:color="auto" w:fill="FBF39B"/>
          </w:tcPr>
          <w:p w14:paraId="1FE05D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8009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F329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0B0500" w14:textId="77777777">
        <w:trPr>
          <w:trHeight w:val="200"/>
        </w:trPr>
        <w:tc>
          <w:tcPr>
            <w:tcW w:w="6614" w:type="dxa"/>
          </w:tcPr>
          <w:p w14:paraId="292C9E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FB8C3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3B55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</w:tcPr>
          <w:p w14:paraId="254630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ADE1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ABEF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73385B" w14:textId="77777777">
        <w:trPr>
          <w:trHeight w:val="200"/>
        </w:trPr>
        <w:tc>
          <w:tcPr>
            <w:tcW w:w="6614" w:type="dxa"/>
          </w:tcPr>
          <w:p w14:paraId="45CBA3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051D8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DFB5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</w:tcPr>
          <w:p w14:paraId="773676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6685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27EB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A7C9F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045FB30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VITICE,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GRIFONI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LAVOVI-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AVARODOBNI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RATNICI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IZ</w:t>
            </w:r>
          </w:p>
          <w:p w14:paraId="67C22B24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NUŠTRA</w:t>
            </w:r>
          </w:p>
        </w:tc>
        <w:tc>
          <w:tcPr>
            <w:tcW w:w="1504" w:type="dxa"/>
            <w:shd w:val="clear" w:color="auto" w:fill="CDCBE6"/>
          </w:tcPr>
          <w:p w14:paraId="1EFDE19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CC42BB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17.027,06</w:t>
            </w:r>
          </w:p>
        </w:tc>
        <w:tc>
          <w:tcPr>
            <w:tcW w:w="1592" w:type="dxa"/>
            <w:shd w:val="clear" w:color="auto" w:fill="CDCBE6"/>
          </w:tcPr>
          <w:p w14:paraId="5CCD8E0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4CE832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8941A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C7235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4FC6B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BEFFE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6C99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  <w:shd w:val="clear" w:color="auto" w:fill="FBF39B"/>
          </w:tcPr>
          <w:p w14:paraId="35425B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C56A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9477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22B841" w14:textId="77777777">
        <w:trPr>
          <w:trHeight w:val="200"/>
        </w:trPr>
        <w:tc>
          <w:tcPr>
            <w:tcW w:w="6614" w:type="dxa"/>
          </w:tcPr>
          <w:p w14:paraId="55A29F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D10A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7C20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54F568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C8A4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56A5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6F155D" w14:textId="77777777">
        <w:trPr>
          <w:trHeight w:val="200"/>
        </w:trPr>
        <w:tc>
          <w:tcPr>
            <w:tcW w:w="6614" w:type="dxa"/>
          </w:tcPr>
          <w:p w14:paraId="2F0384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F3C2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8C46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4E7FD1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8301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E1B8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23ED0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9339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D1C22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55B3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5.827,06</w:t>
            </w:r>
          </w:p>
        </w:tc>
        <w:tc>
          <w:tcPr>
            <w:tcW w:w="1592" w:type="dxa"/>
            <w:shd w:val="clear" w:color="auto" w:fill="FBF39B"/>
          </w:tcPr>
          <w:p w14:paraId="71DF0C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F036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70C4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67A2B1" w14:textId="77777777">
        <w:trPr>
          <w:trHeight w:val="200"/>
        </w:trPr>
        <w:tc>
          <w:tcPr>
            <w:tcW w:w="6614" w:type="dxa"/>
          </w:tcPr>
          <w:p w14:paraId="28494C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0ADF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1C76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5.827,06</w:t>
            </w:r>
          </w:p>
        </w:tc>
        <w:tc>
          <w:tcPr>
            <w:tcW w:w="1592" w:type="dxa"/>
          </w:tcPr>
          <w:p w14:paraId="01EF79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0FC1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8F4C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73CCFB" w14:textId="77777777">
        <w:trPr>
          <w:trHeight w:val="200"/>
        </w:trPr>
        <w:tc>
          <w:tcPr>
            <w:tcW w:w="6614" w:type="dxa"/>
          </w:tcPr>
          <w:p w14:paraId="1CD935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3F74F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C49D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5.827,06</w:t>
            </w:r>
          </w:p>
        </w:tc>
        <w:tc>
          <w:tcPr>
            <w:tcW w:w="1592" w:type="dxa"/>
          </w:tcPr>
          <w:p w14:paraId="7ED1F2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6225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4295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8EAB3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8BA4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D3A80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5CE8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  <w:shd w:val="clear" w:color="auto" w:fill="FBF39B"/>
          </w:tcPr>
          <w:p w14:paraId="4F5624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C19B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C85FE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2ECABC" w14:textId="77777777">
        <w:trPr>
          <w:trHeight w:val="200"/>
        </w:trPr>
        <w:tc>
          <w:tcPr>
            <w:tcW w:w="6614" w:type="dxa"/>
          </w:tcPr>
          <w:p w14:paraId="2B4A40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A8D0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52F4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1E798E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4DC5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9701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4244D2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B8458F6" w14:textId="77777777">
        <w:trPr>
          <w:trHeight w:val="200"/>
        </w:trPr>
        <w:tc>
          <w:tcPr>
            <w:tcW w:w="6614" w:type="dxa"/>
          </w:tcPr>
          <w:p w14:paraId="0FB106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5643E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C6D3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03A48B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85FB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FE6C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1D1BB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F55A3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3636A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FE0F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  <w:shd w:val="clear" w:color="auto" w:fill="FBF39B"/>
          </w:tcPr>
          <w:p w14:paraId="58B7EF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6010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7644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9CF6B9" w14:textId="77777777">
        <w:trPr>
          <w:trHeight w:val="200"/>
        </w:trPr>
        <w:tc>
          <w:tcPr>
            <w:tcW w:w="6614" w:type="dxa"/>
          </w:tcPr>
          <w:p w14:paraId="2ABCD4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200D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A38D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</w:tcPr>
          <w:p w14:paraId="1677D5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49F2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DF46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C2899E" w14:textId="77777777">
        <w:trPr>
          <w:trHeight w:val="200"/>
        </w:trPr>
        <w:tc>
          <w:tcPr>
            <w:tcW w:w="6614" w:type="dxa"/>
          </w:tcPr>
          <w:p w14:paraId="1DB1E3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6283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4BBB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</w:tcPr>
          <w:p w14:paraId="466A0B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3973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FE10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BB7AE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2663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5D109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56BD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2DAA10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04E18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17A9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612A87" w14:textId="77777777">
        <w:trPr>
          <w:trHeight w:val="200"/>
        </w:trPr>
        <w:tc>
          <w:tcPr>
            <w:tcW w:w="6614" w:type="dxa"/>
          </w:tcPr>
          <w:p w14:paraId="3867E8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5413A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7C1A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5E0A23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FB78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461A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B94681" w14:textId="77777777">
        <w:trPr>
          <w:trHeight w:val="200"/>
        </w:trPr>
        <w:tc>
          <w:tcPr>
            <w:tcW w:w="6614" w:type="dxa"/>
          </w:tcPr>
          <w:p w14:paraId="49A948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E4C26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76C9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4A1A06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86CC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72EB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8896A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2D2ADC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SKENERA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CRTANJE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LASER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AIDED</w:t>
            </w:r>
          </w:p>
          <w:p w14:paraId="5761D993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PROFILER</w:t>
            </w:r>
          </w:p>
        </w:tc>
        <w:tc>
          <w:tcPr>
            <w:tcW w:w="1504" w:type="dxa"/>
            <w:shd w:val="clear" w:color="auto" w:fill="CDCBE6"/>
          </w:tcPr>
          <w:p w14:paraId="5FE4C94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8.125,00</w:t>
            </w:r>
          </w:p>
        </w:tc>
        <w:tc>
          <w:tcPr>
            <w:tcW w:w="1475" w:type="dxa"/>
            <w:shd w:val="clear" w:color="auto" w:fill="CDCBE6"/>
          </w:tcPr>
          <w:p w14:paraId="670A595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31279C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6D6CE5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9B5B90A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47D4F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207DB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27DD4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6.532,33</w:t>
            </w:r>
          </w:p>
        </w:tc>
        <w:tc>
          <w:tcPr>
            <w:tcW w:w="1475" w:type="dxa"/>
            <w:shd w:val="clear" w:color="auto" w:fill="FBF39B"/>
          </w:tcPr>
          <w:p w14:paraId="405FB2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23F01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3133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9E12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A78695" w14:textId="77777777">
        <w:trPr>
          <w:trHeight w:val="200"/>
        </w:trPr>
        <w:tc>
          <w:tcPr>
            <w:tcW w:w="6614" w:type="dxa"/>
          </w:tcPr>
          <w:p w14:paraId="75C14E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3ECCD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187,50</w:t>
            </w:r>
          </w:p>
        </w:tc>
        <w:tc>
          <w:tcPr>
            <w:tcW w:w="1475" w:type="dxa"/>
          </w:tcPr>
          <w:p w14:paraId="7E9792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CE2D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BCBF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1E26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901F5A" w14:textId="77777777">
        <w:trPr>
          <w:trHeight w:val="200"/>
        </w:trPr>
        <w:tc>
          <w:tcPr>
            <w:tcW w:w="6614" w:type="dxa"/>
          </w:tcPr>
          <w:p w14:paraId="43E300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69E0B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187,50</w:t>
            </w:r>
          </w:p>
        </w:tc>
        <w:tc>
          <w:tcPr>
            <w:tcW w:w="1475" w:type="dxa"/>
          </w:tcPr>
          <w:p w14:paraId="282809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EECA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E9C6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7E33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0E9C53" w14:textId="77777777">
        <w:trPr>
          <w:trHeight w:val="200"/>
        </w:trPr>
        <w:tc>
          <w:tcPr>
            <w:tcW w:w="6614" w:type="dxa"/>
          </w:tcPr>
          <w:p w14:paraId="540F94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BE77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6.344,83</w:t>
            </w:r>
          </w:p>
        </w:tc>
        <w:tc>
          <w:tcPr>
            <w:tcW w:w="1475" w:type="dxa"/>
          </w:tcPr>
          <w:p w14:paraId="49F11D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13F5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C071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C859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106CD0" w14:textId="77777777">
        <w:trPr>
          <w:trHeight w:val="200"/>
        </w:trPr>
        <w:tc>
          <w:tcPr>
            <w:tcW w:w="6614" w:type="dxa"/>
          </w:tcPr>
          <w:p w14:paraId="5B8FF5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CC5E3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6.344,83</w:t>
            </w:r>
          </w:p>
        </w:tc>
        <w:tc>
          <w:tcPr>
            <w:tcW w:w="1475" w:type="dxa"/>
          </w:tcPr>
          <w:p w14:paraId="0EC7E8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22F7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8E9A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BB21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72659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2B55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F899A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1.592,67</w:t>
            </w:r>
          </w:p>
        </w:tc>
        <w:tc>
          <w:tcPr>
            <w:tcW w:w="1475" w:type="dxa"/>
            <w:shd w:val="clear" w:color="auto" w:fill="FBF39B"/>
          </w:tcPr>
          <w:p w14:paraId="5D03DD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86482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E090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C0B52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29A2DF" w14:textId="77777777">
        <w:trPr>
          <w:trHeight w:val="200"/>
        </w:trPr>
        <w:tc>
          <w:tcPr>
            <w:tcW w:w="6614" w:type="dxa"/>
          </w:tcPr>
          <w:p w14:paraId="54B13E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EB303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1.592,67</w:t>
            </w:r>
          </w:p>
        </w:tc>
        <w:tc>
          <w:tcPr>
            <w:tcW w:w="1475" w:type="dxa"/>
          </w:tcPr>
          <w:p w14:paraId="248FA8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4BAD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48BF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F13F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F8BFAE" w14:textId="77777777">
        <w:trPr>
          <w:trHeight w:val="200"/>
        </w:trPr>
        <w:tc>
          <w:tcPr>
            <w:tcW w:w="6614" w:type="dxa"/>
          </w:tcPr>
          <w:p w14:paraId="6B5A01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6E936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1.592,67</w:t>
            </w:r>
          </w:p>
        </w:tc>
        <w:tc>
          <w:tcPr>
            <w:tcW w:w="1475" w:type="dxa"/>
          </w:tcPr>
          <w:p w14:paraId="6BD181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62A5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6C81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9E74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F53F0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9DE3B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PREVENTIVNA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TEKSTILNE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GRAĐE</w:t>
            </w:r>
          </w:p>
        </w:tc>
        <w:tc>
          <w:tcPr>
            <w:tcW w:w="1504" w:type="dxa"/>
            <w:shd w:val="clear" w:color="auto" w:fill="CDCBE6"/>
          </w:tcPr>
          <w:p w14:paraId="1D9878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D43D6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3.896,48</w:t>
            </w:r>
          </w:p>
        </w:tc>
        <w:tc>
          <w:tcPr>
            <w:tcW w:w="1592" w:type="dxa"/>
            <w:shd w:val="clear" w:color="auto" w:fill="CDCBE6"/>
          </w:tcPr>
          <w:p w14:paraId="2E7F7B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BC0B2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8B7A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DF296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8012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65028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2250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  <w:shd w:val="clear" w:color="auto" w:fill="FBF39B"/>
          </w:tcPr>
          <w:p w14:paraId="3B6C30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8266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A22E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F5C69A" w14:textId="77777777">
        <w:trPr>
          <w:trHeight w:val="200"/>
        </w:trPr>
        <w:tc>
          <w:tcPr>
            <w:tcW w:w="6614" w:type="dxa"/>
          </w:tcPr>
          <w:p w14:paraId="214488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D344F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EB9D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</w:tcPr>
          <w:p w14:paraId="7BF4E7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4F88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41EB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D03868" w14:textId="77777777">
        <w:trPr>
          <w:trHeight w:val="200"/>
        </w:trPr>
        <w:tc>
          <w:tcPr>
            <w:tcW w:w="6614" w:type="dxa"/>
          </w:tcPr>
          <w:p w14:paraId="45D0E8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63EA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2758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</w:tcPr>
          <w:p w14:paraId="0E84EF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F275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8650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D95E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10DA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3A10F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DFBB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1.146,48</w:t>
            </w:r>
          </w:p>
        </w:tc>
        <w:tc>
          <w:tcPr>
            <w:tcW w:w="1592" w:type="dxa"/>
            <w:shd w:val="clear" w:color="auto" w:fill="FBF39B"/>
          </w:tcPr>
          <w:p w14:paraId="5639ED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74DF0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05E9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D236E7" w14:textId="77777777">
        <w:trPr>
          <w:trHeight w:val="200"/>
        </w:trPr>
        <w:tc>
          <w:tcPr>
            <w:tcW w:w="6614" w:type="dxa"/>
          </w:tcPr>
          <w:p w14:paraId="0AF830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E7978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002D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1.146,48</w:t>
            </w:r>
          </w:p>
        </w:tc>
        <w:tc>
          <w:tcPr>
            <w:tcW w:w="1592" w:type="dxa"/>
          </w:tcPr>
          <w:p w14:paraId="32CD83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4CB4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A389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F5C6D8" w14:textId="77777777">
        <w:trPr>
          <w:trHeight w:val="200"/>
        </w:trPr>
        <w:tc>
          <w:tcPr>
            <w:tcW w:w="6614" w:type="dxa"/>
          </w:tcPr>
          <w:p w14:paraId="3D90EE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C0EC9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5275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1.146,48</w:t>
            </w:r>
          </w:p>
        </w:tc>
        <w:tc>
          <w:tcPr>
            <w:tcW w:w="1592" w:type="dxa"/>
          </w:tcPr>
          <w:p w14:paraId="1C82CD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0ECD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DFFC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7F2FD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DA04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7E371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7629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1.400,00</w:t>
            </w:r>
          </w:p>
        </w:tc>
        <w:tc>
          <w:tcPr>
            <w:tcW w:w="1592" w:type="dxa"/>
            <w:shd w:val="clear" w:color="auto" w:fill="FBF39B"/>
          </w:tcPr>
          <w:p w14:paraId="5F2477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F96C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CAC8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182EF7" w14:textId="77777777">
        <w:trPr>
          <w:trHeight w:val="200"/>
        </w:trPr>
        <w:tc>
          <w:tcPr>
            <w:tcW w:w="6614" w:type="dxa"/>
          </w:tcPr>
          <w:p w14:paraId="675B07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A46FB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3A51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1.400,00</w:t>
            </w:r>
          </w:p>
        </w:tc>
        <w:tc>
          <w:tcPr>
            <w:tcW w:w="1592" w:type="dxa"/>
          </w:tcPr>
          <w:p w14:paraId="585225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7393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F744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419A2C" w14:textId="77777777">
        <w:trPr>
          <w:trHeight w:val="200"/>
        </w:trPr>
        <w:tc>
          <w:tcPr>
            <w:tcW w:w="6614" w:type="dxa"/>
          </w:tcPr>
          <w:p w14:paraId="55CE8B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FBE28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18E0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1.400,00</w:t>
            </w:r>
          </w:p>
        </w:tc>
        <w:tc>
          <w:tcPr>
            <w:tcW w:w="1592" w:type="dxa"/>
          </w:tcPr>
          <w:p w14:paraId="6E7316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3F2D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C1CF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1A75C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FC440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6E9A4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5386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  <w:shd w:val="clear" w:color="auto" w:fill="FBF39B"/>
          </w:tcPr>
          <w:p w14:paraId="0B5D0E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F607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961E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84EADC" w14:textId="77777777">
        <w:trPr>
          <w:trHeight w:val="200"/>
        </w:trPr>
        <w:tc>
          <w:tcPr>
            <w:tcW w:w="6614" w:type="dxa"/>
          </w:tcPr>
          <w:p w14:paraId="3C25D5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6DE1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6075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</w:tcPr>
          <w:p w14:paraId="3B8613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B4FE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9DA9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9D57ED" w14:textId="77777777">
        <w:trPr>
          <w:trHeight w:val="200"/>
        </w:trPr>
        <w:tc>
          <w:tcPr>
            <w:tcW w:w="6614" w:type="dxa"/>
          </w:tcPr>
          <w:p w14:paraId="2432CC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E75D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FC50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</w:tcPr>
          <w:p w14:paraId="3B9B93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7868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50E6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ACCA4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942E78D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OTKUP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MAPE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ARHEOLOŠKIH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CRTEŽA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KREŠIMIRA</w:t>
            </w:r>
          </w:p>
          <w:p w14:paraId="76B9FEDC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RONČEVIĆA</w:t>
            </w:r>
          </w:p>
        </w:tc>
        <w:tc>
          <w:tcPr>
            <w:tcW w:w="1504" w:type="dxa"/>
            <w:shd w:val="clear" w:color="auto" w:fill="CDCBE6"/>
          </w:tcPr>
          <w:p w14:paraId="58733AA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79EE95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3.712,00</w:t>
            </w:r>
          </w:p>
        </w:tc>
        <w:tc>
          <w:tcPr>
            <w:tcW w:w="1592" w:type="dxa"/>
            <w:shd w:val="clear" w:color="auto" w:fill="CDCBE6"/>
          </w:tcPr>
          <w:p w14:paraId="0669CCE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E672C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CE840D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7E393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D9D5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9D3D3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6E38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1.600,00</w:t>
            </w:r>
          </w:p>
        </w:tc>
        <w:tc>
          <w:tcPr>
            <w:tcW w:w="1592" w:type="dxa"/>
            <w:shd w:val="clear" w:color="auto" w:fill="FBF39B"/>
          </w:tcPr>
          <w:p w14:paraId="5584D2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381F4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806A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B8B4B0" w14:textId="77777777">
        <w:trPr>
          <w:trHeight w:val="200"/>
        </w:trPr>
        <w:tc>
          <w:tcPr>
            <w:tcW w:w="6614" w:type="dxa"/>
          </w:tcPr>
          <w:p w14:paraId="7D6610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F9BB0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DA28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1.600,00</w:t>
            </w:r>
          </w:p>
        </w:tc>
        <w:tc>
          <w:tcPr>
            <w:tcW w:w="1592" w:type="dxa"/>
          </w:tcPr>
          <w:p w14:paraId="265823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5338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A994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8EB485" w14:textId="77777777">
        <w:trPr>
          <w:trHeight w:val="200"/>
        </w:trPr>
        <w:tc>
          <w:tcPr>
            <w:tcW w:w="6614" w:type="dxa"/>
          </w:tcPr>
          <w:p w14:paraId="3DF8C5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BABE9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20F7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1.600,00</w:t>
            </w:r>
          </w:p>
        </w:tc>
        <w:tc>
          <w:tcPr>
            <w:tcW w:w="1592" w:type="dxa"/>
          </w:tcPr>
          <w:p w14:paraId="54CB5C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AD54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97F4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0F24C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B03B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8EAF1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44D5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1.812,00</w:t>
            </w:r>
          </w:p>
        </w:tc>
        <w:tc>
          <w:tcPr>
            <w:tcW w:w="1592" w:type="dxa"/>
            <w:shd w:val="clear" w:color="auto" w:fill="FBF39B"/>
          </w:tcPr>
          <w:p w14:paraId="03C44C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CA611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FFC4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AE5B82" w14:textId="77777777">
        <w:trPr>
          <w:trHeight w:val="200"/>
        </w:trPr>
        <w:tc>
          <w:tcPr>
            <w:tcW w:w="6614" w:type="dxa"/>
          </w:tcPr>
          <w:p w14:paraId="64025B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71B8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B556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1.812,00</w:t>
            </w:r>
          </w:p>
        </w:tc>
        <w:tc>
          <w:tcPr>
            <w:tcW w:w="1592" w:type="dxa"/>
          </w:tcPr>
          <w:p w14:paraId="09D18B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D3A2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0AC1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8B905F" w14:textId="77777777">
        <w:trPr>
          <w:trHeight w:val="200"/>
        </w:trPr>
        <w:tc>
          <w:tcPr>
            <w:tcW w:w="6614" w:type="dxa"/>
          </w:tcPr>
          <w:p w14:paraId="76F98E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EE728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FE50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1.812,00</w:t>
            </w:r>
          </w:p>
        </w:tc>
        <w:tc>
          <w:tcPr>
            <w:tcW w:w="1592" w:type="dxa"/>
          </w:tcPr>
          <w:p w14:paraId="0B7055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8419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E634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0E702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82E6A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7C2F4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33C3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  <w:shd w:val="clear" w:color="auto" w:fill="FBF39B"/>
          </w:tcPr>
          <w:p w14:paraId="05D007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B5B6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3839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EDD67E" w14:textId="77777777">
        <w:trPr>
          <w:trHeight w:val="200"/>
        </w:trPr>
        <w:tc>
          <w:tcPr>
            <w:tcW w:w="6614" w:type="dxa"/>
          </w:tcPr>
          <w:p w14:paraId="2AF133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24809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91DE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171837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0741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588B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CBDDC9" w14:textId="77777777">
        <w:trPr>
          <w:trHeight w:val="200"/>
        </w:trPr>
        <w:tc>
          <w:tcPr>
            <w:tcW w:w="6614" w:type="dxa"/>
          </w:tcPr>
          <w:p w14:paraId="2E4A83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BAF3C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A233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4595DF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A50C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EDCC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6AA60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084F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MONOGRAFIJA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ANTUN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BABIĆ</w:t>
            </w:r>
          </w:p>
        </w:tc>
        <w:tc>
          <w:tcPr>
            <w:tcW w:w="1504" w:type="dxa"/>
            <w:shd w:val="clear" w:color="auto" w:fill="CDCBE6"/>
          </w:tcPr>
          <w:p w14:paraId="65D30F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D094F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7.250,00</w:t>
            </w:r>
          </w:p>
        </w:tc>
        <w:tc>
          <w:tcPr>
            <w:tcW w:w="1592" w:type="dxa"/>
            <w:shd w:val="clear" w:color="auto" w:fill="CDCBE6"/>
          </w:tcPr>
          <w:p w14:paraId="192E28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21.000,00</w:t>
            </w:r>
          </w:p>
        </w:tc>
        <w:tc>
          <w:tcPr>
            <w:tcW w:w="1475" w:type="dxa"/>
            <w:shd w:val="clear" w:color="auto" w:fill="CDCBE6"/>
          </w:tcPr>
          <w:p w14:paraId="1AE757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06C2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B6E1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46F55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2346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55CF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FBF39B"/>
          </w:tcPr>
          <w:p w14:paraId="290A65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  <w:shd w:val="clear" w:color="auto" w:fill="FBF39B"/>
          </w:tcPr>
          <w:p w14:paraId="0EE19A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E693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41EC8FC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CB4B1BF" w14:textId="77777777">
        <w:trPr>
          <w:trHeight w:val="200"/>
        </w:trPr>
        <w:tc>
          <w:tcPr>
            <w:tcW w:w="6614" w:type="dxa"/>
          </w:tcPr>
          <w:p w14:paraId="2B5551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32019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79A2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325A39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</w:tcPr>
          <w:p w14:paraId="4A6269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6E40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E393C5" w14:textId="77777777">
        <w:trPr>
          <w:trHeight w:val="200"/>
        </w:trPr>
        <w:tc>
          <w:tcPr>
            <w:tcW w:w="6614" w:type="dxa"/>
          </w:tcPr>
          <w:p w14:paraId="6B13D8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36011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8CFB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06A885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</w:tcPr>
          <w:p w14:paraId="0A1BAB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87E1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EE79E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A8A7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B4149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BF2C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4B2B29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4.300,00</w:t>
            </w:r>
          </w:p>
        </w:tc>
        <w:tc>
          <w:tcPr>
            <w:tcW w:w="1475" w:type="dxa"/>
            <w:shd w:val="clear" w:color="auto" w:fill="FBF39B"/>
          </w:tcPr>
          <w:p w14:paraId="51DF71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41851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50B272" w14:textId="77777777">
        <w:trPr>
          <w:trHeight w:val="200"/>
        </w:trPr>
        <w:tc>
          <w:tcPr>
            <w:tcW w:w="6614" w:type="dxa"/>
          </w:tcPr>
          <w:p w14:paraId="5EC724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8D11C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4B6C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4D91E7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4.300,00</w:t>
            </w:r>
          </w:p>
        </w:tc>
        <w:tc>
          <w:tcPr>
            <w:tcW w:w="1475" w:type="dxa"/>
          </w:tcPr>
          <w:p w14:paraId="717B27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A22A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09CE18" w14:textId="77777777">
        <w:trPr>
          <w:trHeight w:val="200"/>
        </w:trPr>
        <w:tc>
          <w:tcPr>
            <w:tcW w:w="6614" w:type="dxa"/>
          </w:tcPr>
          <w:p w14:paraId="76DA8D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96759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D245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39C471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4.300,00</w:t>
            </w:r>
          </w:p>
        </w:tc>
        <w:tc>
          <w:tcPr>
            <w:tcW w:w="1475" w:type="dxa"/>
          </w:tcPr>
          <w:p w14:paraId="40338B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71CE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EED71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3451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E1539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38D5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26EC5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10.500,00</w:t>
            </w:r>
          </w:p>
        </w:tc>
        <w:tc>
          <w:tcPr>
            <w:tcW w:w="1475" w:type="dxa"/>
            <w:shd w:val="clear" w:color="auto" w:fill="FBF39B"/>
          </w:tcPr>
          <w:p w14:paraId="6E99E4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EE81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A5B58F" w14:textId="77777777">
        <w:trPr>
          <w:trHeight w:val="200"/>
        </w:trPr>
        <w:tc>
          <w:tcPr>
            <w:tcW w:w="6614" w:type="dxa"/>
          </w:tcPr>
          <w:p w14:paraId="7DBDBD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31AFF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D85A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01868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10.500,00</w:t>
            </w:r>
          </w:p>
        </w:tc>
        <w:tc>
          <w:tcPr>
            <w:tcW w:w="1475" w:type="dxa"/>
          </w:tcPr>
          <w:p w14:paraId="635C13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7787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61CD92" w14:textId="77777777">
        <w:trPr>
          <w:trHeight w:val="200"/>
        </w:trPr>
        <w:tc>
          <w:tcPr>
            <w:tcW w:w="6614" w:type="dxa"/>
          </w:tcPr>
          <w:p w14:paraId="323306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A8BE3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92C2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4A81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10.500,00</w:t>
            </w:r>
          </w:p>
        </w:tc>
        <w:tc>
          <w:tcPr>
            <w:tcW w:w="1475" w:type="dxa"/>
          </w:tcPr>
          <w:p w14:paraId="454DAD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F955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C6667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1832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55752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0DF3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592" w:type="dxa"/>
            <w:shd w:val="clear" w:color="auto" w:fill="FBF39B"/>
          </w:tcPr>
          <w:p w14:paraId="3C4363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470B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9A83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3982F7" w14:textId="77777777">
        <w:trPr>
          <w:trHeight w:val="200"/>
        </w:trPr>
        <w:tc>
          <w:tcPr>
            <w:tcW w:w="6614" w:type="dxa"/>
          </w:tcPr>
          <w:p w14:paraId="1054C3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E1FB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8362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592" w:type="dxa"/>
          </w:tcPr>
          <w:p w14:paraId="717982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8641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8959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1572A8" w14:textId="77777777">
        <w:trPr>
          <w:trHeight w:val="200"/>
        </w:trPr>
        <w:tc>
          <w:tcPr>
            <w:tcW w:w="6614" w:type="dxa"/>
          </w:tcPr>
          <w:p w14:paraId="3B6237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1E66E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260A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592" w:type="dxa"/>
          </w:tcPr>
          <w:p w14:paraId="0E7C53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8AD0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5F0A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CA08C8" w14:textId="77777777">
        <w:trPr>
          <w:trHeight w:val="641"/>
        </w:trPr>
        <w:tc>
          <w:tcPr>
            <w:tcW w:w="6614" w:type="dxa"/>
            <w:shd w:val="clear" w:color="auto" w:fill="CDCBE6"/>
          </w:tcPr>
          <w:p w14:paraId="68DC4D81" w14:textId="77777777" w:rsidR="00E9214B" w:rsidRPr="000E23DA" w:rsidRDefault="00000000">
            <w:pPr>
              <w:pStyle w:val="TableParagraph"/>
              <w:spacing w:before="111" w:line="280" w:lineRule="auto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 A100446 TRANSILITERACIJA, PRIJEVOD I OBJAVA RUKOPISNE OSTAVŠTINE STJEPANA SCHULZERA MUGGENBURŠKOG</w:t>
            </w:r>
          </w:p>
        </w:tc>
        <w:tc>
          <w:tcPr>
            <w:tcW w:w="1504" w:type="dxa"/>
            <w:shd w:val="clear" w:color="auto" w:fill="CDCBE6"/>
          </w:tcPr>
          <w:p w14:paraId="669629BA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BA993" w14:textId="77777777" w:rsidR="00E9214B" w:rsidRPr="000E23DA" w:rsidRDefault="00000000">
            <w:pPr>
              <w:pStyle w:val="TableParagraph"/>
              <w:spacing w:before="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535408D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A1406" w14:textId="77777777" w:rsidR="00E9214B" w:rsidRPr="000E23DA" w:rsidRDefault="00000000">
            <w:pPr>
              <w:pStyle w:val="TableParagraph"/>
              <w:spacing w:before="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4.400,00</w:t>
            </w:r>
          </w:p>
        </w:tc>
        <w:tc>
          <w:tcPr>
            <w:tcW w:w="1592" w:type="dxa"/>
            <w:shd w:val="clear" w:color="auto" w:fill="CDCBE6"/>
          </w:tcPr>
          <w:p w14:paraId="22DF09DD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A3B66" w14:textId="77777777" w:rsidR="00E9214B" w:rsidRPr="000E23DA" w:rsidRDefault="00000000">
            <w:pPr>
              <w:pStyle w:val="TableParagraph"/>
              <w:spacing w:before="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CDCBE6"/>
          </w:tcPr>
          <w:p w14:paraId="0F15A946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BA783" w14:textId="77777777" w:rsidR="00E9214B" w:rsidRPr="000E23DA" w:rsidRDefault="00000000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3263890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4BC55" w14:textId="77777777" w:rsidR="00E9214B" w:rsidRPr="000E23DA" w:rsidRDefault="00000000">
            <w:pPr>
              <w:pStyle w:val="TableParagraph"/>
              <w:spacing w:before="1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F2C3C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BFBC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4BE67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9BFA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  <w:shd w:val="clear" w:color="auto" w:fill="FBF39B"/>
          </w:tcPr>
          <w:p w14:paraId="45D61E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  <w:shd w:val="clear" w:color="auto" w:fill="FBF39B"/>
          </w:tcPr>
          <w:p w14:paraId="426275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31A7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221B8F" w14:textId="77777777">
        <w:trPr>
          <w:trHeight w:val="200"/>
        </w:trPr>
        <w:tc>
          <w:tcPr>
            <w:tcW w:w="6614" w:type="dxa"/>
          </w:tcPr>
          <w:p w14:paraId="014E1F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D2432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BB1C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05302E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</w:tcPr>
          <w:p w14:paraId="247690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9C9C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0088E6" w14:textId="77777777">
        <w:trPr>
          <w:trHeight w:val="200"/>
        </w:trPr>
        <w:tc>
          <w:tcPr>
            <w:tcW w:w="6614" w:type="dxa"/>
          </w:tcPr>
          <w:p w14:paraId="698829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7B374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87CF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374070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</w:tcPr>
          <w:p w14:paraId="3E2E30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0B42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58540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3909A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D87BE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A4AD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592" w:type="dxa"/>
            <w:shd w:val="clear" w:color="auto" w:fill="FBF39B"/>
          </w:tcPr>
          <w:p w14:paraId="5791FF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  <w:shd w:val="clear" w:color="auto" w:fill="FBF39B"/>
          </w:tcPr>
          <w:p w14:paraId="16FF48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832C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A4B723" w14:textId="77777777">
        <w:trPr>
          <w:trHeight w:val="200"/>
        </w:trPr>
        <w:tc>
          <w:tcPr>
            <w:tcW w:w="6614" w:type="dxa"/>
          </w:tcPr>
          <w:p w14:paraId="589C9D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B412B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3EEB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592" w:type="dxa"/>
          </w:tcPr>
          <w:p w14:paraId="2EE812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</w:tcPr>
          <w:p w14:paraId="18199C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8FED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393462" w14:textId="77777777">
        <w:trPr>
          <w:trHeight w:val="200"/>
        </w:trPr>
        <w:tc>
          <w:tcPr>
            <w:tcW w:w="6614" w:type="dxa"/>
          </w:tcPr>
          <w:p w14:paraId="771285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C9CD8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234D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592" w:type="dxa"/>
          </w:tcPr>
          <w:p w14:paraId="0D68C7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</w:tcPr>
          <w:p w14:paraId="07C06D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223A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5E7AA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9B76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81B4A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FA8A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B9F3F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  <w:shd w:val="clear" w:color="auto" w:fill="FBF39B"/>
          </w:tcPr>
          <w:p w14:paraId="274613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5C9F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F0A4E9" w14:textId="77777777">
        <w:trPr>
          <w:trHeight w:val="200"/>
        </w:trPr>
        <w:tc>
          <w:tcPr>
            <w:tcW w:w="6614" w:type="dxa"/>
          </w:tcPr>
          <w:p w14:paraId="45957F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342F8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418D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CD56C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52BCD5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671D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A547E6" w14:textId="77777777">
        <w:trPr>
          <w:trHeight w:val="200"/>
        </w:trPr>
        <w:tc>
          <w:tcPr>
            <w:tcW w:w="6614" w:type="dxa"/>
          </w:tcPr>
          <w:p w14:paraId="39F356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45E2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08FD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6EA10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0C81E1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B89E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CF0E4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C433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302F8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F177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  <w:shd w:val="clear" w:color="auto" w:fill="FBF39B"/>
          </w:tcPr>
          <w:p w14:paraId="517170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029B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0BF5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7C9288" w14:textId="77777777">
        <w:trPr>
          <w:trHeight w:val="200"/>
        </w:trPr>
        <w:tc>
          <w:tcPr>
            <w:tcW w:w="6614" w:type="dxa"/>
          </w:tcPr>
          <w:p w14:paraId="32646C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1AAE8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B45E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</w:tcPr>
          <w:p w14:paraId="369349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6B37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4DBD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7DBB24" w14:textId="77777777">
        <w:trPr>
          <w:trHeight w:val="200"/>
        </w:trPr>
        <w:tc>
          <w:tcPr>
            <w:tcW w:w="6614" w:type="dxa"/>
          </w:tcPr>
          <w:p w14:paraId="660E26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D789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BD5B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</w:tcPr>
          <w:p w14:paraId="257879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D936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119B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FD735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D814C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GOSTUJUĆE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IZLOŽBE</w:t>
            </w:r>
          </w:p>
        </w:tc>
        <w:tc>
          <w:tcPr>
            <w:tcW w:w="1504" w:type="dxa"/>
            <w:shd w:val="clear" w:color="auto" w:fill="CDCBE6"/>
          </w:tcPr>
          <w:p w14:paraId="44630D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FC46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4.650,00</w:t>
            </w:r>
          </w:p>
        </w:tc>
        <w:tc>
          <w:tcPr>
            <w:tcW w:w="1592" w:type="dxa"/>
            <w:shd w:val="clear" w:color="auto" w:fill="CDCBE6"/>
          </w:tcPr>
          <w:p w14:paraId="372FDC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21C6E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7C6F0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D701C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73FBC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32510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F7F6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FBF39B"/>
          </w:tcPr>
          <w:p w14:paraId="36C664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1362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A674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D9CA28" w14:textId="77777777">
        <w:trPr>
          <w:trHeight w:val="200"/>
        </w:trPr>
        <w:tc>
          <w:tcPr>
            <w:tcW w:w="6614" w:type="dxa"/>
          </w:tcPr>
          <w:p w14:paraId="056B8B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9DE27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99CF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69B9D6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54F9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E623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7FD304" w14:textId="77777777">
        <w:trPr>
          <w:trHeight w:val="200"/>
        </w:trPr>
        <w:tc>
          <w:tcPr>
            <w:tcW w:w="6614" w:type="dxa"/>
          </w:tcPr>
          <w:p w14:paraId="1C2D56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2696F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D892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1C840E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292F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19CA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35116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CF07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75C21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7E54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FBF39B"/>
          </w:tcPr>
          <w:p w14:paraId="3D7B23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15C5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4F24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370D09" w14:textId="77777777">
        <w:trPr>
          <w:trHeight w:val="200"/>
        </w:trPr>
        <w:tc>
          <w:tcPr>
            <w:tcW w:w="6614" w:type="dxa"/>
          </w:tcPr>
          <w:p w14:paraId="2FE8C7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043E0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15C5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394072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7B0E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DC37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69A2AB" w14:textId="77777777">
        <w:trPr>
          <w:trHeight w:val="200"/>
        </w:trPr>
        <w:tc>
          <w:tcPr>
            <w:tcW w:w="6614" w:type="dxa"/>
          </w:tcPr>
          <w:p w14:paraId="24FBEC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FB79E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4F53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68518A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2CA7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2A28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BCB83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9242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C1F53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CF31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2.350,00</w:t>
            </w:r>
          </w:p>
        </w:tc>
        <w:tc>
          <w:tcPr>
            <w:tcW w:w="1592" w:type="dxa"/>
            <w:shd w:val="clear" w:color="auto" w:fill="FBF39B"/>
          </w:tcPr>
          <w:p w14:paraId="4FB7F1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B3DB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0303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B7D98E" w14:textId="77777777">
        <w:trPr>
          <w:trHeight w:val="200"/>
        </w:trPr>
        <w:tc>
          <w:tcPr>
            <w:tcW w:w="6614" w:type="dxa"/>
          </w:tcPr>
          <w:p w14:paraId="15F3A5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F0F5E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9713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2.350,00</w:t>
            </w:r>
          </w:p>
        </w:tc>
        <w:tc>
          <w:tcPr>
            <w:tcW w:w="1592" w:type="dxa"/>
          </w:tcPr>
          <w:p w14:paraId="7DE250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30FC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625D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9219F7" w14:textId="77777777">
        <w:trPr>
          <w:trHeight w:val="200"/>
        </w:trPr>
        <w:tc>
          <w:tcPr>
            <w:tcW w:w="6614" w:type="dxa"/>
          </w:tcPr>
          <w:p w14:paraId="4821D0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3AA7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3323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2.350,00</w:t>
            </w:r>
          </w:p>
        </w:tc>
        <w:tc>
          <w:tcPr>
            <w:tcW w:w="1592" w:type="dxa"/>
          </w:tcPr>
          <w:p w14:paraId="69DF1C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4673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BB96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77A93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FADB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0C904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B638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  <w:shd w:val="clear" w:color="auto" w:fill="FBF39B"/>
          </w:tcPr>
          <w:p w14:paraId="2BB42A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CBA6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D1C4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A5083C" w14:textId="77777777">
        <w:trPr>
          <w:trHeight w:val="200"/>
        </w:trPr>
        <w:tc>
          <w:tcPr>
            <w:tcW w:w="6614" w:type="dxa"/>
          </w:tcPr>
          <w:p w14:paraId="1FA46E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23FD4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B90C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0720FA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43FC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35A2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353AA3" w14:textId="77777777">
        <w:trPr>
          <w:trHeight w:val="200"/>
        </w:trPr>
        <w:tc>
          <w:tcPr>
            <w:tcW w:w="6614" w:type="dxa"/>
          </w:tcPr>
          <w:p w14:paraId="4039E1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78A07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56A7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785C71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6863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C1A0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1D178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01757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MJESTO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SUSRETA</w:t>
            </w:r>
          </w:p>
        </w:tc>
        <w:tc>
          <w:tcPr>
            <w:tcW w:w="1504" w:type="dxa"/>
            <w:shd w:val="clear" w:color="auto" w:fill="CDCBE6"/>
          </w:tcPr>
          <w:p w14:paraId="6A86C2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DA89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2.794,09</w:t>
            </w:r>
          </w:p>
        </w:tc>
        <w:tc>
          <w:tcPr>
            <w:tcW w:w="1592" w:type="dxa"/>
            <w:shd w:val="clear" w:color="auto" w:fill="CDCBE6"/>
          </w:tcPr>
          <w:p w14:paraId="30C8A4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C67D1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5E674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37329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81C4B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079A2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5327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794,09</w:t>
            </w:r>
          </w:p>
        </w:tc>
        <w:tc>
          <w:tcPr>
            <w:tcW w:w="1592" w:type="dxa"/>
            <w:shd w:val="clear" w:color="auto" w:fill="FBF39B"/>
          </w:tcPr>
          <w:p w14:paraId="720C27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528D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50AFA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361764" w14:textId="77777777">
        <w:trPr>
          <w:trHeight w:val="200"/>
        </w:trPr>
        <w:tc>
          <w:tcPr>
            <w:tcW w:w="6614" w:type="dxa"/>
          </w:tcPr>
          <w:p w14:paraId="1D9DC8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261A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D2CC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794,09</w:t>
            </w:r>
          </w:p>
        </w:tc>
        <w:tc>
          <w:tcPr>
            <w:tcW w:w="1592" w:type="dxa"/>
          </w:tcPr>
          <w:p w14:paraId="130219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8807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9961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BEB97F" w14:textId="77777777">
        <w:trPr>
          <w:trHeight w:val="200"/>
        </w:trPr>
        <w:tc>
          <w:tcPr>
            <w:tcW w:w="6614" w:type="dxa"/>
          </w:tcPr>
          <w:p w14:paraId="502C4A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2FC4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9A4B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794,09</w:t>
            </w:r>
          </w:p>
        </w:tc>
        <w:tc>
          <w:tcPr>
            <w:tcW w:w="1592" w:type="dxa"/>
          </w:tcPr>
          <w:p w14:paraId="4F5A5D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CC43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3921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8DF1E05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8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799E2F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28F7A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5550A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8F71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  <w:shd w:val="clear" w:color="auto" w:fill="FBF39B"/>
          </w:tcPr>
          <w:p w14:paraId="2C03D2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AEDB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38F1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4E9BE5" w14:textId="77777777">
        <w:trPr>
          <w:trHeight w:val="200"/>
        </w:trPr>
        <w:tc>
          <w:tcPr>
            <w:tcW w:w="6614" w:type="dxa"/>
          </w:tcPr>
          <w:p w14:paraId="35A3CE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8464D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2023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27F9CE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7B85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AE8C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ED0157" w14:textId="77777777">
        <w:trPr>
          <w:trHeight w:val="200"/>
        </w:trPr>
        <w:tc>
          <w:tcPr>
            <w:tcW w:w="6614" w:type="dxa"/>
          </w:tcPr>
          <w:p w14:paraId="07BFA0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D6AB5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AEFB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10FBB4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4AAF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344F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E30E4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7592015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A100449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TERENSKO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DOKUMENTIRANJE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REGISTRIRANJE</w:t>
            </w:r>
          </w:p>
          <w:p w14:paraId="013075F4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FORTIFIKACIJSKIH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OBJEKATA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VREMENA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II.SVJ.RATA</w:t>
            </w:r>
          </w:p>
        </w:tc>
        <w:tc>
          <w:tcPr>
            <w:tcW w:w="1504" w:type="dxa"/>
            <w:shd w:val="clear" w:color="auto" w:fill="CDCBE6"/>
          </w:tcPr>
          <w:p w14:paraId="3B29BBE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B1B656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50F0A1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416,00</w:t>
            </w:r>
          </w:p>
        </w:tc>
        <w:tc>
          <w:tcPr>
            <w:tcW w:w="1475" w:type="dxa"/>
            <w:shd w:val="clear" w:color="auto" w:fill="CDCBE6"/>
          </w:tcPr>
          <w:p w14:paraId="5D03327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EB3702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86C3C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A72F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C5ED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24F7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A433D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  <w:shd w:val="clear" w:color="auto" w:fill="FBF39B"/>
          </w:tcPr>
          <w:p w14:paraId="10A102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F3DD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35465D" w14:textId="77777777">
        <w:trPr>
          <w:trHeight w:val="200"/>
        </w:trPr>
        <w:tc>
          <w:tcPr>
            <w:tcW w:w="6614" w:type="dxa"/>
          </w:tcPr>
          <w:p w14:paraId="3E11C8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54A89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D5B4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8508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189247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E0A5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0DA21F" w14:textId="77777777">
        <w:trPr>
          <w:trHeight w:val="200"/>
        </w:trPr>
        <w:tc>
          <w:tcPr>
            <w:tcW w:w="6614" w:type="dxa"/>
          </w:tcPr>
          <w:p w14:paraId="55D94C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C5CA2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D62A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380A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1FF7A7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E721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E5FC2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1140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ED3F7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C38C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CFDA5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216,00</w:t>
            </w:r>
          </w:p>
        </w:tc>
        <w:tc>
          <w:tcPr>
            <w:tcW w:w="1475" w:type="dxa"/>
            <w:shd w:val="clear" w:color="auto" w:fill="FBF39B"/>
          </w:tcPr>
          <w:p w14:paraId="79BE85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20FF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0EF7F5" w14:textId="77777777">
        <w:trPr>
          <w:trHeight w:val="200"/>
        </w:trPr>
        <w:tc>
          <w:tcPr>
            <w:tcW w:w="6614" w:type="dxa"/>
          </w:tcPr>
          <w:p w14:paraId="330646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C66F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BCA5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3193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216,00</w:t>
            </w:r>
          </w:p>
        </w:tc>
        <w:tc>
          <w:tcPr>
            <w:tcW w:w="1475" w:type="dxa"/>
          </w:tcPr>
          <w:p w14:paraId="11F449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C00F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6A3021" w14:textId="77777777">
        <w:trPr>
          <w:trHeight w:val="200"/>
        </w:trPr>
        <w:tc>
          <w:tcPr>
            <w:tcW w:w="6614" w:type="dxa"/>
          </w:tcPr>
          <w:p w14:paraId="0B4B6AB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749B9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6BFC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3BF8A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216,00</w:t>
            </w:r>
          </w:p>
        </w:tc>
        <w:tc>
          <w:tcPr>
            <w:tcW w:w="1475" w:type="dxa"/>
          </w:tcPr>
          <w:p w14:paraId="762BBE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2779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16375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4C51A2F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A100450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KONZERVATORSKO-RESTAURATORSKA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OBRADA</w:t>
            </w:r>
          </w:p>
          <w:p w14:paraId="288A5FC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PRIVLAKE</w:t>
            </w:r>
          </w:p>
        </w:tc>
        <w:tc>
          <w:tcPr>
            <w:tcW w:w="1504" w:type="dxa"/>
            <w:shd w:val="clear" w:color="auto" w:fill="CDCBE6"/>
          </w:tcPr>
          <w:p w14:paraId="5F88516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BA85BB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4D2B61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21.512,91</w:t>
            </w:r>
          </w:p>
        </w:tc>
        <w:tc>
          <w:tcPr>
            <w:tcW w:w="1475" w:type="dxa"/>
            <w:shd w:val="clear" w:color="auto" w:fill="CDCBE6"/>
          </w:tcPr>
          <w:p w14:paraId="32A0AF4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9711A9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C44D7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65539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8CC9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23F5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7C15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8.543,64</w:t>
            </w:r>
          </w:p>
        </w:tc>
        <w:tc>
          <w:tcPr>
            <w:tcW w:w="1475" w:type="dxa"/>
            <w:shd w:val="clear" w:color="auto" w:fill="FBF39B"/>
          </w:tcPr>
          <w:p w14:paraId="73531C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7D5F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E510BC" w14:textId="77777777">
        <w:trPr>
          <w:trHeight w:val="200"/>
        </w:trPr>
        <w:tc>
          <w:tcPr>
            <w:tcW w:w="6614" w:type="dxa"/>
          </w:tcPr>
          <w:p w14:paraId="5FDDBE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8F08A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10F0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DA56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8.543,64</w:t>
            </w:r>
          </w:p>
        </w:tc>
        <w:tc>
          <w:tcPr>
            <w:tcW w:w="1475" w:type="dxa"/>
          </w:tcPr>
          <w:p w14:paraId="3E332F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AF44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17F301" w14:textId="77777777">
        <w:trPr>
          <w:trHeight w:val="200"/>
        </w:trPr>
        <w:tc>
          <w:tcPr>
            <w:tcW w:w="6614" w:type="dxa"/>
          </w:tcPr>
          <w:p w14:paraId="40BFFB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029CD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BF0A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FC71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8.543,64</w:t>
            </w:r>
          </w:p>
        </w:tc>
        <w:tc>
          <w:tcPr>
            <w:tcW w:w="1475" w:type="dxa"/>
          </w:tcPr>
          <w:p w14:paraId="4CACD9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2BD1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1302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D22B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8D517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F9F9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DE0B4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8.543,64</w:t>
            </w:r>
          </w:p>
        </w:tc>
        <w:tc>
          <w:tcPr>
            <w:tcW w:w="1475" w:type="dxa"/>
            <w:shd w:val="clear" w:color="auto" w:fill="FBF39B"/>
          </w:tcPr>
          <w:p w14:paraId="506D66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10D6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06E429" w14:textId="77777777">
        <w:trPr>
          <w:trHeight w:val="200"/>
        </w:trPr>
        <w:tc>
          <w:tcPr>
            <w:tcW w:w="6614" w:type="dxa"/>
          </w:tcPr>
          <w:p w14:paraId="0161C9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737F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E8D8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BB90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8.543,64</w:t>
            </w:r>
          </w:p>
        </w:tc>
        <w:tc>
          <w:tcPr>
            <w:tcW w:w="1475" w:type="dxa"/>
          </w:tcPr>
          <w:p w14:paraId="659ECB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049C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F52C6A" w14:textId="77777777">
        <w:trPr>
          <w:trHeight w:val="200"/>
        </w:trPr>
        <w:tc>
          <w:tcPr>
            <w:tcW w:w="6614" w:type="dxa"/>
          </w:tcPr>
          <w:p w14:paraId="176BBB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AFF70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84C0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3DD7A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8.543,64</w:t>
            </w:r>
          </w:p>
        </w:tc>
        <w:tc>
          <w:tcPr>
            <w:tcW w:w="1475" w:type="dxa"/>
          </w:tcPr>
          <w:p w14:paraId="629E83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1692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A52E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AB5BA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8CFBB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5D10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13D04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4.425,63</w:t>
            </w:r>
          </w:p>
        </w:tc>
        <w:tc>
          <w:tcPr>
            <w:tcW w:w="1475" w:type="dxa"/>
            <w:shd w:val="clear" w:color="auto" w:fill="FBF39B"/>
          </w:tcPr>
          <w:p w14:paraId="6CDB18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5248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826257" w14:textId="77777777">
        <w:trPr>
          <w:trHeight w:val="200"/>
        </w:trPr>
        <w:tc>
          <w:tcPr>
            <w:tcW w:w="6614" w:type="dxa"/>
          </w:tcPr>
          <w:p w14:paraId="3AF472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ED2FE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7368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82B8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4.425,63</w:t>
            </w:r>
          </w:p>
        </w:tc>
        <w:tc>
          <w:tcPr>
            <w:tcW w:w="1475" w:type="dxa"/>
          </w:tcPr>
          <w:p w14:paraId="06F9F8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C701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2193B7" w14:textId="77777777">
        <w:trPr>
          <w:trHeight w:val="200"/>
        </w:trPr>
        <w:tc>
          <w:tcPr>
            <w:tcW w:w="6614" w:type="dxa"/>
          </w:tcPr>
          <w:p w14:paraId="6C0395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08267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B79E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4AA9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4.425,63</w:t>
            </w:r>
          </w:p>
        </w:tc>
        <w:tc>
          <w:tcPr>
            <w:tcW w:w="1475" w:type="dxa"/>
          </w:tcPr>
          <w:p w14:paraId="7B44D8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2713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753ED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42CC02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PREVENTIVNA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PAPIRNE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GRAĐE</w:t>
            </w:r>
          </w:p>
          <w:p w14:paraId="33D37400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POVIJESNOG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ODJELA</w:t>
            </w:r>
          </w:p>
        </w:tc>
        <w:tc>
          <w:tcPr>
            <w:tcW w:w="1504" w:type="dxa"/>
            <w:shd w:val="clear" w:color="auto" w:fill="CDCBE6"/>
          </w:tcPr>
          <w:p w14:paraId="5215FED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0DD511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57CF64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CDCBE6"/>
          </w:tcPr>
          <w:p w14:paraId="16003B7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1F4FC0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A013D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2F844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95F21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837C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C3967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1.150,00</w:t>
            </w:r>
          </w:p>
        </w:tc>
        <w:tc>
          <w:tcPr>
            <w:tcW w:w="1475" w:type="dxa"/>
            <w:shd w:val="clear" w:color="auto" w:fill="FBF39B"/>
          </w:tcPr>
          <w:p w14:paraId="51511E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08F4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337A36" w14:textId="77777777">
        <w:trPr>
          <w:trHeight w:val="200"/>
        </w:trPr>
        <w:tc>
          <w:tcPr>
            <w:tcW w:w="6614" w:type="dxa"/>
          </w:tcPr>
          <w:p w14:paraId="32274F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253E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CF3A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12D7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1.150,00</w:t>
            </w:r>
          </w:p>
        </w:tc>
        <w:tc>
          <w:tcPr>
            <w:tcW w:w="1475" w:type="dxa"/>
          </w:tcPr>
          <w:p w14:paraId="06E51C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8A50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A128CC" w14:textId="77777777">
        <w:trPr>
          <w:trHeight w:val="200"/>
        </w:trPr>
        <w:tc>
          <w:tcPr>
            <w:tcW w:w="6614" w:type="dxa"/>
          </w:tcPr>
          <w:p w14:paraId="40E440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F8F76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B22C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710D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1.150,00</w:t>
            </w:r>
          </w:p>
        </w:tc>
        <w:tc>
          <w:tcPr>
            <w:tcW w:w="1475" w:type="dxa"/>
          </w:tcPr>
          <w:p w14:paraId="17137C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9065E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134F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A725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766CC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CD22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1B382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1.100,00</w:t>
            </w:r>
          </w:p>
        </w:tc>
        <w:tc>
          <w:tcPr>
            <w:tcW w:w="1475" w:type="dxa"/>
            <w:shd w:val="clear" w:color="auto" w:fill="FBF39B"/>
          </w:tcPr>
          <w:p w14:paraId="3E986A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3A92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75A892" w14:textId="77777777">
        <w:trPr>
          <w:trHeight w:val="200"/>
        </w:trPr>
        <w:tc>
          <w:tcPr>
            <w:tcW w:w="6614" w:type="dxa"/>
          </w:tcPr>
          <w:p w14:paraId="51D17C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C9BED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ED3D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6522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1.100,00</w:t>
            </w:r>
          </w:p>
        </w:tc>
        <w:tc>
          <w:tcPr>
            <w:tcW w:w="1475" w:type="dxa"/>
          </w:tcPr>
          <w:p w14:paraId="1EECF2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2EEE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DCBF45" w14:textId="77777777">
        <w:trPr>
          <w:trHeight w:val="200"/>
        </w:trPr>
        <w:tc>
          <w:tcPr>
            <w:tcW w:w="6614" w:type="dxa"/>
          </w:tcPr>
          <w:p w14:paraId="4ED0B4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7B4B2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3961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659E8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1.100,00</w:t>
            </w:r>
          </w:p>
        </w:tc>
        <w:tc>
          <w:tcPr>
            <w:tcW w:w="1475" w:type="dxa"/>
          </w:tcPr>
          <w:p w14:paraId="7231F4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74BF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E1D11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DA2BE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76EDF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742A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A80B5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06B6A8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6D01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E38083" w14:textId="77777777">
        <w:trPr>
          <w:trHeight w:val="200"/>
        </w:trPr>
        <w:tc>
          <w:tcPr>
            <w:tcW w:w="6614" w:type="dxa"/>
          </w:tcPr>
          <w:p w14:paraId="0A1E7E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EEC86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014B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3B0BA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6DF2A1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3AB2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541CF1" w14:textId="77777777">
        <w:trPr>
          <w:trHeight w:val="200"/>
        </w:trPr>
        <w:tc>
          <w:tcPr>
            <w:tcW w:w="6614" w:type="dxa"/>
          </w:tcPr>
          <w:p w14:paraId="50C5FA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614DF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BF50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B7920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30EFD9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7A6A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84096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8E73A2B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A100452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EDUKATIVNA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MUZEJA</w:t>
            </w:r>
          </w:p>
          <w:p w14:paraId="39AF5DC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2025.</w:t>
            </w:r>
          </w:p>
        </w:tc>
        <w:tc>
          <w:tcPr>
            <w:tcW w:w="1504" w:type="dxa"/>
            <w:shd w:val="clear" w:color="auto" w:fill="CDCBE6"/>
          </w:tcPr>
          <w:p w14:paraId="17ACC90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A8B41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5117FB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7.675,00</w:t>
            </w:r>
          </w:p>
        </w:tc>
        <w:tc>
          <w:tcPr>
            <w:tcW w:w="1475" w:type="dxa"/>
            <w:shd w:val="clear" w:color="auto" w:fill="CDCBE6"/>
          </w:tcPr>
          <w:p w14:paraId="5B5D738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7.675,00</w:t>
            </w:r>
          </w:p>
        </w:tc>
        <w:tc>
          <w:tcPr>
            <w:tcW w:w="1475" w:type="dxa"/>
            <w:shd w:val="clear" w:color="auto" w:fill="CDCBE6"/>
          </w:tcPr>
          <w:p w14:paraId="2B252EE0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7.675,00</w:t>
            </w:r>
          </w:p>
        </w:tc>
      </w:tr>
      <w:tr w:rsidR="00E9214B" w:rsidRPr="000E23DA" w14:paraId="0D4A394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68F5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5A9B2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3E39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02514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  <w:shd w:val="clear" w:color="auto" w:fill="FBF39B"/>
          </w:tcPr>
          <w:p w14:paraId="5995E3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  <w:shd w:val="clear" w:color="auto" w:fill="FBF39B"/>
          </w:tcPr>
          <w:p w14:paraId="6652B0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</w:tr>
      <w:tr w:rsidR="00E9214B" w:rsidRPr="000E23DA" w14:paraId="153B09E0" w14:textId="77777777">
        <w:trPr>
          <w:trHeight w:val="200"/>
        </w:trPr>
        <w:tc>
          <w:tcPr>
            <w:tcW w:w="6614" w:type="dxa"/>
          </w:tcPr>
          <w:p w14:paraId="738523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A263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CBAD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DBC73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11AD59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424CBE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</w:tr>
      <w:tr w:rsidR="00E9214B" w:rsidRPr="000E23DA" w14:paraId="2B1471D1" w14:textId="77777777">
        <w:trPr>
          <w:trHeight w:val="200"/>
        </w:trPr>
        <w:tc>
          <w:tcPr>
            <w:tcW w:w="6614" w:type="dxa"/>
          </w:tcPr>
          <w:p w14:paraId="14F69D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12BF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432B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1F5E3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71122F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61AC53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</w:tr>
      <w:tr w:rsidR="00E9214B" w:rsidRPr="000E23DA" w14:paraId="1305FA8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5F2C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042BD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743A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4F006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  <w:shd w:val="clear" w:color="auto" w:fill="FBF39B"/>
          </w:tcPr>
          <w:p w14:paraId="574110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  <w:shd w:val="clear" w:color="auto" w:fill="FBF39B"/>
          </w:tcPr>
          <w:p w14:paraId="761B5E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</w:tr>
      <w:tr w:rsidR="00E9214B" w:rsidRPr="000E23DA" w14:paraId="1B058300" w14:textId="77777777">
        <w:trPr>
          <w:trHeight w:val="200"/>
        </w:trPr>
        <w:tc>
          <w:tcPr>
            <w:tcW w:w="6614" w:type="dxa"/>
          </w:tcPr>
          <w:p w14:paraId="676890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18A52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81D3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A8A5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05D7EF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480FA3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</w:tr>
      <w:tr w:rsidR="00E9214B" w:rsidRPr="000E23DA" w14:paraId="62546B7A" w14:textId="77777777">
        <w:trPr>
          <w:trHeight w:val="200"/>
        </w:trPr>
        <w:tc>
          <w:tcPr>
            <w:tcW w:w="6614" w:type="dxa"/>
          </w:tcPr>
          <w:p w14:paraId="3D7F68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CE28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FA4F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3BF60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4FE52F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  <w:tc>
          <w:tcPr>
            <w:tcW w:w="1475" w:type="dxa"/>
          </w:tcPr>
          <w:p w14:paraId="266741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1.700,00</w:t>
            </w:r>
          </w:p>
        </w:tc>
      </w:tr>
      <w:tr w:rsidR="00E9214B" w:rsidRPr="000E23DA" w14:paraId="52E9786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BAC19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469E8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183A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29BAC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  <w:tc>
          <w:tcPr>
            <w:tcW w:w="1475" w:type="dxa"/>
            <w:shd w:val="clear" w:color="auto" w:fill="FBF39B"/>
          </w:tcPr>
          <w:p w14:paraId="49313F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  <w:tc>
          <w:tcPr>
            <w:tcW w:w="1475" w:type="dxa"/>
            <w:shd w:val="clear" w:color="auto" w:fill="FBF39B"/>
          </w:tcPr>
          <w:p w14:paraId="0169CC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</w:tr>
      <w:tr w:rsidR="00E9214B" w:rsidRPr="000E23DA" w14:paraId="62D947E1" w14:textId="77777777">
        <w:trPr>
          <w:trHeight w:val="200"/>
        </w:trPr>
        <w:tc>
          <w:tcPr>
            <w:tcW w:w="6614" w:type="dxa"/>
          </w:tcPr>
          <w:p w14:paraId="61BDAC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4999ED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705E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5F761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  <w:tc>
          <w:tcPr>
            <w:tcW w:w="1475" w:type="dxa"/>
          </w:tcPr>
          <w:p w14:paraId="2E72A0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  <w:tc>
          <w:tcPr>
            <w:tcW w:w="1475" w:type="dxa"/>
          </w:tcPr>
          <w:p w14:paraId="7E8F84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</w:tr>
    </w:tbl>
    <w:p w14:paraId="44A778C0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E482C60" w14:textId="77777777">
        <w:trPr>
          <w:trHeight w:val="200"/>
        </w:trPr>
        <w:tc>
          <w:tcPr>
            <w:tcW w:w="6614" w:type="dxa"/>
          </w:tcPr>
          <w:p w14:paraId="67D03A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6D07F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D776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F2C2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  <w:tc>
          <w:tcPr>
            <w:tcW w:w="1475" w:type="dxa"/>
          </w:tcPr>
          <w:p w14:paraId="2B139E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  <w:tc>
          <w:tcPr>
            <w:tcW w:w="1475" w:type="dxa"/>
          </w:tcPr>
          <w:p w14:paraId="2AC18C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4.075,00</w:t>
            </w:r>
          </w:p>
        </w:tc>
      </w:tr>
      <w:tr w:rsidR="00E9214B" w:rsidRPr="000E23DA" w14:paraId="35A8BB0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DB35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1975C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B528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EE2E5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  <w:shd w:val="clear" w:color="auto" w:fill="FBF39B"/>
          </w:tcPr>
          <w:p w14:paraId="51988A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  <w:shd w:val="clear" w:color="auto" w:fill="FBF39B"/>
          </w:tcPr>
          <w:p w14:paraId="63F7D4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</w:tr>
      <w:tr w:rsidR="00E9214B" w:rsidRPr="000E23DA" w14:paraId="76C5807A" w14:textId="77777777">
        <w:trPr>
          <w:trHeight w:val="200"/>
        </w:trPr>
        <w:tc>
          <w:tcPr>
            <w:tcW w:w="6614" w:type="dxa"/>
          </w:tcPr>
          <w:p w14:paraId="251B3A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0B18C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73F0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D144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4F420E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3427D2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</w:tr>
      <w:tr w:rsidR="00E9214B" w:rsidRPr="000E23DA" w14:paraId="5C63B2B8" w14:textId="77777777">
        <w:trPr>
          <w:trHeight w:val="200"/>
        </w:trPr>
        <w:tc>
          <w:tcPr>
            <w:tcW w:w="6614" w:type="dxa"/>
          </w:tcPr>
          <w:p w14:paraId="11DEC1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9C299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9365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ACAE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79A635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786BD8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</w:tr>
      <w:tr w:rsidR="00E9214B" w:rsidRPr="000E23DA" w14:paraId="55CAECD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7CC2943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"AVANTURA KAMENOG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DOBA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PLEME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BOSUTSKOG</w:t>
            </w:r>
          </w:p>
          <w:p w14:paraId="6E57E92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ŠARANA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ARHEOLOŠKOM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PARKU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SOPOT"</w:t>
            </w:r>
          </w:p>
        </w:tc>
        <w:tc>
          <w:tcPr>
            <w:tcW w:w="1504" w:type="dxa"/>
            <w:shd w:val="clear" w:color="auto" w:fill="CDCBE6"/>
          </w:tcPr>
          <w:p w14:paraId="3D99245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712D71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8D393B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17D7541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3AC2949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48179FF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EE11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C2480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5067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AA56D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  <w:tc>
          <w:tcPr>
            <w:tcW w:w="1475" w:type="dxa"/>
            <w:shd w:val="clear" w:color="auto" w:fill="FBF39B"/>
          </w:tcPr>
          <w:p w14:paraId="075651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  <w:tc>
          <w:tcPr>
            <w:tcW w:w="1475" w:type="dxa"/>
            <w:shd w:val="clear" w:color="auto" w:fill="FBF39B"/>
          </w:tcPr>
          <w:p w14:paraId="15931E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</w:tr>
      <w:tr w:rsidR="00E9214B" w:rsidRPr="000E23DA" w14:paraId="7E276BE8" w14:textId="77777777">
        <w:trPr>
          <w:trHeight w:val="200"/>
        </w:trPr>
        <w:tc>
          <w:tcPr>
            <w:tcW w:w="6614" w:type="dxa"/>
          </w:tcPr>
          <w:p w14:paraId="4D6127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3276A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2B4D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3B1A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  <w:tc>
          <w:tcPr>
            <w:tcW w:w="1475" w:type="dxa"/>
          </w:tcPr>
          <w:p w14:paraId="387916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  <w:tc>
          <w:tcPr>
            <w:tcW w:w="1475" w:type="dxa"/>
          </w:tcPr>
          <w:p w14:paraId="186538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</w:tr>
      <w:tr w:rsidR="00E9214B" w:rsidRPr="000E23DA" w14:paraId="361C59D3" w14:textId="77777777">
        <w:trPr>
          <w:trHeight w:val="200"/>
        </w:trPr>
        <w:tc>
          <w:tcPr>
            <w:tcW w:w="6614" w:type="dxa"/>
          </w:tcPr>
          <w:p w14:paraId="4963914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BC91D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6FF1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A9C2B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  <w:tc>
          <w:tcPr>
            <w:tcW w:w="1475" w:type="dxa"/>
          </w:tcPr>
          <w:p w14:paraId="24473C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  <w:tc>
          <w:tcPr>
            <w:tcW w:w="1475" w:type="dxa"/>
          </w:tcPr>
          <w:p w14:paraId="5BDFDC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850,00</w:t>
            </w:r>
          </w:p>
        </w:tc>
      </w:tr>
      <w:tr w:rsidR="00E9214B" w:rsidRPr="000E23DA" w14:paraId="1B30C9A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AEB6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19314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287B0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A9290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  <w:shd w:val="clear" w:color="auto" w:fill="FBF39B"/>
          </w:tcPr>
          <w:p w14:paraId="33B2F8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  <w:shd w:val="clear" w:color="auto" w:fill="FBF39B"/>
          </w:tcPr>
          <w:p w14:paraId="73E7B5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</w:tr>
      <w:tr w:rsidR="00E9214B" w:rsidRPr="000E23DA" w14:paraId="4DAB5A02" w14:textId="77777777">
        <w:trPr>
          <w:trHeight w:val="200"/>
        </w:trPr>
        <w:tc>
          <w:tcPr>
            <w:tcW w:w="6614" w:type="dxa"/>
          </w:tcPr>
          <w:p w14:paraId="39B584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3AEEB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8249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52B5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</w:tcPr>
          <w:p w14:paraId="2515DF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</w:tcPr>
          <w:p w14:paraId="532F03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</w:tr>
      <w:tr w:rsidR="00E9214B" w:rsidRPr="000E23DA" w14:paraId="0AB6BCB6" w14:textId="77777777">
        <w:trPr>
          <w:trHeight w:val="200"/>
        </w:trPr>
        <w:tc>
          <w:tcPr>
            <w:tcW w:w="6614" w:type="dxa"/>
          </w:tcPr>
          <w:p w14:paraId="41A8D7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56965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7216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E64C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</w:tcPr>
          <w:p w14:paraId="540633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</w:tcPr>
          <w:p w14:paraId="0CE00F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</w:tr>
      <w:tr w:rsidR="00E9214B" w:rsidRPr="000E23DA" w14:paraId="3257871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F7242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A100454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IZLOŽBENI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CIKLUS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MUZEJA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D606F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7AF62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E58EE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31.631,25</w:t>
            </w:r>
          </w:p>
        </w:tc>
        <w:tc>
          <w:tcPr>
            <w:tcW w:w="1475" w:type="dxa"/>
            <w:shd w:val="clear" w:color="auto" w:fill="CDCBE6"/>
          </w:tcPr>
          <w:p w14:paraId="54BB74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31.631,25</w:t>
            </w:r>
          </w:p>
        </w:tc>
        <w:tc>
          <w:tcPr>
            <w:tcW w:w="1475" w:type="dxa"/>
            <w:shd w:val="clear" w:color="auto" w:fill="CDCBE6"/>
          </w:tcPr>
          <w:p w14:paraId="367B46C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31.631,25</w:t>
            </w:r>
          </w:p>
        </w:tc>
      </w:tr>
      <w:tr w:rsidR="00E9214B" w:rsidRPr="000E23DA" w14:paraId="322DF66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E5DF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7CE98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C0D5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FBB8C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  <w:tc>
          <w:tcPr>
            <w:tcW w:w="1475" w:type="dxa"/>
            <w:shd w:val="clear" w:color="auto" w:fill="FBF39B"/>
          </w:tcPr>
          <w:p w14:paraId="091C20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  <w:tc>
          <w:tcPr>
            <w:tcW w:w="1475" w:type="dxa"/>
            <w:shd w:val="clear" w:color="auto" w:fill="FBF39B"/>
          </w:tcPr>
          <w:p w14:paraId="171596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</w:tr>
      <w:tr w:rsidR="00E9214B" w:rsidRPr="000E23DA" w14:paraId="14C659A7" w14:textId="77777777">
        <w:trPr>
          <w:trHeight w:val="200"/>
        </w:trPr>
        <w:tc>
          <w:tcPr>
            <w:tcW w:w="6614" w:type="dxa"/>
          </w:tcPr>
          <w:p w14:paraId="285211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F83A2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FECF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5735B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  <w:tc>
          <w:tcPr>
            <w:tcW w:w="1475" w:type="dxa"/>
          </w:tcPr>
          <w:p w14:paraId="658FC3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  <w:tc>
          <w:tcPr>
            <w:tcW w:w="1475" w:type="dxa"/>
          </w:tcPr>
          <w:p w14:paraId="57528BB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</w:tr>
      <w:tr w:rsidR="00E9214B" w:rsidRPr="000E23DA" w14:paraId="35B1D46A" w14:textId="77777777">
        <w:trPr>
          <w:trHeight w:val="200"/>
        </w:trPr>
        <w:tc>
          <w:tcPr>
            <w:tcW w:w="6614" w:type="dxa"/>
          </w:tcPr>
          <w:p w14:paraId="186A06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6809F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6EF2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E6677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  <w:tc>
          <w:tcPr>
            <w:tcW w:w="1475" w:type="dxa"/>
          </w:tcPr>
          <w:p w14:paraId="1BFF49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  <w:tc>
          <w:tcPr>
            <w:tcW w:w="1475" w:type="dxa"/>
          </w:tcPr>
          <w:p w14:paraId="2BB40F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12.650,00</w:t>
            </w:r>
          </w:p>
        </w:tc>
      </w:tr>
      <w:tr w:rsidR="00E9214B" w:rsidRPr="000E23DA" w14:paraId="4621126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22EC1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56D245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B8F7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1FA30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  <w:tc>
          <w:tcPr>
            <w:tcW w:w="1475" w:type="dxa"/>
            <w:shd w:val="clear" w:color="auto" w:fill="FBF39B"/>
          </w:tcPr>
          <w:p w14:paraId="562749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  <w:tc>
          <w:tcPr>
            <w:tcW w:w="1475" w:type="dxa"/>
            <w:shd w:val="clear" w:color="auto" w:fill="FBF39B"/>
          </w:tcPr>
          <w:p w14:paraId="3C37DC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</w:tr>
      <w:tr w:rsidR="00E9214B" w:rsidRPr="000E23DA" w14:paraId="2B810DE1" w14:textId="77777777">
        <w:trPr>
          <w:trHeight w:val="200"/>
        </w:trPr>
        <w:tc>
          <w:tcPr>
            <w:tcW w:w="6614" w:type="dxa"/>
          </w:tcPr>
          <w:p w14:paraId="7DCCE1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7EEEA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A44D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4236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  <w:tc>
          <w:tcPr>
            <w:tcW w:w="1475" w:type="dxa"/>
          </w:tcPr>
          <w:p w14:paraId="543A94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  <w:tc>
          <w:tcPr>
            <w:tcW w:w="1475" w:type="dxa"/>
          </w:tcPr>
          <w:p w14:paraId="66677F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</w:tr>
      <w:tr w:rsidR="00E9214B" w:rsidRPr="000E23DA" w14:paraId="3817B7D5" w14:textId="77777777">
        <w:trPr>
          <w:trHeight w:val="200"/>
        </w:trPr>
        <w:tc>
          <w:tcPr>
            <w:tcW w:w="6614" w:type="dxa"/>
          </w:tcPr>
          <w:p w14:paraId="10FE3E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B116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AFC6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65DF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  <w:tc>
          <w:tcPr>
            <w:tcW w:w="1475" w:type="dxa"/>
          </w:tcPr>
          <w:p w14:paraId="21494B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  <w:tc>
          <w:tcPr>
            <w:tcW w:w="1475" w:type="dxa"/>
          </w:tcPr>
          <w:p w14:paraId="13D39C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7.581,25</w:t>
            </w:r>
          </w:p>
        </w:tc>
      </w:tr>
      <w:tr w:rsidR="00E9214B" w:rsidRPr="000E23DA" w14:paraId="52E10DD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F436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3EC06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B106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24F6F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  <w:shd w:val="clear" w:color="auto" w:fill="FBF39B"/>
          </w:tcPr>
          <w:p w14:paraId="5C642E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  <w:shd w:val="clear" w:color="auto" w:fill="FBF39B"/>
          </w:tcPr>
          <w:p w14:paraId="0A64AA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</w:tr>
      <w:tr w:rsidR="00E9214B" w:rsidRPr="000E23DA" w14:paraId="31DEF293" w14:textId="77777777">
        <w:trPr>
          <w:trHeight w:val="200"/>
        </w:trPr>
        <w:tc>
          <w:tcPr>
            <w:tcW w:w="6614" w:type="dxa"/>
          </w:tcPr>
          <w:p w14:paraId="1EDC98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FE24D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D63F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5EFA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63CB61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0C72F9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</w:tr>
      <w:tr w:rsidR="00E9214B" w:rsidRPr="000E23DA" w14:paraId="54F7DE88" w14:textId="77777777">
        <w:trPr>
          <w:trHeight w:val="200"/>
        </w:trPr>
        <w:tc>
          <w:tcPr>
            <w:tcW w:w="6614" w:type="dxa"/>
          </w:tcPr>
          <w:p w14:paraId="510CB2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F2945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6A66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F040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3CF96E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  <w:tc>
          <w:tcPr>
            <w:tcW w:w="1475" w:type="dxa"/>
          </w:tcPr>
          <w:p w14:paraId="480DD0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11.400,00</w:t>
            </w:r>
          </w:p>
        </w:tc>
      </w:tr>
      <w:tr w:rsidR="00E9214B" w:rsidRPr="000E23DA" w14:paraId="7DB5F38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420EA3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K100403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MUZEJA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ZA</w:t>
            </w:r>
          </w:p>
          <w:p w14:paraId="3DC6F00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PEDAGOŠKE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RADIONICE</w:t>
            </w:r>
          </w:p>
        </w:tc>
        <w:tc>
          <w:tcPr>
            <w:tcW w:w="1504" w:type="dxa"/>
            <w:shd w:val="clear" w:color="auto" w:fill="CDCBE6"/>
          </w:tcPr>
          <w:p w14:paraId="13F38D3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3.705,90</w:t>
            </w:r>
          </w:p>
        </w:tc>
        <w:tc>
          <w:tcPr>
            <w:tcW w:w="1475" w:type="dxa"/>
            <w:shd w:val="clear" w:color="auto" w:fill="CDCBE6"/>
          </w:tcPr>
          <w:p w14:paraId="017D722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491806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CF81D1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581556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B3EC0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84D96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38560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2.820,18</w:t>
            </w:r>
          </w:p>
        </w:tc>
        <w:tc>
          <w:tcPr>
            <w:tcW w:w="1475" w:type="dxa"/>
            <w:shd w:val="clear" w:color="auto" w:fill="FBF39B"/>
          </w:tcPr>
          <w:p w14:paraId="0ED234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139F3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37E9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17F2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7570E1" w14:textId="77777777">
        <w:trPr>
          <w:trHeight w:val="200"/>
        </w:trPr>
        <w:tc>
          <w:tcPr>
            <w:tcW w:w="6614" w:type="dxa"/>
          </w:tcPr>
          <w:p w14:paraId="2D722C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025A6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2.820,18</w:t>
            </w:r>
          </w:p>
        </w:tc>
        <w:tc>
          <w:tcPr>
            <w:tcW w:w="1475" w:type="dxa"/>
          </w:tcPr>
          <w:p w14:paraId="0F7429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67078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D5CE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6568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8C95D5" w14:textId="77777777">
        <w:trPr>
          <w:trHeight w:val="200"/>
        </w:trPr>
        <w:tc>
          <w:tcPr>
            <w:tcW w:w="6614" w:type="dxa"/>
          </w:tcPr>
          <w:p w14:paraId="59784C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10CA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2.820,18</w:t>
            </w:r>
          </w:p>
        </w:tc>
        <w:tc>
          <w:tcPr>
            <w:tcW w:w="1475" w:type="dxa"/>
          </w:tcPr>
          <w:p w14:paraId="5A250A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12A0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9EBA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70E1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F3C14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45CFC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E629C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885,72</w:t>
            </w:r>
          </w:p>
        </w:tc>
        <w:tc>
          <w:tcPr>
            <w:tcW w:w="1475" w:type="dxa"/>
            <w:shd w:val="clear" w:color="auto" w:fill="FBF39B"/>
          </w:tcPr>
          <w:p w14:paraId="182265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AA678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F595E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864A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B50A14" w14:textId="77777777">
        <w:trPr>
          <w:trHeight w:val="200"/>
        </w:trPr>
        <w:tc>
          <w:tcPr>
            <w:tcW w:w="6614" w:type="dxa"/>
          </w:tcPr>
          <w:p w14:paraId="464AA0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7F597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885,72</w:t>
            </w:r>
          </w:p>
        </w:tc>
        <w:tc>
          <w:tcPr>
            <w:tcW w:w="1475" w:type="dxa"/>
          </w:tcPr>
          <w:p w14:paraId="63C978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30F9C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F7D9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5638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568D66" w14:textId="77777777">
        <w:trPr>
          <w:trHeight w:val="200"/>
        </w:trPr>
        <w:tc>
          <w:tcPr>
            <w:tcW w:w="6614" w:type="dxa"/>
          </w:tcPr>
          <w:p w14:paraId="4950A0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5214C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885,72</w:t>
            </w:r>
          </w:p>
        </w:tc>
        <w:tc>
          <w:tcPr>
            <w:tcW w:w="1475" w:type="dxa"/>
          </w:tcPr>
          <w:p w14:paraId="597D2D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4F89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5E43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6239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2BB3B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D7B65A2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K100405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ZGRADE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GALERIJE</w:t>
            </w:r>
          </w:p>
          <w:p w14:paraId="01F6E121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SLAVKA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KOPAČA</w:t>
            </w:r>
          </w:p>
        </w:tc>
        <w:tc>
          <w:tcPr>
            <w:tcW w:w="1504" w:type="dxa"/>
            <w:shd w:val="clear" w:color="auto" w:fill="CDCBE6"/>
          </w:tcPr>
          <w:p w14:paraId="77276A6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E29F33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  <w:shd w:val="clear" w:color="auto" w:fill="CDCBE6"/>
          </w:tcPr>
          <w:p w14:paraId="6A63A6C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1.063.890,52</w:t>
            </w:r>
          </w:p>
        </w:tc>
        <w:tc>
          <w:tcPr>
            <w:tcW w:w="1475" w:type="dxa"/>
            <w:shd w:val="clear" w:color="auto" w:fill="CDCBE6"/>
          </w:tcPr>
          <w:p w14:paraId="0C02AD9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DCA264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E47DC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9A03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19413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B16F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A0BC7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400.283,35</w:t>
            </w:r>
          </w:p>
        </w:tc>
        <w:tc>
          <w:tcPr>
            <w:tcW w:w="1475" w:type="dxa"/>
            <w:shd w:val="clear" w:color="auto" w:fill="FBF39B"/>
          </w:tcPr>
          <w:p w14:paraId="30F0F7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41A1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018A3F" w14:textId="77777777">
        <w:trPr>
          <w:trHeight w:val="200"/>
        </w:trPr>
        <w:tc>
          <w:tcPr>
            <w:tcW w:w="6614" w:type="dxa"/>
          </w:tcPr>
          <w:p w14:paraId="27B944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8133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9ADB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BD760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400.283,35</w:t>
            </w:r>
          </w:p>
        </w:tc>
        <w:tc>
          <w:tcPr>
            <w:tcW w:w="1475" w:type="dxa"/>
          </w:tcPr>
          <w:p w14:paraId="30986B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5E5C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9F3535" w14:textId="77777777">
        <w:trPr>
          <w:trHeight w:val="200"/>
        </w:trPr>
        <w:tc>
          <w:tcPr>
            <w:tcW w:w="6614" w:type="dxa"/>
          </w:tcPr>
          <w:p w14:paraId="2B2183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FBBE6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7591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6698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400.283,35</w:t>
            </w:r>
          </w:p>
        </w:tc>
        <w:tc>
          <w:tcPr>
            <w:tcW w:w="1475" w:type="dxa"/>
          </w:tcPr>
          <w:p w14:paraId="05FBD1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9B65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E637E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2C92A5D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6A6B123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A6BF6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00A33E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663.607,17</w:t>
            </w:r>
          </w:p>
        </w:tc>
        <w:tc>
          <w:tcPr>
            <w:tcW w:w="1475" w:type="dxa"/>
            <w:shd w:val="clear" w:color="auto" w:fill="FBF39B"/>
          </w:tcPr>
          <w:p w14:paraId="4275079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B034C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E5B8CE" w14:textId="77777777">
        <w:trPr>
          <w:trHeight w:val="200"/>
        </w:trPr>
        <w:tc>
          <w:tcPr>
            <w:tcW w:w="6614" w:type="dxa"/>
          </w:tcPr>
          <w:p w14:paraId="62FB38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B1F2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BB12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EB84B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7.963,37</w:t>
            </w:r>
          </w:p>
        </w:tc>
        <w:tc>
          <w:tcPr>
            <w:tcW w:w="1475" w:type="dxa"/>
          </w:tcPr>
          <w:p w14:paraId="5F3A88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8615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0F4E31" w14:textId="77777777">
        <w:trPr>
          <w:trHeight w:val="200"/>
        </w:trPr>
        <w:tc>
          <w:tcPr>
            <w:tcW w:w="6614" w:type="dxa"/>
          </w:tcPr>
          <w:p w14:paraId="6CEF8F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D62F0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AFA9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0363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7.963,37</w:t>
            </w:r>
          </w:p>
        </w:tc>
        <w:tc>
          <w:tcPr>
            <w:tcW w:w="1475" w:type="dxa"/>
          </w:tcPr>
          <w:p w14:paraId="2218D2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4855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54D7CB" w14:textId="77777777">
        <w:trPr>
          <w:trHeight w:val="200"/>
        </w:trPr>
        <w:tc>
          <w:tcPr>
            <w:tcW w:w="6614" w:type="dxa"/>
          </w:tcPr>
          <w:p w14:paraId="25378F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F8F02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5C62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4C87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655.643,80</w:t>
            </w:r>
          </w:p>
        </w:tc>
        <w:tc>
          <w:tcPr>
            <w:tcW w:w="1475" w:type="dxa"/>
          </w:tcPr>
          <w:p w14:paraId="45F70C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96EE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3782A7" w14:textId="77777777">
        <w:trPr>
          <w:trHeight w:val="200"/>
        </w:trPr>
        <w:tc>
          <w:tcPr>
            <w:tcW w:w="6614" w:type="dxa"/>
          </w:tcPr>
          <w:p w14:paraId="7FE730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3417E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AF66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E068C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655.643,80</w:t>
            </w:r>
          </w:p>
        </w:tc>
        <w:tc>
          <w:tcPr>
            <w:tcW w:w="1475" w:type="dxa"/>
          </w:tcPr>
          <w:p w14:paraId="5C48EA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63E4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7CF1B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79C04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76A64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7A48E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  <w:shd w:val="clear" w:color="auto" w:fill="FBF39B"/>
          </w:tcPr>
          <w:p w14:paraId="7F09D4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3A99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0FA6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ABBAC5" w14:textId="77777777">
        <w:trPr>
          <w:trHeight w:val="200"/>
        </w:trPr>
        <w:tc>
          <w:tcPr>
            <w:tcW w:w="6614" w:type="dxa"/>
          </w:tcPr>
          <w:p w14:paraId="6951A4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1D53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1612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</w:tcPr>
          <w:p w14:paraId="45D84D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1C0D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3F9E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0328CEA5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143ECE7" w14:textId="77777777">
        <w:trPr>
          <w:trHeight w:val="200"/>
        </w:trPr>
        <w:tc>
          <w:tcPr>
            <w:tcW w:w="6614" w:type="dxa"/>
          </w:tcPr>
          <w:p w14:paraId="4F8C30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02BF2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F9EB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</w:tcPr>
          <w:p w14:paraId="4ECE59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538A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E701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28E39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5E410E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K100406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ČUVAONICE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GALERIJE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LIKOVNIH</w:t>
            </w:r>
          </w:p>
          <w:p w14:paraId="3969C74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UMJETNOSTI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SLAVKO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KOPAČ</w:t>
            </w:r>
          </w:p>
        </w:tc>
        <w:tc>
          <w:tcPr>
            <w:tcW w:w="1504" w:type="dxa"/>
            <w:shd w:val="clear" w:color="auto" w:fill="CDCBE6"/>
          </w:tcPr>
          <w:p w14:paraId="2A0F1E8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1135C3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EC579C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112.750,00</w:t>
            </w:r>
          </w:p>
        </w:tc>
        <w:tc>
          <w:tcPr>
            <w:tcW w:w="1475" w:type="dxa"/>
            <w:shd w:val="clear" w:color="auto" w:fill="CDCBE6"/>
          </w:tcPr>
          <w:p w14:paraId="78DDB24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C0DA96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BD681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B08F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A837A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07AD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E8A6F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  <w:shd w:val="clear" w:color="auto" w:fill="FBF39B"/>
          </w:tcPr>
          <w:p w14:paraId="1FE4AC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C85D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062DFF" w14:textId="77777777">
        <w:trPr>
          <w:trHeight w:val="200"/>
        </w:trPr>
        <w:tc>
          <w:tcPr>
            <w:tcW w:w="6614" w:type="dxa"/>
          </w:tcPr>
          <w:p w14:paraId="2C4F42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C283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3A79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66F8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0B5B81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7CA6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29C12F" w14:textId="77777777">
        <w:trPr>
          <w:trHeight w:val="200"/>
        </w:trPr>
        <w:tc>
          <w:tcPr>
            <w:tcW w:w="6614" w:type="dxa"/>
          </w:tcPr>
          <w:p w14:paraId="5D1F7A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B9982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2CD9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A0D7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5F836D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1CD5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3F887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E5129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00842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FECC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509C6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10.750,00</w:t>
            </w:r>
          </w:p>
        </w:tc>
        <w:tc>
          <w:tcPr>
            <w:tcW w:w="1475" w:type="dxa"/>
            <w:shd w:val="clear" w:color="auto" w:fill="FBF39B"/>
          </w:tcPr>
          <w:p w14:paraId="43044E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33B1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FB1A08" w14:textId="77777777">
        <w:trPr>
          <w:trHeight w:val="200"/>
        </w:trPr>
        <w:tc>
          <w:tcPr>
            <w:tcW w:w="6614" w:type="dxa"/>
          </w:tcPr>
          <w:p w14:paraId="6162B2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6D0C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85AE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84EF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10.750,00</w:t>
            </w:r>
          </w:p>
        </w:tc>
        <w:tc>
          <w:tcPr>
            <w:tcW w:w="1475" w:type="dxa"/>
          </w:tcPr>
          <w:p w14:paraId="69DB0F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FF52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327898" w14:textId="77777777">
        <w:trPr>
          <w:trHeight w:val="200"/>
        </w:trPr>
        <w:tc>
          <w:tcPr>
            <w:tcW w:w="6614" w:type="dxa"/>
          </w:tcPr>
          <w:p w14:paraId="70227A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D29D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F6FB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1AD2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10.750,00</w:t>
            </w:r>
          </w:p>
        </w:tc>
        <w:tc>
          <w:tcPr>
            <w:tcW w:w="1475" w:type="dxa"/>
          </w:tcPr>
          <w:p w14:paraId="491B03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64F5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C09C4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492B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90DDDE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0750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7B282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  <w:shd w:val="clear" w:color="auto" w:fill="FBF39B"/>
          </w:tcPr>
          <w:p w14:paraId="164899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2FB1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13304C" w14:textId="77777777">
        <w:trPr>
          <w:trHeight w:val="200"/>
        </w:trPr>
        <w:tc>
          <w:tcPr>
            <w:tcW w:w="6614" w:type="dxa"/>
          </w:tcPr>
          <w:p w14:paraId="02384D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4EEC0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5B13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0692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</w:tcPr>
          <w:p w14:paraId="7A2E08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05D0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1F5C2E" w14:textId="77777777">
        <w:trPr>
          <w:trHeight w:val="200"/>
        </w:trPr>
        <w:tc>
          <w:tcPr>
            <w:tcW w:w="6614" w:type="dxa"/>
          </w:tcPr>
          <w:p w14:paraId="78308F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FFFA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2898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C7D55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90.000,00</w:t>
            </w:r>
          </w:p>
        </w:tc>
        <w:tc>
          <w:tcPr>
            <w:tcW w:w="1475" w:type="dxa"/>
          </w:tcPr>
          <w:p w14:paraId="1F54CC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2A4E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FA555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32034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ŠKOLA</w:t>
            </w:r>
          </w:p>
        </w:tc>
        <w:tc>
          <w:tcPr>
            <w:tcW w:w="1504" w:type="dxa"/>
            <w:shd w:val="clear" w:color="auto" w:fill="9695C9"/>
          </w:tcPr>
          <w:p w14:paraId="2599E3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BA823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12.670,00</w:t>
            </w:r>
          </w:p>
        </w:tc>
        <w:tc>
          <w:tcPr>
            <w:tcW w:w="1592" w:type="dxa"/>
            <w:shd w:val="clear" w:color="auto" w:fill="9695C9"/>
          </w:tcPr>
          <w:p w14:paraId="1C6674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189DF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158F6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EC0A9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AA8655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29455F3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620D3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12.670,00</w:t>
            </w:r>
          </w:p>
        </w:tc>
        <w:tc>
          <w:tcPr>
            <w:tcW w:w="1592" w:type="dxa"/>
            <w:shd w:val="clear" w:color="auto" w:fill="CDCBE6"/>
          </w:tcPr>
          <w:p w14:paraId="7DA1706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561606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BC328C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4B36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5FF6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B7832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40B1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12.670,00</w:t>
            </w:r>
          </w:p>
        </w:tc>
        <w:tc>
          <w:tcPr>
            <w:tcW w:w="1592" w:type="dxa"/>
            <w:shd w:val="clear" w:color="auto" w:fill="FBF39B"/>
          </w:tcPr>
          <w:p w14:paraId="15D7A7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5171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7F36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71C188" w14:textId="77777777">
        <w:trPr>
          <w:trHeight w:val="200"/>
        </w:trPr>
        <w:tc>
          <w:tcPr>
            <w:tcW w:w="6614" w:type="dxa"/>
          </w:tcPr>
          <w:p w14:paraId="476A0E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C2C5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168C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12.670,00</w:t>
            </w:r>
          </w:p>
        </w:tc>
        <w:tc>
          <w:tcPr>
            <w:tcW w:w="1592" w:type="dxa"/>
          </w:tcPr>
          <w:p w14:paraId="550CAF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BC80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97A3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F2F506" w14:textId="77777777">
        <w:trPr>
          <w:trHeight w:val="200"/>
        </w:trPr>
        <w:tc>
          <w:tcPr>
            <w:tcW w:w="6614" w:type="dxa"/>
          </w:tcPr>
          <w:p w14:paraId="3F1A75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50808F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4D0F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12.670,00</w:t>
            </w:r>
          </w:p>
        </w:tc>
        <w:tc>
          <w:tcPr>
            <w:tcW w:w="1592" w:type="dxa"/>
          </w:tcPr>
          <w:p w14:paraId="374DE4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4CD0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F1F2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664AD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EAEAC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MUZEJSKA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9695C9"/>
          </w:tcPr>
          <w:p w14:paraId="0E2D51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B8EF0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1.017.552,30</w:t>
            </w:r>
          </w:p>
        </w:tc>
        <w:tc>
          <w:tcPr>
            <w:tcW w:w="1592" w:type="dxa"/>
            <w:shd w:val="clear" w:color="auto" w:fill="9695C9"/>
          </w:tcPr>
          <w:p w14:paraId="35A3B2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993.900,00</w:t>
            </w:r>
          </w:p>
        </w:tc>
        <w:tc>
          <w:tcPr>
            <w:tcW w:w="1475" w:type="dxa"/>
            <w:shd w:val="clear" w:color="auto" w:fill="9695C9"/>
          </w:tcPr>
          <w:p w14:paraId="63F443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1.003.400,00</w:t>
            </w:r>
          </w:p>
        </w:tc>
        <w:tc>
          <w:tcPr>
            <w:tcW w:w="1475" w:type="dxa"/>
            <w:shd w:val="clear" w:color="auto" w:fill="9695C9"/>
          </w:tcPr>
          <w:p w14:paraId="2CDAA7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1.003.400,00</w:t>
            </w:r>
          </w:p>
        </w:tc>
      </w:tr>
      <w:tr w:rsidR="00E9214B" w:rsidRPr="000E23DA" w14:paraId="56346ED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E52AC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44B5FD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4D65C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251.770,66</w:t>
            </w:r>
          </w:p>
        </w:tc>
        <w:tc>
          <w:tcPr>
            <w:tcW w:w="1592" w:type="dxa"/>
            <w:shd w:val="clear" w:color="auto" w:fill="CDCBE6"/>
          </w:tcPr>
          <w:p w14:paraId="7EA533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223.200,00</w:t>
            </w:r>
          </w:p>
        </w:tc>
        <w:tc>
          <w:tcPr>
            <w:tcW w:w="1475" w:type="dxa"/>
            <w:shd w:val="clear" w:color="auto" w:fill="CDCBE6"/>
          </w:tcPr>
          <w:p w14:paraId="22A303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229.200,00</w:t>
            </w:r>
          </w:p>
        </w:tc>
        <w:tc>
          <w:tcPr>
            <w:tcW w:w="1475" w:type="dxa"/>
            <w:shd w:val="clear" w:color="auto" w:fill="CDCBE6"/>
          </w:tcPr>
          <w:p w14:paraId="62D310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229.200,00</w:t>
            </w:r>
          </w:p>
        </w:tc>
      </w:tr>
      <w:tr w:rsidR="00E9214B" w:rsidRPr="000E23DA" w14:paraId="47539CF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8D9A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76D23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0FC86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71.948,11</w:t>
            </w:r>
          </w:p>
        </w:tc>
        <w:tc>
          <w:tcPr>
            <w:tcW w:w="1592" w:type="dxa"/>
            <w:shd w:val="clear" w:color="auto" w:fill="FBF39B"/>
          </w:tcPr>
          <w:p w14:paraId="22AE3F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70.300,00</w:t>
            </w:r>
          </w:p>
        </w:tc>
        <w:tc>
          <w:tcPr>
            <w:tcW w:w="1475" w:type="dxa"/>
            <w:shd w:val="clear" w:color="auto" w:fill="FBF39B"/>
          </w:tcPr>
          <w:p w14:paraId="11D7B7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70.800,00</w:t>
            </w:r>
          </w:p>
        </w:tc>
        <w:tc>
          <w:tcPr>
            <w:tcW w:w="1475" w:type="dxa"/>
            <w:shd w:val="clear" w:color="auto" w:fill="FBF39B"/>
          </w:tcPr>
          <w:p w14:paraId="1B953D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70.800,00</w:t>
            </w:r>
          </w:p>
        </w:tc>
      </w:tr>
      <w:tr w:rsidR="00E9214B" w:rsidRPr="000E23DA" w14:paraId="68DB457B" w14:textId="77777777">
        <w:trPr>
          <w:trHeight w:val="200"/>
        </w:trPr>
        <w:tc>
          <w:tcPr>
            <w:tcW w:w="6614" w:type="dxa"/>
          </w:tcPr>
          <w:p w14:paraId="6DBABF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05EC0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FF37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64.148,11</w:t>
            </w:r>
          </w:p>
        </w:tc>
        <w:tc>
          <w:tcPr>
            <w:tcW w:w="1592" w:type="dxa"/>
          </w:tcPr>
          <w:p w14:paraId="030D32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62.300,00</w:t>
            </w:r>
          </w:p>
        </w:tc>
        <w:tc>
          <w:tcPr>
            <w:tcW w:w="1475" w:type="dxa"/>
          </w:tcPr>
          <w:p w14:paraId="2C6989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62.800,00</w:t>
            </w:r>
          </w:p>
        </w:tc>
        <w:tc>
          <w:tcPr>
            <w:tcW w:w="1475" w:type="dxa"/>
          </w:tcPr>
          <w:p w14:paraId="67D81C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62.800,00</w:t>
            </w:r>
          </w:p>
        </w:tc>
      </w:tr>
      <w:tr w:rsidR="00E9214B" w:rsidRPr="000E23DA" w14:paraId="32B2489F" w14:textId="77777777">
        <w:trPr>
          <w:trHeight w:val="200"/>
        </w:trPr>
        <w:tc>
          <w:tcPr>
            <w:tcW w:w="6614" w:type="dxa"/>
          </w:tcPr>
          <w:p w14:paraId="3F056A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DC65E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2998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63.548,11</w:t>
            </w:r>
          </w:p>
        </w:tc>
        <w:tc>
          <w:tcPr>
            <w:tcW w:w="1592" w:type="dxa"/>
          </w:tcPr>
          <w:p w14:paraId="2CD838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61.300,00</w:t>
            </w:r>
          </w:p>
        </w:tc>
        <w:tc>
          <w:tcPr>
            <w:tcW w:w="1475" w:type="dxa"/>
          </w:tcPr>
          <w:p w14:paraId="7DF213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61.800,00</w:t>
            </w:r>
          </w:p>
        </w:tc>
        <w:tc>
          <w:tcPr>
            <w:tcW w:w="1475" w:type="dxa"/>
          </w:tcPr>
          <w:p w14:paraId="4AD043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61.800,00</w:t>
            </w:r>
          </w:p>
        </w:tc>
      </w:tr>
      <w:tr w:rsidR="00E9214B" w:rsidRPr="000E23DA" w14:paraId="0F8F1908" w14:textId="77777777">
        <w:trPr>
          <w:trHeight w:val="200"/>
        </w:trPr>
        <w:tc>
          <w:tcPr>
            <w:tcW w:w="6614" w:type="dxa"/>
          </w:tcPr>
          <w:p w14:paraId="7C98D4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1668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BFEC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592" w:type="dxa"/>
          </w:tcPr>
          <w:p w14:paraId="39E944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4E3C4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70E4AB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0F189EE2" w14:textId="77777777">
        <w:trPr>
          <w:trHeight w:val="200"/>
        </w:trPr>
        <w:tc>
          <w:tcPr>
            <w:tcW w:w="6614" w:type="dxa"/>
          </w:tcPr>
          <w:p w14:paraId="7FC000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D967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6D93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7.800,00</w:t>
            </w:r>
          </w:p>
        </w:tc>
        <w:tc>
          <w:tcPr>
            <w:tcW w:w="1592" w:type="dxa"/>
          </w:tcPr>
          <w:p w14:paraId="74C461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2CEC7E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07ACE6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08739A4E" w14:textId="77777777">
        <w:trPr>
          <w:trHeight w:val="200"/>
        </w:trPr>
        <w:tc>
          <w:tcPr>
            <w:tcW w:w="6614" w:type="dxa"/>
          </w:tcPr>
          <w:p w14:paraId="3E9409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0341B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1FD2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7.800,00</w:t>
            </w:r>
          </w:p>
        </w:tc>
        <w:tc>
          <w:tcPr>
            <w:tcW w:w="1592" w:type="dxa"/>
          </w:tcPr>
          <w:p w14:paraId="31D2A1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788485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0F0686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7AAFEBB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F352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2A304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2F338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179.822,55</w:t>
            </w:r>
          </w:p>
        </w:tc>
        <w:tc>
          <w:tcPr>
            <w:tcW w:w="1592" w:type="dxa"/>
            <w:shd w:val="clear" w:color="auto" w:fill="FBF39B"/>
          </w:tcPr>
          <w:p w14:paraId="77CD0E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152.900,00</w:t>
            </w:r>
          </w:p>
        </w:tc>
        <w:tc>
          <w:tcPr>
            <w:tcW w:w="1475" w:type="dxa"/>
            <w:shd w:val="clear" w:color="auto" w:fill="FBF39B"/>
          </w:tcPr>
          <w:p w14:paraId="10BAD4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158.400,00</w:t>
            </w:r>
          </w:p>
        </w:tc>
        <w:tc>
          <w:tcPr>
            <w:tcW w:w="1475" w:type="dxa"/>
            <w:shd w:val="clear" w:color="auto" w:fill="FBF39B"/>
          </w:tcPr>
          <w:p w14:paraId="6A7738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158.400,00</w:t>
            </w:r>
          </w:p>
        </w:tc>
      </w:tr>
      <w:tr w:rsidR="00E9214B" w:rsidRPr="000E23DA" w14:paraId="732DB5BC" w14:textId="77777777">
        <w:trPr>
          <w:trHeight w:val="200"/>
        </w:trPr>
        <w:tc>
          <w:tcPr>
            <w:tcW w:w="6614" w:type="dxa"/>
          </w:tcPr>
          <w:p w14:paraId="49F408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1F067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CA921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156.822,55</w:t>
            </w:r>
          </w:p>
        </w:tc>
        <w:tc>
          <w:tcPr>
            <w:tcW w:w="1592" w:type="dxa"/>
          </w:tcPr>
          <w:p w14:paraId="6C5350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141.900,00</w:t>
            </w:r>
          </w:p>
        </w:tc>
        <w:tc>
          <w:tcPr>
            <w:tcW w:w="1475" w:type="dxa"/>
          </w:tcPr>
          <w:p w14:paraId="534F97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147.400,00</w:t>
            </w:r>
          </w:p>
        </w:tc>
        <w:tc>
          <w:tcPr>
            <w:tcW w:w="1475" w:type="dxa"/>
          </w:tcPr>
          <w:p w14:paraId="2F693B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147.400,00</w:t>
            </w:r>
          </w:p>
        </w:tc>
      </w:tr>
      <w:tr w:rsidR="00E9214B" w:rsidRPr="000E23DA" w14:paraId="4F810815" w14:textId="77777777">
        <w:trPr>
          <w:trHeight w:val="200"/>
        </w:trPr>
        <w:tc>
          <w:tcPr>
            <w:tcW w:w="6614" w:type="dxa"/>
          </w:tcPr>
          <w:p w14:paraId="3BA1F3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F5CF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2D02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156.322,55</w:t>
            </w:r>
          </w:p>
        </w:tc>
        <w:tc>
          <w:tcPr>
            <w:tcW w:w="1592" w:type="dxa"/>
          </w:tcPr>
          <w:p w14:paraId="24B877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141.300,00</w:t>
            </w:r>
          </w:p>
        </w:tc>
        <w:tc>
          <w:tcPr>
            <w:tcW w:w="1475" w:type="dxa"/>
          </w:tcPr>
          <w:p w14:paraId="53E045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146.800,00</w:t>
            </w:r>
          </w:p>
        </w:tc>
        <w:tc>
          <w:tcPr>
            <w:tcW w:w="1475" w:type="dxa"/>
          </w:tcPr>
          <w:p w14:paraId="5DDF02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146.800,00</w:t>
            </w:r>
          </w:p>
        </w:tc>
      </w:tr>
      <w:tr w:rsidR="00E9214B" w:rsidRPr="000E23DA" w14:paraId="0D6185D9" w14:textId="77777777">
        <w:trPr>
          <w:trHeight w:val="200"/>
        </w:trPr>
        <w:tc>
          <w:tcPr>
            <w:tcW w:w="6614" w:type="dxa"/>
          </w:tcPr>
          <w:p w14:paraId="241FE5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6AF3B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994D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</w:tcPr>
          <w:p w14:paraId="0331BB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25ECE1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475" w:type="dxa"/>
          </w:tcPr>
          <w:p w14:paraId="0B8877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</w:tr>
      <w:tr w:rsidR="00E9214B" w:rsidRPr="000E23DA" w14:paraId="37F8A6F6" w14:textId="77777777">
        <w:trPr>
          <w:trHeight w:val="200"/>
        </w:trPr>
        <w:tc>
          <w:tcPr>
            <w:tcW w:w="6614" w:type="dxa"/>
          </w:tcPr>
          <w:p w14:paraId="715898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ECEB3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D82B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23.000,00</w:t>
            </w:r>
          </w:p>
        </w:tc>
        <w:tc>
          <w:tcPr>
            <w:tcW w:w="1592" w:type="dxa"/>
          </w:tcPr>
          <w:p w14:paraId="22073A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0A4A36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5C1F4D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</w:tr>
      <w:tr w:rsidR="00E9214B" w:rsidRPr="000E23DA" w14:paraId="4DEC6B77" w14:textId="77777777">
        <w:trPr>
          <w:trHeight w:val="200"/>
        </w:trPr>
        <w:tc>
          <w:tcPr>
            <w:tcW w:w="6614" w:type="dxa"/>
          </w:tcPr>
          <w:p w14:paraId="5929FE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B02A0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CE0E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23.000,00</w:t>
            </w:r>
          </w:p>
        </w:tc>
        <w:tc>
          <w:tcPr>
            <w:tcW w:w="1592" w:type="dxa"/>
          </w:tcPr>
          <w:p w14:paraId="7221AA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108A1E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1DC29C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</w:tr>
      <w:tr w:rsidR="00E9214B" w:rsidRPr="000E23DA" w14:paraId="28BA27B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1E3870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10BFE65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CF5814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746.881,64</w:t>
            </w:r>
          </w:p>
        </w:tc>
        <w:tc>
          <w:tcPr>
            <w:tcW w:w="1592" w:type="dxa"/>
            <w:shd w:val="clear" w:color="auto" w:fill="CDCBE6"/>
          </w:tcPr>
          <w:p w14:paraId="616DB5E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750.200,00</w:t>
            </w:r>
          </w:p>
        </w:tc>
        <w:tc>
          <w:tcPr>
            <w:tcW w:w="1475" w:type="dxa"/>
            <w:shd w:val="clear" w:color="auto" w:fill="CDCBE6"/>
          </w:tcPr>
          <w:p w14:paraId="48E7ED0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753.700,00</w:t>
            </w:r>
          </w:p>
        </w:tc>
        <w:tc>
          <w:tcPr>
            <w:tcW w:w="1475" w:type="dxa"/>
            <w:shd w:val="clear" w:color="auto" w:fill="CDCBE6"/>
          </w:tcPr>
          <w:p w14:paraId="047C1EE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753.700,00</w:t>
            </w:r>
          </w:p>
        </w:tc>
      </w:tr>
      <w:tr w:rsidR="00E9214B" w:rsidRPr="000E23DA" w14:paraId="400596A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932A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0CE29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08BE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680.350,64</w:t>
            </w:r>
          </w:p>
        </w:tc>
        <w:tc>
          <w:tcPr>
            <w:tcW w:w="1592" w:type="dxa"/>
            <w:shd w:val="clear" w:color="auto" w:fill="FBF39B"/>
          </w:tcPr>
          <w:p w14:paraId="7A7557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683.920,00</w:t>
            </w:r>
          </w:p>
        </w:tc>
        <w:tc>
          <w:tcPr>
            <w:tcW w:w="1475" w:type="dxa"/>
            <w:shd w:val="clear" w:color="auto" w:fill="FBF39B"/>
          </w:tcPr>
          <w:p w14:paraId="0298CA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686.920,00</w:t>
            </w:r>
          </w:p>
        </w:tc>
        <w:tc>
          <w:tcPr>
            <w:tcW w:w="1475" w:type="dxa"/>
            <w:shd w:val="clear" w:color="auto" w:fill="FBF39B"/>
          </w:tcPr>
          <w:p w14:paraId="3A8CA0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686.920,00</w:t>
            </w:r>
          </w:p>
        </w:tc>
      </w:tr>
      <w:tr w:rsidR="00E9214B" w:rsidRPr="000E23DA" w14:paraId="7B31CBE3" w14:textId="77777777">
        <w:trPr>
          <w:trHeight w:val="200"/>
        </w:trPr>
        <w:tc>
          <w:tcPr>
            <w:tcW w:w="6614" w:type="dxa"/>
          </w:tcPr>
          <w:p w14:paraId="3170B8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5332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B70B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680.350,64</w:t>
            </w:r>
          </w:p>
        </w:tc>
        <w:tc>
          <w:tcPr>
            <w:tcW w:w="1592" w:type="dxa"/>
          </w:tcPr>
          <w:p w14:paraId="3F4BD1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683.920,00</w:t>
            </w:r>
          </w:p>
        </w:tc>
        <w:tc>
          <w:tcPr>
            <w:tcW w:w="1475" w:type="dxa"/>
          </w:tcPr>
          <w:p w14:paraId="5ABC46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686.920,00</w:t>
            </w:r>
          </w:p>
        </w:tc>
        <w:tc>
          <w:tcPr>
            <w:tcW w:w="1475" w:type="dxa"/>
          </w:tcPr>
          <w:p w14:paraId="03E174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686.920,00</w:t>
            </w:r>
          </w:p>
        </w:tc>
      </w:tr>
      <w:tr w:rsidR="00E9214B" w:rsidRPr="000E23DA" w14:paraId="4A79D5BF" w14:textId="77777777">
        <w:trPr>
          <w:trHeight w:val="200"/>
        </w:trPr>
        <w:tc>
          <w:tcPr>
            <w:tcW w:w="6614" w:type="dxa"/>
          </w:tcPr>
          <w:p w14:paraId="4067CD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95137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C28E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662.350,64</w:t>
            </w:r>
          </w:p>
        </w:tc>
        <w:tc>
          <w:tcPr>
            <w:tcW w:w="1592" w:type="dxa"/>
          </w:tcPr>
          <w:p w14:paraId="21D3AB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665.920,00</w:t>
            </w:r>
          </w:p>
        </w:tc>
        <w:tc>
          <w:tcPr>
            <w:tcW w:w="1475" w:type="dxa"/>
          </w:tcPr>
          <w:p w14:paraId="506394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667.920,00</w:t>
            </w:r>
          </w:p>
        </w:tc>
        <w:tc>
          <w:tcPr>
            <w:tcW w:w="1475" w:type="dxa"/>
          </w:tcPr>
          <w:p w14:paraId="174EF0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667.920,00</w:t>
            </w:r>
          </w:p>
        </w:tc>
      </w:tr>
      <w:tr w:rsidR="00E9214B" w:rsidRPr="000E23DA" w14:paraId="06E5DF60" w14:textId="77777777">
        <w:trPr>
          <w:trHeight w:val="200"/>
        </w:trPr>
        <w:tc>
          <w:tcPr>
            <w:tcW w:w="6614" w:type="dxa"/>
          </w:tcPr>
          <w:p w14:paraId="3F09ED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E2B3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1730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18.000,00</w:t>
            </w:r>
          </w:p>
        </w:tc>
        <w:tc>
          <w:tcPr>
            <w:tcW w:w="1592" w:type="dxa"/>
          </w:tcPr>
          <w:p w14:paraId="22ADB2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18.000,00</w:t>
            </w:r>
          </w:p>
        </w:tc>
        <w:tc>
          <w:tcPr>
            <w:tcW w:w="1475" w:type="dxa"/>
          </w:tcPr>
          <w:p w14:paraId="7CA355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210639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</w:tr>
      <w:tr w:rsidR="00E9214B" w:rsidRPr="000E23DA" w14:paraId="2C763EC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B719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A5743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BB50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66.531,00</w:t>
            </w:r>
          </w:p>
        </w:tc>
        <w:tc>
          <w:tcPr>
            <w:tcW w:w="1592" w:type="dxa"/>
            <w:shd w:val="clear" w:color="auto" w:fill="FBF39B"/>
          </w:tcPr>
          <w:p w14:paraId="2D095A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66.280,00</w:t>
            </w:r>
          </w:p>
        </w:tc>
        <w:tc>
          <w:tcPr>
            <w:tcW w:w="1475" w:type="dxa"/>
            <w:shd w:val="clear" w:color="auto" w:fill="FBF39B"/>
          </w:tcPr>
          <w:p w14:paraId="5AE9CE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66.780,00</w:t>
            </w:r>
          </w:p>
        </w:tc>
        <w:tc>
          <w:tcPr>
            <w:tcW w:w="1475" w:type="dxa"/>
            <w:shd w:val="clear" w:color="auto" w:fill="FBF39B"/>
          </w:tcPr>
          <w:p w14:paraId="569BA7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66.780,00</w:t>
            </w:r>
          </w:p>
        </w:tc>
      </w:tr>
      <w:tr w:rsidR="00E9214B" w:rsidRPr="000E23DA" w14:paraId="1563CE71" w14:textId="77777777">
        <w:trPr>
          <w:trHeight w:val="200"/>
        </w:trPr>
        <w:tc>
          <w:tcPr>
            <w:tcW w:w="6614" w:type="dxa"/>
          </w:tcPr>
          <w:p w14:paraId="4F5351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6E5D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0DBD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66.531,00</w:t>
            </w:r>
          </w:p>
        </w:tc>
        <w:tc>
          <w:tcPr>
            <w:tcW w:w="1592" w:type="dxa"/>
          </w:tcPr>
          <w:p w14:paraId="35315B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66.280,00</w:t>
            </w:r>
          </w:p>
        </w:tc>
        <w:tc>
          <w:tcPr>
            <w:tcW w:w="1475" w:type="dxa"/>
          </w:tcPr>
          <w:p w14:paraId="418D41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66.780,00</w:t>
            </w:r>
          </w:p>
        </w:tc>
        <w:tc>
          <w:tcPr>
            <w:tcW w:w="1475" w:type="dxa"/>
          </w:tcPr>
          <w:p w14:paraId="63141B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66.780,00</w:t>
            </w:r>
          </w:p>
        </w:tc>
      </w:tr>
      <w:tr w:rsidR="00E9214B" w:rsidRPr="000E23DA" w14:paraId="0896AE46" w14:textId="77777777">
        <w:trPr>
          <w:trHeight w:val="200"/>
        </w:trPr>
        <w:tc>
          <w:tcPr>
            <w:tcW w:w="6614" w:type="dxa"/>
          </w:tcPr>
          <w:p w14:paraId="30F37B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7E4FE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1376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63.877,00</w:t>
            </w:r>
          </w:p>
        </w:tc>
        <w:tc>
          <w:tcPr>
            <w:tcW w:w="1592" w:type="dxa"/>
          </w:tcPr>
          <w:p w14:paraId="40C727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62.780,00</w:t>
            </w:r>
          </w:p>
        </w:tc>
        <w:tc>
          <w:tcPr>
            <w:tcW w:w="1475" w:type="dxa"/>
          </w:tcPr>
          <w:p w14:paraId="333DE1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62.780,00</w:t>
            </w:r>
          </w:p>
        </w:tc>
        <w:tc>
          <w:tcPr>
            <w:tcW w:w="1475" w:type="dxa"/>
          </w:tcPr>
          <w:p w14:paraId="680450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62.780,00</w:t>
            </w:r>
          </w:p>
        </w:tc>
      </w:tr>
      <w:tr w:rsidR="00E9214B" w:rsidRPr="000E23DA" w14:paraId="036EA5CB" w14:textId="77777777">
        <w:trPr>
          <w:trHeight w:val="200"/>
        </w:trPr>
        <w:tc>
          <w:tcPr>
            <w:tcW w:w="6614" w:type="dxa"/>
          </w:tcPr>
          <w:p w14:paraId="17A86F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BFB5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A68A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</w:tcPr>
          <w:p w14:paraId="7C2B44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475" w:type="dxa"/>
          </w:tcPr>
          <w:p w14:paraId="22F50C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DDC9C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38A35E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6DB04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5B4F80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F9AB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18.900,00</w:t>
            </w:r>
          </w:p>
        </w:tc>
        <w:tc>
          <w:tcPr>
            <w:tcW w:w="1592" w:type="dxa"/>
            <w:shd w:val="clear" w:color="auto" w:fill="CDCBE6"/>
          </w:tcPr>
          <w:p w14:paraId="6C33D5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20.500,00</w:t>
            </w:r>
          </w:p>
        </w:tc>
        <w:tc>
          <w:tcPr>
            <w:tcW w:w="1475" w:type="dxa"/>
            <w:shd w:val="clear" w:color="auto" w:fill="CDCBE6"/>
          </w:tcPr>
          <w:p w14:paraId="1B91ED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20.500,00</w:t>
            </w:r>
          </w:p>
        </w:tc>
        <w:tc>
          <w:tcPr>
            <w:tcW w:w="1475" w:type="dxa"/>
            <w:shd w:val="clear" w:color="auto" w:fill="CDCBE6"/>
          </w:tcPr>
          <w:p w14:paraId="484D96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20.500,00</w:t>
            </w:r>
          </w:p>
        </w:tc>
      </w:tr>
    </w:tbl>
    <w:p w14:paraId="48427CD0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EB73AB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BB23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B51EE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3DC5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6.800,00</w:t>
            </w:r>
          </w:p>
        </w:tc>
        <w:tc>
          <w:tcPr>
            <w:tcW w:w="1592" w:type="dxa"/>
            <w:shd w:val="clear" w:color="auto" w:fill="FBF39B"/>
          </w:tcPr>
          <w:p w14:paraId="69C22B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  <w:shd w:val="clear" w:color="auto" w:fill="FBF39B"/>
          </w:tcPr>
          <w:p w14:paraId="591A63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  <w:shd w:val="clear" w:color="auto" w:fill="FBF39B"/>
          </w:tcPr>
          <w:p w14:paraId="646917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64397A1C" w14:textId="77777777">
        <w:trPr>
          <w:trHeight w:val="200"/>
        </w:trPr>
        <w:tc>
          <w:tcPr>
            <w:tcW w:w="6614" w:type="dxa"/>
          </w:tcPr>
          <w:p w14:paraId="4654D8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FFD96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8156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6.800,00</w:t>
            </w:r>
          </w:p>
        </w:tc>
        <w:tc>
          <w:tcPr>
            <w:tcW w:w="1592" w:type="dxa"/>
          </w:tcPr>
          <w:p w14:paraId="42DC6F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1DB729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16B977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298B1712" w14:textId="77777777">
        <w:trPr>
          <w:trHeight w:val="200"/>
        </w:trPr>
        <w:tc>
          <w:tcPr>
            <w:tcW w:w="6614" w:type="dxa"/>
          </w:tcPr>
          <w:p w14:paraId="0C0E6F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0E86B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7E70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6.800,00</w:t>
            </w:r>
          </w:p>
        </w:tc>
        <w:tc>
          <w:tcPr>
            <w:tcW w:w="1592" w:type="dxa"/>
          </w:tcPr>
          <w:p w14:paraId="009F4A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79EB55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5435A8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36037AD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800CD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1CE13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BD79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12.100,00</w:t>
            </w:r>
          </w:p>
        </w:tc>
        <w:tc>
          <w:tcPr>
            <w:tcW w:w="1592" w:type="dxa"/>
            <w:shd w:val="clear" w:color="auto" w:fill="FBF39B"/>
          </w:tcPr>
          <w:p w14:paraId="04DF31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  <w:shd w:val="clear" w:color="auto" w:fill="FBF39B"/>
          </w:tcPr>
          <w:p w14:paraId="0183A0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  <w:shd w:val="clear" w:color="auto" w:fill="FBF39B"/>
          </w:tcPr>
          <w:p w14:paraId="31A22F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</w:tr>
      <w:tr w:rsidR="00E9214B" w:rsidRPr="000E23DA" w14:paraId="760B9E2C" w14:textId="77777777">
        <w:trPr>
          <w:trHeight w:val="200"/>
        </w:trPr>
        <w:tc>
          <w:tcPr>
            <w:tcW w:w="6614" w:type="dxa"/>
          </w:tcPr>
          <w:p w14:paraId="3E8B64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4A315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7013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12.100,00</w:t>
            </w:r>
          </w:p>
        </w:tc>
        <w:tc>
          <w:tcPr>
            <w:tcW w:w="1592" w:type="dxa"/>
          </w:tcPr>
          <w:p w14:paraId="09A039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62CC96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5DC552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</w:tr>
      <w:tr w:rsidR="00E9214B" w:rsidRPr="000E23DA" w14:paraId="17660D29" w14:textId="77777777">
        <w:trPr>
          <w:trHeight w:val="200"/>
        </w:trPr>
        <w:tc>
          <w:tcPr>
            <w:tcW w:w="6614" w:type="dxa"/>
          </w:tcPr>
          <w:p w14:paraId="36BFE7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B2BCF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CEE3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12.100,00</w:t>
            </w:r>
          </w:p>
        </w:tc>
        <w:tc>
          <w:tcPr>
            <w:tcW w:w="1592" w:type="dxa"/>
          </w:tcPr>
          <w:p w14:paraId="4DF106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328258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4D8236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</w:tr>
      <w:tr w:rsidR="00E9214B" w:rsidRPr="000E23DA" w14:paraId="7FA363B9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41138E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00505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KNJIŽNJIČARSKA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3953A4"/>
          </w:tcPr>
          <w:p w14:paraId="263E40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1.195.141,04</w:t>
            </w:r>
          </w:p>
        </w:tc>
        <w:tc>
          <w:tcPr>
            <w:tcW w:w="1475" w:type="dxa"/>
            <w:shd w:val="clear" w:color="auto" w:fill="3953A4"/>
          </w:tcPr>
          <w:p w14:paraId="3D4BA0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1.521.926,92</w:t>
            </w:r>
          </w:p>
        </w:tc>
        <w:tc>
          <w:tcPr>
            <w:tcW w:w="1592" w:type="dxa"/>
            <w:shd w:val="clear" w:color="auto" w:fill="3953A4"/>
          </w:tcPr>
          <w:p w14:paraId="195081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1.638.076,00</w:t>
            </w:r>
          </w:p>
        </w:tc>
        <w:tc>
          <w:tcPr>
            <w:tcW w:w="1475" w:type="dxa"/>
            <w:shd w:val="clear" w:color="auto" w:fill="3953A4"/>
          </w:tcPr>
          <w:p w14:paraId="408632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1.612.576,00</w:t>
            </w:r>
          </w:p>
        </w:tc>
        <w:tc>
          <w:tcPr>
            <w:tcW w:w="1475" w:type="dxa"/>
            <w:shd w:val="clear" w:color="auto" w:fill="3953A4"/>
          </w:tcPr>
          <w:p w14:paraId="7739CE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1.612.576,00</w:t>
            </w:r>
          </w:p>
        </w:tc>
      </w:tr>
      <w:tr w:rsidR="00E9214B" w:rsidRPr="000E23DA" w14:paraId="01C85A0B" w14:textId="77777777">
        <w:trPr>
          <w:trHeight w:val="200"/>
        </w:trPr>
        <w:tc>
          <w:tcPr>
            <w:tcW w:w="6614" w:type="dxa"/>
          </w:tcPr>
          <w:p w14:paraId="3A35B2A8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3913BA03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501490,72</w:t>
            </w:r>
          </w:p>
        </w:tc>
        <w:tc>
          <w:tcPr>
            <w:tcW w:w="1475" w:type="dxa"/>
          </w:tcPr>
          <w:p w14:paraId="44D3DCE8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1126711,92</w:t>
            </w:r>
          </w:p>
        </w:tc>
        <w:tc>
          <w:tcPr>
            <w:tcW w:w="1592" w:type="dxa"/>
          </w:tcPr>
          <w:p w14:paraId="0ECE85A1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1176211</w:t>
            </w:r>
          </w:p>
        </w:tc>
        <w:tc>
          <w:tcPr>
            <w:tcW w:w="1475" w:type="dxa"/>
          </w:tcPr>
          <w:p w14:paraId="23E920B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1166211</w:t>
            </w:r>
          </w:p>
        </w:tc>
        <w:tc>
          <w:tcPr>
            <w:tcW w:w="1475" w:type="dxa"/>
          </w:tcPr>
          <w:p w14:paraId="419810C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1166211</w:t>
            </w:r>
          </w:p>
        </w:tc>
      </w:tr>
      <w:tr w:rsidR="00E9214B" w:rsidRPr="000E23DA" w14:paraId="71579FD5" w14:textId="77777777">
        <w:trPr>
          <w:trHeight w:val="200"/>
        </w:trPr>
        <w:tc>
          <w:tcPr>
            <w:tcW w:w="6614" w:type="dxa"/>
          </w:tcPr>
          <w:p w14:paraId="7E3310DD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081AE95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501490,72</w:t>
            </w:r>
          </w:p>
        </w:tc>
        <w:tc>
          <w:tcPr>
            <w:tcW w:w="1475" w:type="dxa"/>
          </w:tcPr>
          <w:p w14:paraId="0B75C31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1126711,92</w:t>
            </w:r>
          </w:p>
        </w:tc>
        <w:tc>
          <w:tcPr>
            <w:tcW w:w="1592" w:type="dxa"/>
          </w:tcPr>
          <w:p w14:paraId="3FC9E3BB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1176211</w:t>
            </w:r>
          </w:p>
        </w:tc>
        <w:tc>
          <w:tcPr>
            <w:tcW w:w="1475" w:type="dxa"/>
          </w:tcPr>
          <w:p w14:paraId="3F32546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1166211</w:t>
            </w:r>
          </w:p>
        </w:tc>
        <w:tc>
          <w:tcPr>
            <w:tcW w:w="1475" w:type="dxa"/>
          </w:tcPr>
          <w:p w14:paraId="08DBBFB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1166211</w:t>
            </w:r>
          </w:p>
        </w:tc>
      </w:tr>
      <w:tr w:rsidR="00E9214B" w:rsidRPr="000E23DA" w14:paraId="5D59548C" w14:textId="77777777">
        <w:trPr>
          <w:trHeight w:val="200"/>
        </w:trPr>
        <w:tc>
          <w:tcPr>
            <w:tcW w:w="6614" w:type="dxa"/>
          </w:tcPr>
          <w:p w14:paraId="499B96FB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</w:tcPr>
          <w:p w14:paraId="70FBE489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35621,97</w:t>
            </w:r>
          </w:p>
        </w:tc>
        <w:tc>
          <w:tcPr>
            <w:tcW w:w="1475" w:type="dxa"/>
          </w:tcPr>
          <w:p w14:paraId="0A7B554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110405</w:t>
            </w:r>
          </w:p>
        </w:tc>
        <w:tc>
          <w:tcPr>
            <w:tcW w:w="1592" w:type="dxa"/>
          </w:tcPr>
          <w:p w14:paraId="38845CC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114905</w:t>
            </w:r>
          </w:p>
        </w:tc>
        <w:tc>
          <w:tcPr>
            <w:tcW w:w="1475" w:type="dxa"/>
          </w:tcPr>
          <w:p w14:paraId="48E887D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103905</w:t>
            </w:r>
          </w:p>
        </w:tc>
        <w:tc>
          <w:tcPr>
            <w:tcW w:w="1475" w:type="dxa"/>
          </w:tcPr>
          <w:p w14:paraId="1BB0813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103905</w:t>
            </w:r>
          </w:p>
        </w:tc>
      </w:tr>
      <w:tr w:rsidR="00E9214B" w:rsidRPr="000E23DA" w14:paraId="2756AE6A" w14:textId="77777777">
        <w:trPr>
          <w:trHeight w:val="200"/>
        </w:trPr>
        <w:tc>
          <w:tcPr>
            <w:tcW w:w="6614" w:type="dxa"/>
          </w:tcPr>
          <w:p w14:paraId="470D6297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78C0BA0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35621,97</w:t>
            </w:r>
          </w:p>
        </w:tc>
        <w:tc>
          <w:tcPr>
            <w:tcW w:w="1475" w:type="dxa"/>
          </w:tcPr>
          <w:p w14:paraId="02A6F1FD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110405</w:t>
            </w:r>
          </w:p>
        </w:tc>
        <w:tc>
          <w:tcPr>
            <w:tcW w:w="1592" w:type="dxa"/>
          </w:tcPr>
          <w:p w14:paraId="599E29D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114905</w:t>
            </w:r>
          </w:p>
        </w:tc>
        <w:tc>
          <w:tcPr>
            <w:tcW w:w="1475" w:type="dxa"/>
          </w:tcPr>
          <w:p w14:paraId="23B8CA8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103905</w:t>
            </w:r>
          </w:p>
        </w:tc>
        <w:tc>
          <w:tcPr>
            <w:tcW w:w="1475" w:type="dxa"/>
          </w:tcPr>
          <w:p w14:paraId="033F1D6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103905</w:t>
            </w:r>
          </w:p>
        </w:tc>
      </w:tr>
      <w:tr w:rsidR="00E9214B" w:rsidRPr="000E23DA" w14:paraId="166F7181" w14:textId="77777777">
        <w:trPr>
          <w:trHeight w:val="200"/>
        </w:trPr>
        <w:tc>
          <w:tcPr>
            <w:tcW w:w="6614" w:type="dxa"/>
          </w:tcPr>
          <w:p w14:paraId="436DD760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7EC579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39539,65</w:t>
            </w:r>
          </w:p>
        </w:tc>
        <w:tc>
          <w:tcPr>
            <w:tcW w:w="1475" w:type="dxa"/>
          </w:tcPr>
          <w:p w14:paraId="70E8196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47450</w:t>
            </w:r>
          </w:p>
        </w:tc>
        <w:tc>
          <w:tcPr>
            <w:tcW w:w="1592" w:type="dxa"/>
          </w:tcPr>
          <w:p w14:paraId="1323B2C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47150</w:t>
            </w:r>
          </w:p>
        </w:tc>
        <w:tc>
          <w:tcPr>
            <w:tcW w:w="1475" w:type="dxa"/>
          </w:tcPr>
          <w:p w14:paraId="5B8E49D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46850</w:t>
            </w:r>
          </w:p>
        </w:tc>
        <w:tc>
          <w:tcPr>
            <w:tcW w:w="1475" w:type="dxa"/>
          </w:tcPr>
          <w:p w14:paraId="7CB3BD3B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46850</w:t>
            </w:r>
          </w:p>
        </w:tc>
      </w:tr>
      <w:tr w:rsidR="00E9214B" w:rsidRPr="000E23DA" w14:paraId="46FE5577" w14:textId="77777777">
        <w:trPr>
          <w:trHeight w:val="200"/>
        </w:trPr>
        <w:tc>
          <w:tcPr>
            <w:tcW w:w="6614" w:type="dxa"/>
          </w:tcPr>
          <w:p w14:paraId="4C621916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A6935CF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39539,65</w:t>
            </w:r>
          </w:p>
        </w:tc>
        <w:tc>
          <w:tcPr>
            <w:tcW w:w="1475" w:type="dxa"/>
          </w:tcPr>
          <w:p w14:paraId="614237B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47450</w:t>
            </w:r>
          </w:p>
        </w:tc>
        <w:tc>
          <w:tcPr>
            <w:tcW w:w="1592" w:type="dxa"/>
          </w:tcPr>
          <w:p w14:paraId="4460487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47150</w:t>
            </w:r>
          </w:p>
        </w:tc>
        <w:tc>
          <w:tcPr>
            <w:tcW w:w="1475" w:type="dxa"/>
          </w:tcPr>
          <w:p w14:paraId="3CC7CC2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46850</w:t>
            </w:r>
          </w:p>
        </w:tc>
        <w:tc>
          <w:tcPr>
            <w:tcW w:w="1475" w:type="dxa"/>
          </w:tcPr>
          <w:p w14:paraId="57F0ABDE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46850</w:t>
            </w:r>
          </w:p>
        </w:tc>
      </w:tr>
      <w:tr w:rsidR="00E9214B" w:rsidRPr="000E23DA" w14:paraId="3C4F6B5A" w14:textId="77777777">
        <w:trPr>
          <w:trHeight w:val="200"/>
        </w:trPr>
        <w:tc>
          <w:tcPr>
            <w:tcW w:w="6614" w:type="dxa"/>
          </w:tcPr>
          <w:p w14:paraId="26218CB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01F7A0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17372,09</w:t>
            </w:r>
          </w:p>
        </w:tc>
        <w:tc>
          <w:tcPr>
            <w:tcW w:w="1475" w:type="dxa"/>
          </w:tcPr>
          <w:p w14:paraId="029957E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24350</w:t>
            </w:r>
          </w:p>
        </w:tc>
        <w:tc>
          <w:tcPr>
            <w:tcW w:w="1592" w:type="dxa"/>
          </w:tcPr>
          <w:p w14:paraId="4FCF02D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29500</w:t>
            </w:r>
          </w:p>
        </w:tc>
        <w:tc>
          <w:tcPr>
            <w:tcW w:w="1475" w:type="dxa"/>
          </w:tcPr>
          <w:p w14:paraId="53AC4FC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29500</w:t>
            </w:r>
          </w:p>
        </w:tc>
        <w:tc>
          <w:tcPr>
            <w:tcW w:w="1475" w:type="dxa"/>
          </w:tcPr>
          <w:p w14:paraId="147DE1E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29500</w:t>
            </w:r>
          </w:p>
        </w:tc>
      </w:tr>
      <w:tr w:rsidR="00E9214B" w:rsidRPr="000E23DA" w14:paraId="5B34AE04" w14:textId="77777777">
        <w:trPr>
          <w:trHeight w:val="200"/>
        </w:trPr>
        <w:tc>
          <w:tcPr>
            <w:tcW w:w="6614" w:type="dxa"/>
          </w:tcPr>
          <w:p w14:paraId="4DD623C7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5.2.1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2B27591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17372,09</w:t>
            </w:r>
          </w:p>
        </w:tc>
        <w:tc>
          <w:tcPr>
            <w:tcW w:w="1475" w:type="dxa"/>
          </w:tcPr>
          <w:p w14:paraId="1F91B25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24350</w:t>
            </w:r>
          </w:p>
        </w:tc>
        <w:tc>
          <w:tcPr>
            <w:tcW w:w="1592" w:type="dxa"/>
          </w:tcPr>
          <w:p w14:paraId="33740F3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29500</w:t>
            </w:r>
          </w:p>
        </w:tc>
        <w:tc>
          <w:tcPr>
            <w:tcW w:w="1475" w:type="dxa"/>
          </w:tcPr>
          <w:p w14:paraId="0678C01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29500</w:t>
            </w:r>
          </w:p>
        </w:tc>
        <w:tc>
          <w:tcPr>
            <w:tcW w:w="1475" w:type="dxa"/>
          </w:tcPr>
          <w:p w14:paraId="616E3002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29500</w:t>
            </w:r>
          </w:p>
        </w:tc>
      </w:tr>
      <w:tr w:rsidR="00E9214B" w:rsidRPr="000E23DA" w14:paraId="5761B33B" w14:textId="77777777">
        <w:trPr>
          <w:trHeight w:val="200"/>
        </w:trPr>
        <w:tc>
          <w:tcPr>
            <w:tcW w:w="6614" w:type="dxa"/>
          </w:tcPr>
          <w:p w14:paraId="0F04C1DF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448E498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110773,77</w:t>
            </w:r>
          </w:p>
        </w:tc>
        <w:tc>
          <w:tcPr>
            <w:tcW w:w="1475" w:type="dxa"/>
          </w:tcPr>
          <w:p w14:paraId="21A683E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91800</w:t>
            </w:r>
          </w:p>
        </w:tc>
        <w:tc>
          <w:tcPr>
            <w:tcW w:w="1592" w:type="dxa"/>
          </w:tcPr>
          <w:p w14:paraId="0C1EE49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106000</w:t>
            </w:r>
          </w:p>
        </w:tc>
        <w:tc>
          <w:tcPr>
            <w:tcW w:w="1475" w:type="dxa"/>
          </w:tcPr>
          <w:p w14:paraId="1833A2F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105000</w:t>
            </w:r>
          </w:p>
        </w:tc>
        <w:tc>
          <w:tcPr>
            <w:tcW w:w="1475" w:type="dxa"/>
          </w:tcPr>
          <w:p w14:paraId="0FFF7CC1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105000</w:t>
            </w:r>
          </w:p>
        </w:tc>
      </w:tr>
      <w:tr w:rsidR="00E9214B" w:rsidRPr="000E23DA" w14:paraId="123E605C" w14:textId="77777777">
        <w:trPr>
          <w:trHeight w:val="200"/>
        </w:trPr>
        <w:tc>
          <w:tcPr>
            <w:tcW w:w="6614" w:type="dxa"/>
          </w:tcPr>
          <w:p w14:paraId="5A25C456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5.3.1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75E9F24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110773,77</w:t>
            </w:r>
          </w:p>
        </w:tc>
        <w:tc>
          <w:tcPr>
            <w:tcW w:w="1475" w:type="dxa"/>
          </w:tcPr>
          <w:p w14:paraId="2B00823C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91800</w:t>
            </w:r>
          </w:p>
        </w:tc>
        <w:tc>
          <w:tcPr>
            <w:tcW w:w="1592" w:type="dxa"/>
          </w:tcPr>
          <w:p w14:paraId="4D90F5C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106000</w:t>
            </w:r>
          </w:p>
        </w:tc>
        <w:tc>
          <w:tcPr>
            <w:tcW w:w="1475" w:type="dxa"/>
          </w:tcPr>
          <w:p w14:paraId="4D311BFF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105000</w:t>
            </w:r>
          </w:p>
        </w:tc>
        <w:tc>
          <w:tcPr>
            <w:tcW w:w="1475" w:type="dxa"/>
          </w:tcPr>
          <w:p w14:paraId="700BDD86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105000</w:t>
            </w:r>
          </w:p>
        </w:tc>
      </w:tr>
      <w:tr w:rsidR="00E9214B" w:rsidRPr="000E23DA" w14:paraId="754D9824" w14:textId="77777777">
        <w:trPr>
          <w:trHeight w:val="200"/>
        </w:trPr>
        <w:tc>
          <w:tcPr>
            <w:tcW w:w="6614" w:type="dxa"/>
          </w:tcPr>
          <w:p w14:paraId="7E035481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0CDC3B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2250</w:t>
            </w:r>
          </w:p>
        </w:tc>
        <w:tc>
          <w:tcPr>
            <w:tcW w:w="1475" w:type="dxa"/>
          </w:tcPr>
          <w:p w14:paraId="50D9F7D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2900</w:t>
            </w:r>
          </w:p>
        </w:tc>
        <w:tc>
          <w:tcPr>
            <w:tcW w:w="1592" w:type="dxa"/>
          </w:tcPr>
          <w:p w14:paraId="5506651F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11000</w:t>
            </w:r>
          </w:p>
        </w:tc>
        <w:tc>
          <w:tcPr>
            <w:tcW w:w="1475" w:type="dxa"/>
          </w:tcPr>
          <w:p w14:paraId="71624AE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11000</w:t>
            </w:r>
          </w:p>
        </w:tc>
        <w:tc>
          <w:tcPr>
            <w:tcW w:w="1475" w:type="dxa"/>
          </w:tcPr>
          <w:p w14:paraId="62E138D1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11000</w:t>
            </w:r>
          </w:p>
        </w:tc>
      </w:tr>
      <w:tr w:rsidR="00E9214B" w:rsidRPr="000E23DA" w14:paraId="7148C3AD" w14:textId="77777777">
        <w:trPr>
          <w:trHeight w:val="200"/>
        </w:trPr>
        <w:tc>
          <w:tcPr>
            <w:tcW w:w="6614" w:type="dxa"/>
          </w:tcPr>
          <w:p w14:paraId="3CD2A4B3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5.4.1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7805382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2250</w:t>
            </w:r>
          </w:p>
        </w:tc>
        <w:tc>
          <w:tcPr>
            <w:tcW w:w="1475" w:type="dxa"/>
          </w:tcPr>
          <w:p w14:paraId="7B48E55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2900</w:t>
            </w:r>
          </w:p>
        </w:tc>
        <w:tc>
          <w:tcPr>
            <w:tcW w:w="1592" w:type="dxa"/>
          </w:tcPr>
          <w:p w14:paraId="36926603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11000</w:t>
            </w:r>
          </w:p>
        </w:tc>
        <w:tc>
          <w:tcPr>
            <w:tcW w:w="1475" w:type="dxa"/>
          </w:tcPr>
          <w:p w14:paraId="2960583C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11000</w:t>
            </w:r>
          </w:p>
        </w:tc>
        <w:tc>
          <w:tcPr>
            <w:tcW w:w="1475" w:type="dxa"/>
          </w:tcPr>
          <w:p w14:paraId="7025B2C9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11000</w:t>
            </w:r>
          </w:p>
        </w:tc>
      </w:tr>
      <w:tr w:rsidR="00E9214B" w:rsidRPr="000E23DA" w14:paraId="69744CD5" w14:textId="77777777">
        <w:trPr>
          <w:trHeight w:val="200"/>
        </w:trPr>
        <w:tc>
          <w:tcPr>
            <w:tcW w:w="6614" w:type="dxa"/>
          </w:tcPr>
          <w:p w14:paraId="0F87AB07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2B8E3A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39827,98</w:t>
            </w:r>
          </w:p>
        </w:tc>
        <w:tc>
          <w:tcPr>
            <w:tcW w:w="1475" w:type="dxa"/>
          </w:tcPr>
          <w:p w14:paraId="6A02CC7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76320</w:t>
            </w:r>
          </w:p>
        </w:tc>
        <w:tc>
          <w:tcPr>
            <w:tcW w:w="1592" w:type="dxa"/>
          </w:tcPr>
          <w:p w14:paraId="086AFE0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76320</w:t>
            </w:r>
          </w:p>
        </w:tc>
        <w:tc>
          <w:tcPr>
            <w:tcW w:w="1475" w:type="dxa"/>
          </w:tcPr>
          <w:p w14:paraId="0B9FEB4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75720</w:t>
            </w:r>
          </w:p>
        </w:tc>
        <w:tc>
          <w:tcPr>
            <w:tcW w:w="1475" w:type="dxa"/>
          </w:tcPr>
          <w:p w14:paraId="11118DA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75720</w:t>
            </w:r>
          </w:p>
        </w:tc>
      </w:tr>
      <w:tr w:rsidR="00E9214B" w:rsidRPr="000E23DA" w14:paraId="43936799" w14:textId="77777777">
        <w:trPr>
          <w:trHeight w:val="200"/>
        </w:trPr>
        <w:tc>
          <w:tcPr>
            <w:tcW w:w="6614" w:type="dxa"/>
          </w:tcPr>
          <w:p w14:paraId="2DB46950" w14:textId="77777777" w:rsidR="00E9214B" w:rsidRPr="000E23DA" w:rsidRDefault="00000000">
            <w:pPr>
              <w:pStyle w:val="TableParagraph"/>
              <w:spacing w:before="4" w:line="177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5.6.1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7D38E50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39827,98</w:t>
            </w:r>
          </w:p>
        </w:tc>
        <w:tc>
          <w:tcPr>
            <w:tcW w:w="1475" w:type="dxa"/>
          </w:tcPr>
          <w:p w14:paraId="0AB7E60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76320</w:t>
            </w:r>
          </w:p>
        </w:tc>
        <w:tc>
          <w:tcPr>
            <w:tcW w:w="1592" w:type="dxa"/>
          </w:tcPr>
          <w:p w14:paraId="4C00B7AB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76320</w:t>
            </w:r>
          </w:p>
        </w:tc>
        <w:tc>
          <w:tcPr>
            <w:tcW w:w="1475" w:type="dxa"/>
          </w:tcPr>
          <w:p w14:paraId="5292F123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75720</w:t>
            </w:r>
          </w:p>
        </w:tc>
        <w:tc>
          <w:tcPr>
            <w:tcW w:w="1475" w:type="dxa"/>
          </w:tcPr>
          <w:p w14:paraId="6A39B9A2" w14:textId="77777777" w:rsidR="00E9214B" w:rsidRPr="000E23DA" w:rsidRDefault="00000000">
            <w:pPr>
              <w:pStyle w:val="TableParagraph"/>
              <w:spacing w:before="4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75720</w:t>
            </w:r>
          </w:p>
        </w:tc>
      </w:tr>
      <w:tr w:rsidR="00E9214B" w:rsidRPr="000E23DA" w14:paraId="600B40FB" w14:textId="77777777">
        <w:trPr>
          <w:trHeight w:val="200"/>
        </w:trPr>
        <w:tc>
          <w:tcPr>
            <w:tcW w:w="6614" w:type="dxa"/>
          </w:tcPr>
          <w:p w14:paraId="08FA3A11" w14:textId="77777777" w:rsidR="00E9214B" w:rsidRPr="000E23DA" w:rsidRDefault="00000000">
            <w:pPr>
              <w:pStyle w:val="TableParagraph"/>
              <w:spacing w:before="3" w:line="177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</w:tcPr>
          <w:p w14:paraId="02925DB8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16388,36</w:t>
            </w:r>
          </w:p>
        </w:tc>
        <w:tc>
          <w:tcPr>
            <w:tcW w:w="1475" w:type="dxa"/>
          </w:tcPr>
          <w:p w14:paraId="44221085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29090</w:t>
            </w:r>
          </w:p>
        </w:tc>
        <w:tc>
          <w:tcPr>
            <w:tcW w:w="1592" w:type="dxa"/>
          </w:tcPr>
          <w:p w14:paraId="69E08C64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64490</w:t>
            </w:r>
          </w:p>
        </w:tc>
        <w:tc>
          <w:tcPr>
            <w:tcW w:w="1475" w:type="dxa"/>
          </w:tcPr>
          <w:p w14:paraId="6676D382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63890</w:t>
            </w:r>
          </w:p>
        </w:tc>
        <w:tc>
          <w:tcPr>
            <w:tcW w:w="1475" w:type="dxa"/>
          </w:tcPr>
          <w:p w14:paraId="779D13BD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63890</w:t>
            </w:r>
          </w:p>
        </w:tc>
      </w:tr>
      <w:tr w:rsidR="00E9214B" w:rsidRPr="000E23DA" w14:paraId="597E1BBD" w14:textId="77777777">
        <w:trPr>
          <w:trHeight w:val="200"/>
        </w:trPr>
        <w:tc>
          <w:tcPr>
            <w:tcW w:w="6614" w:type="dxa"/>
          </w:tcPr>
          <w:p w14:paraId="2AC8B8D3" w14:textId="77777777" w:rsidR="00E9214B" w:rsidRPr="000E23DA" w:rsidRDefault="00000000">
            <w:pPr>
              <w:pStyle w:val="TableParagraph"/>
              <w:spacing w:before="3" w:line="177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5.7.1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71672FBF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16388,36</w:t>
            </w:r>
          </w:p>
        </w:tc>
        <w:tc>
          <w:tcPr>
            <w:tcW w:w="1475" w:type="dxa"/>
          </w:tcPr>
          <w:p w14:paraId="1E9F9BF7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29090</w:t>
            </w:r>
          </w:p>
        </w:tc>
        <w:tc>
          <w:tcPr>
            <w:tcW w:w="1592" w:type="dxa"/>
          </w:tcPr>
          <w:p w14:paraId="6C2F03A8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28520</w:t>
            </w:r>
          </w:p>
        </w:tc>
        <w:tc>
          <w:tcPr>
            <w:tcW w:w="1475" w:type="dxa"/>
          </w:tcPr>
          <w:p w14:paraId="62AC3552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28220</w:t>
            </w:r>
          </w:p>
        </w:tc>
        <w:tc>
          <w:tcPr>
            <w:tcW w:w="1475" w:type="dxa"/>
          </w:tcPr>
          <w:p w14:paraId="03867D35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28220</w:t>
            </w:r>
          </w:p>
        </w:tc>
      </w:tr>
      <w:tr w:rsidR="00E9214B" w:rsidRPr="000E23DA" w14:paraId="3C77535E" w14:textId="77777777">
        <w:trPr>
          <w:trHeight w:val="200"/>
        </w:trPr>
        <w:tc>
          <w:tcPr>
            <w:tcW w:w="6614" w:type="dxa"/>
          </w:tcPr>
          <w:p w14:paraId="55FB186C" w14:textId="77777777" w:rsidR="00E9214B" w:rsidRPr="000E23DA" w:rsidRDefault="00000000">
            <w:pPr>
              <w:pStyle w:val="TableParagraph"/>
              <w:spacing w:before="3" w:line="177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5.7.2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1CE4BD41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E3D2E2C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5C21135E" w14:textId="77777777" w:rsidR="00E9214B" w:rsidRPr="000E23DA" w:rsidRDefault="00000000">
            <w:pPr>
              <w:pStyle w:val="TableParagraph"/>
              <w:spacing w:before="3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35970</w:t>
            </w:r>
          </w:p>
        </w:tc>
        <w:tc>
          <w:tcPr>
            <w:tcW w:w="1475" w:type="dxa"/>
          </w:tcPr>
          <w:p w14:paraId="7BF0DEA0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35670</w:t>
            </w:r>
          </w:p>
        </w:tc>
        <w:tc>
          <w:tcPr>
            <w:tcW w:w="1475" w:type="dxa"/>
          </w:tcPr>
          <w:p w14:paraId="6299AC64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35670</w:t>
            </w:r>
          </w:p>
        </w:tc>
      </w:tr>
      <w:tr w:rsidR="00E9214B" w:rsidRPr="000E23DA" w14:paraId="4B8FFEB4" w14:textId="77777777">
        <w:trPr>
          <w:trHeight w:val="200"/>
        </w:trPr>
        <w:tc>
          <w:tcPr>
            <w:tcW w:w="6614" w:type="dxa"/>
          </w:tcPr>
          <w:p w14:paraId="48C60B39" w14:textId="77777777" w:rsidR="00E9214B" w:rsidRPr="000E23DA" w:rsidRDefault="00000000">
            <w:pPr>
              <w:pStyle w:val="TableParagraph"/>
              <w:spacing w:before="3" w:line="177" w:lineRule="exact"/>
              <w:ind w:left="3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70A96DE2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408157,1</w:t>
            </w:r>
          </w:p>
        </w:tc>
        <w:tc>
          <w:tcPr>
            <w:tcW w:w="1475" w:type="dxa"/>
          </w:tcPr>
          <w:p w14:paraId="2EE971B0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9900</w:t>
            </w:r>
          </w:p>
        </w:tc>
        <w:tc>
          <w:tcPr>
            <w:tcW w:w="1592" w:type="dxa"/>
          </w:tcPr>
          <w:p w14:paraId="4CBB26B5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9500</w:t>
            </w:r>
          </w:p>
        </w:tc>
        <w:tc>
          <w:tcPr>
            <w:tcW w:w="1475" w:type="dxa"/>
          </w:tcPr>
          <w:p w14:paraId="42C8C951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7500</w:t>
            </w:r>
          </w:p>
        </w:tc>
        <w:tc>
          <w:tcPr>
            <w:tcW w:w="1475" w:type="dxa"/>
          </w:tcPr>
          <w:p w14:paraId="2BE000EB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7500</w:t>
            </w:r>
          </w:p>
        </w:tc>
      </w:tr>
      <w:tr w:rsidR="00E9214B" w:rsidRPr="000E23DA" w14:paraId="64331791" w14:textId="77777777">
        <w:trPr>
          <w:trHeight w:val="200"/>
        </w:trPr>
        <w:tc>
          <w:tcPr>
            <w:tcW w:w="6614" w:type="dxa"/>
          </w:tcPr>
          <w:p w14:paraId="6E2B163B" w14:textId="77777777" w:rsidR="00E9214B" w:rsidRPr="000E23DA" w:rsidRDefault="00000000">
            <w:pPr>
              <w:pStyle w:val="TableParagraph"/>
              <w:spacing w:before="3" w:line="177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0600C348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408157,1</w:t>
            </w:r>
          </w:p>
        </w:tc>
        <w:tc>
          <w:tcPr>
            <w:tcW w:w="1475" w:type="dxa"/>
          </w:tcPr>
          <w:p w14:paraId="66505FB8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9900</w:t>
            </w:r>
          </w:p>
        </w:tc>
        <w:tc>
          <w:tcPr>
            <w:tcW w:w="1592" w:type="dxa"/>
          </w:tcPr>
          <w:p w14:paraId="34750962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9500</w:t>
            </w:r>
          </w:p>
        </w:tc>
        <w:tc>
          <w:tcPr>
            <w:tcW w:w="1475" w:type="dxa"/>
          </w:tcPr>
          <w:p w14:paraId="08F5D1E4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7500</w:t>
            </w:r>
          </w:p>
        </w:tc>
        <w:tc>
          <w:tcPr>
            <w:tcW w:w="1475" w:type="dxa"/>
          </w:tcPr>
          <w:p w14:paraId="5981D0C6" w14:textId="77777777" w:rsidR="00E9214B" w:rsidRPr="000E23DA" w:rsidRDefault="00000000">
            <w:pPr>
              <w:pStyle w:val="TableParagraph"/>
              <w:spacing w:before="3" w:line="177" w:lineRule="exact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7500</w:t>
            </w:r>
          </w:p>
        </w:tc>
      </w:tr>
      <w:tr w:rsidR="00E9214B" w:rsidRPr="000E23DA" w14:paraId="4ED0F7B8" w14:textId="77777777">
        <w:trPr>
          <w:trHeight w:val="200"/>
        </w:trPr>
        <w:tc>
          <w:tcPr>
            <w:tcW w:w="6614" w:type="dxa"/>
          </w:tcPr>
          <w:p w14:paraId="171BF523" w14:textId="77777777" w:rsidR="00E9214B" w:rsidRPr="000E23DA" w:rsidRDefault="00000000">
            <w:pPr>
              <w:pStyle w:val="TableParagraph"/>
              <w:spacing w:before="3" w:line="177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6.2.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</w:tcPr>
          <w:p w14:paraId="269802ED" w14:textId="77777777" w:rsidR="00E9214B" w:rsidRPr="000E23DA" w:rsidRDefault="00000000">
            <w:pPr>
              <w:pStyle w:val="TableParagraph"/>
              <w:spacing w:before="3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23719,4</w:t>
            </w:r>
          </w:p>
        </w:tc>
        <w:tc>
          <w:tcPr>
            <w:tcW w:w="1475" w:type="dxa"/>
          </w:tcPr>
          <w:p w14:paraId="30B51551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592" w:type="dxa"/>
          </w:tcPr>
          <w:p w14:paraId="2DFF8863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475" w:type="dxa"/>
          </w:tcPr>
          <w:p w14:paraId="3F200E23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475" w:type="dxa"/>
          </w:tcPr>
          <w:p w14:paraId="4BCB3C31" w14:textId="77777777" w:rsidR="00E9214B" w:rsidRPr="000E23DA" w:rsidRDefault="00000000">
            <w:pPr>
              <w:pStyle w:val="TableParagraph"/>
              <w:spacing w:before="3" w:line="177" w:lineRule="exact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</w:tr>
      <w:tr w:rsidR="00E9214B" w:rsidRPr="000E23DA" w14:paraId="3ED08B23" w14:textId="77777777">
        <w:trPr>
          <w:trHeight w:val="200"/>
        </w:trPr>
        <w:tc>
          <w:tcPr>
            <w:tcW w:w="6614" w:type="dxa"/>
          </w:tcPr>
          <w:p w14:paraId="41BC3878" w14:textId="77777777" w:rsidR="00E9214B" w:rsidRPr="000E23DA" w:rsidRDefault="00000000">
            <w:pPr>
              <w:pStyle w:val="TableParagraph"/>
              <w:spacing w:before="3" w:line="177" w:lineRule="exact"/>
              <w:ind w:left="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6.2.1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CCF1946" w14:textId="77777777" w:rsidR="00E9214B" w:rsidRPr="000E23DA" w:rsidRDefault="00000000">
            <w:pPr>
              <w:pStyle w:val="TableParagraph"/>
              <w:spacing w:before="3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23719,4</w:t>
            </w:r>
          </w:p>
        </w:tc>
        <w:tc>
          <w:tcPr>
            <w:tcW w:w="1475" w:type="dxa"/>
          </w:tcPr>
          <w:p w14:paraId="60098FC8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592" w:type="dxa"/>
          </w:tcPr>
          <w:p w14:paraId="69DDE783" w14:textId="77777777" w:rsidR="00E9214B" w:rsidRPr="000E23DA" w:rsidRDefault="00000000">
            <w:pPr>
              <w:pStyle w:val="TableParagraph"/>
              <w:spacing w:before="3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475" w:type="dxa"/>
          </w:tcPr>
          <w:p w14:paraId="01077019" w14:textId="77777777" w:rsidR="00E9214B" w:rsidRPr="000E23DA" w:rsidRDefault="00000000">
            <w:pPr>
              <w:pStyle w:val="TableParagraph"/>
              <w:spacing w:before="3" w:line="177" w:lineRule="exact"/>
              <w:ind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  <w:tc>
          <w:tcPr>
            <w:tcW w:w="1475" w:type="dxa"/>
          </w:tcPr>
          <w:p w14:paraId="15642AF4" w14:textId="77777777" w:rsidR="00E9214B" w:rsidRPr="000E23DA" w:rsidRDefault="00000000">
            <w:pPr>
              <w:pStyle w:val="TableParagraph"/>
              <w:spacing w:before="3" w:line="177" w:lineRule="exact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3000</w:t>
            </w:r>
          </w:p>
        </w:tc>
      </w:tr>
      <w:tr w:rsidR="00E9214B" w:rsidRPr="000E23DA" w14:paraId="4DAD0AE0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176A1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1F1AF3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491.407,63</w:t>
            </w:r>
          </w:p>
        </w:tc>
        <w:tc>
          <w:tcPr>
            <w:tcW w:w="1475" w:type="dxa"/>
            <w:shd w:val="clear" w:color="auto" w:fill="9695C9"/>
          </w:tcPr>
          <w:p w14:paraId="67F435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1EC588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B24F4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3CE55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251D3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287219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KNJIŽNJIČARSKU</w:t>
            </w:r>
          </w:p>
          <w:p w14:paraId="1520A57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CDCBE6"/>
          </w:tcPr>
          <w:p w14:paraId="20790A5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491.407,63</w:t>
            </w:r>
          </w:p>
        </w:tc>
        <w:tc>
          <w:tcPr>
            <w:tcW w:w="1475" w:type="dxa"/>
            <w:shd w:val="clear" w:color="auto" w:fill="CDCBE6"/>
          </w:tcPr>
          <w:p w14:paraId="5E8DC3D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F9E864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F91A7E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E35AF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C144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DF2B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883DB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14.404,16</w:t>
            </w:r>
          </w:p>
        </w:tc>
        <w:tc>
          <w:tcPr>
            <w:tcW w:w="1475" w:type="dxa"/>
            <w:shd w:val="clear" w:color="auto" w:fill="FBF39B"/>
          </w:tcPr>
          <w:p w14:paraId="758304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E3E75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4003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DCF5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FC7B9D" w14:textId="77777777">
        <w:trPr>
          <w:trHeight w:val="200"/>
        </w:trPr>
        <w:tc>
          <w:tcPr>
            <w:tcW w:w="6614" w:type="dxa"/>
          </w:tcPr>
          <w:p w14:paraId="3F612E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3F72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14.404,16</w:t>
            </w:r>
          </w:p>
        </w:tc>
        <w:tc>
          <w:tcPr>
            <w:tcW w:w="1475" w:type="dxa"/>
          </w:tcPr>
          <w:p w14:paraId="331697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D0D8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FCD4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6CFB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A429E8" w14:textId="77777777">
        <w:trPr>
          <w:trHeight w:val="200"/>
        </w:trPr>
        <w:tc>
          <w:tcPr>
            <w:tcW w:w="6614" w:type="dxa"/>
          </w:tcPr>
          <w:p w14:paraId="741F12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23D0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1.132,16</w:t>
            </w:r>
          </w:p>
        </w:tc>
        <w:tc>
          <w:tcPr>
            <w:tcW w:w="1475" w:type="dxa"/>
          </w:tcPr>
          <w:p w14:paraId="6410EF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C1D2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C1DF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993C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720A7D" w14:textId="77777777">
        <w:trPr>
          <w:trHeight w:val="200"/>
        </w:trPr>
        <w:tc>
          <w:tcPr>
            <w:tcW w:w="6614" w:type="dxa"/>
          </w:tcPr>
          <w:p w14:paraId="7FE88F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7D278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006E39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F9E24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DFA0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15A5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C0173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5094B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0A181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9.068,19</w:t>
            </w:r>
          </w:p>
        </w:tc>
        <w:tc>
          <w:tcPr>
            <w:tcW w:w="1475" w:type="dxa"/>
            <w:shd w:val="clear" w:color="auto" w:fill="FBF39B"/>
          </w:tcPr>
          <w:p w14:paraId="3EDEDC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6C1E6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B84F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D1AB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899D12" w14:textId="77777777">
        <w:trPr>
          <w:trHeight w:val="200"/>
        </w:trPr>
        <w:tc>
          <w:tcPr>
            <w:tcW w:w="6614" w:type="dxa"/>
          </w:tcPr>
          <w:p w14:paraId="0646D6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6AEE1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9.068,19</w:t>
            </w:r>
          </w:p>
        </w:tc>
        <w:tc>
          <w:tcPr>
            <w:tcW w:w="1475" w:type="dxa"/>
          </w:tcPr>
          <w:p w14:paraId="5DFDF7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0493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A4D3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4999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66AEDB" w14:textId="77777777">
        <w:trPr>
          <w:trHeight w:val="200"/>
        </w:trPr>
        <w:tc>
          <w:tcPr>
            <w:tcW w:w="6614" w:type="dxa"/>
          </w:tcPr>
          <w:p w14:paraId="275B8D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E5389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169,23</w:t>
            </w:r>
          </w:p>
        </w:tc>
        <w:tc>
          <w:tcPr>
            <w:tcW w:w="1475" w:type="dxa"/>
          </w:tcPr>
          <w:p w14:paraId="65C96E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9D59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7EAB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81B7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91930F" w14:textId="77777777">
        <w:trPr>
          <w:trHeight w:val="200"/>
        </w:trPr>
        <w:tc>
          <w:tcPr>
            <w:tcW w:w="6614" w:type="dxa"/>
          </w:tcPr>
          <w:p w14:paraId="194EF4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0F76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8.898,96</w:t>
            </w:r>
          </w:p>
        </w:tc>
        <w:tc>
          <w:tcPr>
            <w:tcW w:w="1475" w:type="dxa"/>
          </w:tcPr>
          <w:p w14:paraId="3D3C8B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CA26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436A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4CF6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1F9AF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3C36A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AEA2D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110.773,77</w:t>
            </w:r>
          </w:p>
        </w:tc>
        <w:tc>
          <w:tcPr>
            <w:tcW w:w="1475" w:type="dxa"/>
            <w:shd w:val="clear" w:color="auto" w:fill="FBF39B"/>
          </w:tcPr>
          <w:p w14:paraId="74DD06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E4423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70476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4FE5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F883F9" w14:textId="77777777">
        <w:trPr>
          <w:trHeight w:val="200"/>
        </w:trPr>
        <w:tc>
          <w:tcPr>
            <w:tcW w:w="6614" w:type="dxa"/>
          </w:tcPr>
          <w:p w14:paraId="648909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82CAE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110.773,77</w:t>
            </w:r>
          </w:p>
        </w:tc>
        <w:tc>
          <w:tcPr>
            <w:tcW w:w="1475" w:type="dxa"/>
          </w:tcPr>
          <w:p w14:paraId="651E3E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5958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9CC5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602F0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E1ACBA" w14:textId="77777777">
        <w:trPr>
          <w:trHeight w:val="200"/>
        </w:trPr>
        <w:tc>
          <w:tcPr>
            <w:tcW w:w="6614" w:type="dxa"/>
          </w:tcPr>
          <w:p w14:paraId="77EBB7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8FC02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110.773,77</w:t>
            </w:r>
          </w:p>
        </w:tc>
        <w:tc>
          <w:tcPr>
            <w:tcW w:w="1475" w:type="dxa"/>
          </w:tcPr>
          <w:p w14:paraId="66F6B9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2F18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CFF2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975D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8686A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AC50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18C00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  <w:shd w:val="clear" w:color="auto" w:fill="FBF39B"/>
          </w:tcPr>
          <w:p w14:paraId="3301AC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23B27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557F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FBD0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72E81BB7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31C4543" w14:textId="77777777">
        <w:trPr>
          <w:trHeight w:val="200"/>
        </w:trPr>
        <w:tc>
          <w:tcPr>
            <w:tcW w:w="6614" w:type="dxa"/>
          </w:tcPr>
          <w:p w14:paraId="4D7C29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F419A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</w:tcPr>
          <w:p w14:paraId="02CCE7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D0D5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A01E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B5D7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B461FA" w14:textId="77777777">
        <w:trPr>
          <w:trHeight w:val="200"/>
        </w:trPr>
        <w:tc>
          <w:tcPr>
            <w:tcW w:w="6614" w:type="dxa"/>
          </w:tcPr>
          <w:p w14:paraId="5E99DA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5206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2.250,00</w:t>
            </w:r>
          </w:p>
        </w:tc>
        <w:tc>
          <w:tcPr>
            <w:tcW w:w="1475" w:type="dxa"/>
          </w:tcPr>
          <w:p w14:paraId="18BFB1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D07DC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9B47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015F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3A313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1FAE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97285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1.662,42</w:t>
            </w:r>
          </w:p>
        </w:tc>
        <w:tc>
          <w:tcPr>
            <w:tcW w:w="1475" w:type="dxa"/>
            <w:shd w:val="clear" w:color="auto" w:fill="FBF39B"/>
          </w:tcPr>
          <w:p w14:paraId="497A4D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406F0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4598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086C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1B2A3C" w14:textId="77777777">
        <w:trPr>
          <w:trHeight w:val="200"/>
        </w:trPr>
        <w:tc>
          <w:tcPr>
            <w:tcW w:w="6614" w:type="dxa"/>
          </w:tcPr>
          <w:p w14:paraId="778022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BEB9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1.662,42</w:t>
            </w:r>
          </w:p>
        </w:tc>
        <w:tc>
          <w:tcPr>
            <w:tcW w:w="1475" w:type="dxa"/>
          </w:tcPr>
          <w:p w14:paraId="74DCC3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5409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0111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09D4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07D5BE" w14:textId="77777777">
        <w:trPr>
          <w:trHeight w:val="200"/>
        </w:trPr>
        <w:tc>
          <w:tcPr>
            <w:tcW w:w="6614" w:type="dxa"/>
          </w:tcPr>
          <w:p w14:paraId="683027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A681B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27058A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A409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0575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67BE9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C455BC" w14:textId="77777777">
        <w:trPr>
          <w:trHeight w:val="200"/>
        </w:trPr>
        <w:tc>
          <w:tcPr>
            <w:tcW w:w="6614" w:type="dxa"/>
          </w:tcPr>
          <w:p w14:paraId="689F8B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B97C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1.330,42</w:t>
            </w:r>
          </w:p>
        </w:tc>
        <w:tc>
          <w:tcPr>
            <w:tcW w:w="1475" w:type="dxa"/>
          </w:tcPr>
          <w:p w14:paraId="25EB65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296D9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2F74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9928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E3090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C19C7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13FF52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  <w:tc>
          <w:tcPr>
            <w:tcW w:w="1475" w:type="dxa"/>
            <w:shd w:val="clear" w:color="auto" w:fill="FBF39B"/>
          </w:tcPr>
          <w:p w14:paraId="450712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B69F1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538B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1991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C34117" w14:textId="77777777">
        <w:trPr>
          <w:trHeight w:val="200"/>
        </w:trPr>
        <w:tc>
          <w:tcPr>
            <w:tcW w:w="6614" w:type="dxa"/>
          </w:tcPr>
          <w:p w14:paraId="25DDDB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4C29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  <w:tc>
          <w:tcPr>
            <w:tcW w:w="1475" w:type="dxa"/>
          </w:tcPr>
          <w:p w14:paraId="43DB82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328D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6E64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150D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584C8E" w14:textId="77777777">
        <w:trPr>
          <w:trHeight w:val="200"/>
        </w:trPr>
        <w:tc>
          <w:tcPr>
            <w:tcW w:w="6614" w:type="dxa"/>
          </w:tcPr>
          <w:p w14:paraId="1AA4F7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5C93B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2.650,00</w:t>
            </w:r>
          </w:p>
        </w:tc>
        <w:tc>
          <w:tcPr>
            <w:tcW w:w="1475" w:type="dxa"/>
          </w:tcPr>
          <w:p w14:paraId="53F70B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78491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CF8A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F60C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5BFDB4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B7DCE5C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462731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326.879,69</w:t>
            </w:r>
          </w:p>
        </w:tc>
        <w:tc>
          <w:tcPr>
            <w:tcW w:w="1475" w:type="dxa"/>
            <w:shd w:val="clear" w:color="auto" w:fill="FBF39B"/>
          </w:tcPr>
          <w:p w14:paraId="3FE71B9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01B4E7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9D414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DE472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BE1504" w14:textId="77777777">
        <w:trPr>
          <w:trHeight w:val="200"/>
        </w:trPr>
        <w:tc>
          <w:tcPr>
            <w:tcW w:w="6614" w:type="dxa"/>
          </w:tcPr>
          <w:p w14:paraId="4320C3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EA69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326.879,69</w:t>
            </w:r>
          </w:p>
        </w:tc>
        <w:tc>
          <w:tcPr>
            <w:tcW w:w="1475" w:type="dxa"/>
          </w:tcPr>
          <w:p w14:paraId="6DD5D4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333D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C36E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634E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0D42E4" w14:textId="77777777">
        <w:trPr>
          <w:trHeight w:val="200"/>
        </w:trPr>
        <w:tc>
          <w:tcPr>
            <w:tcW w:w="6614" w:type="dxa"/>
          </w:tcPr>
          <w:p w14:paraId="7E3908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0907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326.879,69</w:t>
            </w:r>
          </w:p>
        </w:tc>
        <w:tc>
          <w:tcPr>
            <w:tcW w:w="1475" w:type="dxa"/>
          </w:tcPr>
          <w:p w14:paraId="0E66EA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2BE9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9D41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F084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F5BE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0CC09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6EA4E4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23.719,40</w:t>
            </w:r>
          </w:p>
        </w:tc>
        <w:tc>
          <w:tcPr>
            <w:tcW w:w="1475" w:type="dxa"/>
            <w:shd w:val="clear" w:color="auto" w:fill="FBF39B"/>
          </w:tcPr>
          <w:p w14:paraId="46DACB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2C6CB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7716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A7EB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984082" w14:textId="77777777">
        <w:trPr>
          <w:trHeight w:val="200"/>
        </w:trPr>
        <w:tc>
          <w:tcPr>
            <w:tcW w:w="6614" w:type="dxa"/>
          </w:tcPr>
          <w:p w14:paraId="589300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A7E1E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23.719,40</w:t>
            </w:r>
          </w:p>
        </w:tc>
        <w:tc>
          <w:tcPr>
            <w:tcW w:w="1475" w:type="dxa"/>
          </w:tcPr>
          <w:p w14:paraId="7369A5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FF4D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54FE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BD2D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426DE9" w14:textId="77777777">
        <w:trPr>
          <w:trHeight w:val="200"/>
        </w:trPr>
        <w:tc>
          <w:tcPr>
            <w:tcW w:w="6614" w:type="dxa"/>
          </w:tcPr>
          <w:p w14:paraId="45EF79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F11CE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23.719,40</w:t>
            </w:r>
          </w:p>
        </w:tc>
        <w:tc>
          <w:tcPr>
            <w:tcW w:w="1475" w:type="dxa"/>
          </w:tcPr>
          <w:p w14:paraId="392E82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853D2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B069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C901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0AFB6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57F66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537FA0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703.733,41</w:t>
            </w:r>
          </w:p>
        </w:tc>
        <w:tc>
          <w:tcPr>
            <w:tcW w:w="1475" w:type="dxa"/>
            <w:shd w:val="clear" w:color="auto" w:fill="9695C9"/>
          </w:tcPr>
          <w:p w14:paraId="62457A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1E7B46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A4E1B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18AE1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8830B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85C37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54C623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99.676,62</w:t>
            </w:r>
          </w:p>
        </w:tc>
        <w:tc>
          <w:tcPr>
            <w:tcW w:w="1475" w:type="dxa"/>
            <w:shd w:val="clear" w:color="auto" w:fill="CDCBE6"/>
          </w:tcPr>
          <w:p w14:paraId="5055E1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9C35A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6628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3B78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7B8F8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FC18F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FB0FC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60.584,07</w:t>
            </w:r>
          </w:p>
        </w:tc>
        <w:tc>
          <w:tcPr>
            <w:tcW w:w="1475" w:type="dxa"/>
            <w:shd w:val="clear" w:color="auto" w:fill="FBF39B"/>
          </w:tcPr>
          <w:p w14:paraId="73C7CD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32FF2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72BE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1505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206A35" w14:textId="77777777">
        <w:trPr>
          <w:trHeight w:val="200"/>
        </w:trPr>
        <w:tc>
          <w:tcPr>
            <w:tcW w:w="6614" w:type="dxa"/>
          </w:tcPr>
          <w:p w14:paraId="663E50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B3DC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60.584,07</w:t>
            </w:r>
          </w:p>
        </w:tc>
        <w:tc>
          <w:tcPr>
            <w:tcW w:w="1475" w:type="dxa"/>
          </w:tcPr>
          <w:p w14:paraId="322BA2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043C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974D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768D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D96408" w14:textId="77777777">
        <w:trPr>
          <w:trHeight w:val="200"/>
        </w:trPr>
        <w:tc>
          <w:tcPr>
            <w:tcW w:w="6614" w:type="dxa"/>
          </w:tcPr>
          <w:p w14:paraId="689737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C4AC7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60.584,07</w:t>
            </w:r>
          </w:p>
        </w:tc>
        <w:tc>
          <w:tcPr>
            <w:tcW w:w="1475" w:type="dxa"/>
          </w:tcPr>
          <w:p w14:paraId="2BE227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E1423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B1A9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B640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B7023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3DF6C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D415D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15.869,98</w:t>
            </w:r>
          </w:p>
        </w:tc>
        <w:tc>
          <w:tcPr>
            <w:tcW w:w="1475" w:type="dxa"/>
            <w:shd w:val="clear" w:color="auto" w:fill="FBF39B"/>
          </w:tcPr>
          <w:p w14:paraId="0FADFB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08FA5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1DE2C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5840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E3E39B" w14:textId="77777777">
        <w:trPr>
          <w:trHeight w:val="200"/>
        </w:trPr>
        <w:tc>
          <w:tcPr>
            <w:tcW w:w="6614" w:type="dxa"/>
          </w:tcPr>
          <w:p w14:paraId="66DD0D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5A50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15.869,98</w:t>
            </w:r>
          </w:p>
        </w:tc>
        <w:tc>
          <w:tcPr>
            <w:tcW w:w="1475" w:type="dxa"/>
          </w:tcPr>
          <w:p w14:paraId="28BF75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0F2F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B113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354D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C96E1C" w14:textId="77777777">
        <w:trPr>
          <w:trHeight w:val="200"/>
        </w:trPr>
        <w:tc>
          <w:tcPr>
            <w:tcW w:w="6614" w:type="dxa"/>
          </w:tcPr>
          <w:p w14:paraId="599FA0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E01D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15.020,83</w:t>
            </w:r>
          </w:p>
        </w:tc>
        <w:tc>
          <w:tcPr>
            <w:tcW w:w="1475" w:type="dxa"/>
          </w:tcPr>
          <w:p w14:paraId="3FDB08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0DAA7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4E1E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F345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0782F0" w14:textId="77777777">
        <w:trPr>
          <w:trHeight w:val="200"/>
        </w:trPr>
        <w:tc>
          <w:tcPr>
            <w:tcW w:w="6614" w:type="dxa"/>
          </w:tcPr>
          <w:p w14:paraId="6F9221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41E28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849,15</w:t>
            </w:r>
          </w:p>
        </w:tc>
        <w:tc>
          <w:tcPr>
            <w:tcW w:w="1475" w:type="dxa"/>
          </w:tcPr>
          <w:p w14:paraId="23FD7C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E9562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FFC0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845D9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1AC41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36E8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67639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3.817,43</w:t>
            </w:r>
          </w:p>
        </w:tc>
        <w:tc>
          <w:tcPr>
            <w:tcW w:w="1475" w:type="dxa"/>
            <w:shd w:val="clear" w:color="auto" w:fill="FBF39B"/>
          </w:tcPr>
          <w:p w14:paraId="608309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E053C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ECED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6CC6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FB8077" w14:textId="77777777">
        <w:trPr>
          <w:trHeight w:val="200"/>
        </w:trPr>
        <w:tc>
          <w:tcPr>
            <w:tcW w:w="6614" w:type="dxa"/>
          </w:tcPr>
          <w:p w14:paraId="4EE224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4A833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3.817,43</w:t>
            </w:r>
          </w:p>
        </w:tc>
        <w:tc>
          <w:tcPr>
            <w:tcW w:w="1475" w:type="dxa"/>
          </w:tcPr>
          <w:p w14:paraId="53D976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91C9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F98B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7649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DA8087" w14:textId="77777777">
        <w:trPr>
          <w:trHeight w:val="200"/>
        </w:trPr>
        <w:tc>
          <w:tcPr>
            <w:tcW w:w="6614" w:type="dxa"/>
          </w:tcPr>
          <w:p w14:paraId="667C3A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D8A3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3.215,55</w:t>
            </w:r>
          </w:p>
        </w:tc>
        <w:tc>
          <w:tcPr>
            <w:tcW w:w="1475" w:type="dxa"/>
          </w:tcPr>
          <w:p w14:paraId="000C41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3985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C603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72455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9A541A" w14:textId="77777777">
        <w:trPr>
          <w:trHeight w:val="200"/>
        </w:trPr>
        <w:tc>
          <w:tcPr>
            <w:tcW w:w="6614" w:type="dxa"/>
          </w:tcPr>
          <w:p w14:paraId="0881B3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2C2BF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5,32</w:t>
            </w:r>
          </w:p>
        </w:tc>
        <w:tc>
          <w:tcPr>
            <w:tcW w:w="1475" w:type="dxa"/>
          </w:tcPr>
          <w:p w14:paraId="343D48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00AF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6BBA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D403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DD3070" w14:textId="77777777">
        <w:trPr>
          <w:trHeight w:val="200"/>
        </w:trPr>
        <w:tc>
          <w:tcPr>
            <w:tcW w:w="6614" w:type="dxa"/>
          </w:tcPr>
          <w:p w14:paraId="299955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A7759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596,56</w:t>
            </w:r>
          </w:p>
        </w:tc>
        <w:tc>
          <w:tcPr>
            <w:tcW w:w="1475" w:type="dxa"/>
          </w:tcPr>
          <w:p w14:paraId="4FB19D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F055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1A79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B1B7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2A40C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9819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A2829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12.182,83</w:t>
            </w:r>
          </w:p>
        </w:tc>
        <w:tc>
          <w:tcPr>
            <w:tcW w:w="1475" w:type="dxa"/>
            <w:shd w:val="clear" w:color="auto" w:fill="FBF39B"/>
          </w:tcPr>
          <w:p w14:paraId="71DCB7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B6714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8309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10FF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3C6AC4" w14:textId="77777777">
        <w:trPr>
          <w:trHeight w:val="200"/>
        </w:trPr>
        <w:tc>
          <w:tcPr>
            <w:tcW w:w="6614" w:type="dxa"/>
          </w:tcPr>
          <w:p w14:paraId="35034A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59DC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12.182,83</w:t>
            </w:r>
          </w:p>
        </w:tc>
        <w:tc>
          <w:tcPr>
            <w:tcW w:w="1475" w:type="dxa"/>
          </w:tcPr>
          <w:p w14:paraId="446B7E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F2E3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167B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79D7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80B855" w14:textId="77777777">
        <w:trPr>
          <w:trHeight w:val="200"/>
        </w:trPr>
        <w:tc>
          <w:tcPr>
            <w:tcW w:w="6614" w:type="dxa"/>
          </w:tcPr>
          <w:p w14:paraId="01D8A5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F536B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12.134,15</w:t>
            </w:r>
          </w:p>
        </w:tc>
        <w:tc>
          <w:tcPr>
            <w:tcW w:w="1475" w:type="dxa"/>
          </w:tcPr>
          <w:p w14:paraId="6E5AD0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D0CA7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8A55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EC763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82C92D" w14:textId="77777777">
        <w:trPr>
          <w:trHeight w:val="200"/>
        </w:trPr>
        <w:tc>
          <w:tcPr>
            <w:tcW w:w="6614" w:type="dxa"/>
          </w:tcPr>
          <w:p w14:paraId="012C7B3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28064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48,68</w:t>
            </w:r>
          </w:p>
        </w:tc>
        <w:tc>
          <w:tcPr>
            <w:tcW w:w="1475" w:type="dxa"/>
          </w:tcPr>
          <w:p w14:paraId="32AC67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FB82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CC75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CBB8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23FAE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D6C6B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736DE1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1.289,49</w:t>
            </w:r>
          </w:p>
        </w:tc>
        <w:tc>
          <w:tcPr>
            <w:tcW w:w="1475" w:type="dxa"/>
            <w:shd w:val="clear" w:color="auto" w:fill="FBF39B"/>
          </w:tcPr>
          <w:p w14:paraId="596F67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1F0C7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2367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3346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193757" w14:textId="77777777">
        <w:trPr>
          <w:trHeight w:val="200"/>
        </w:trPr>
        <w:tc>
          <w:tcPr>
            <w:tcW w:w="6614" w:type="dxa"/>
          </w:tcPr>
          <w:p w14:paraId="335E6E4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8B970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1.289,49</w:t>
            </w:r>
          </w:p>
        </w:tc>
        <w:tc>
          <w:tcPr>
            <w:tcW w:w="1475" w:type="dxa"/>
          </w:tcPr>
          <w:p w14:paraId="0D1485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4C53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3EF4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3C08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DAE499" w14:textId="77777777">
        <w:trPr>
          <w:trHeight w:val="200"/>
        </w:trPr>
        <w:tc>
          <w:tcPr>
            <w:tcW w:w="6614" w:type="dxa"/>
          </w:tcPr>
          <w:p w14:paraId="7C6CEB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A115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1.289,49</w:t>
            </w:r>
          </w:p>
        </w:tc>
        <w:tc>
          <w:tcPr>
            <w:tcW w:w="1475" w:type="dxa"/>
          </w:tcPr>
          <w:p w14:paraId="33D368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06B98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B5A8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111E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26CBDD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D809E4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7A448AF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5.932,82</w:t>
            </w:r>
          </w:p>
        </w:tc>
        <w:tc>
          <w:tcPr>
            <w:tcW w:w="1475" w:type="dxa"/>
            <w:shd w:val="clear" w:color="auto" w:fill="FBF39B"/>
          </w:tcPr>
          <w:p w14:paraId="32950884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A748C7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43E7DC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6B8052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62473B" w14:textId="77777777">
        <w:trPr>
          <w:trHeight w:val="200"/>
        </w:trPr>
        <w:tc>
          <w:tcPr>
            <w:tcW w:w="6614" w:type="dxa"/>
          </w:tcPr>
          <w:p w14:paraId="3267C3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1CC02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5.932,82</w:t>
            </w:r>
          </w:p>
        </w:tc>
        <w:tc>
          <w:tcPr>
            <w:tcW w:w="1475" w:type="dxa"/>
          </w:tcPr>
          <w:p w14:paraId="1A8E52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0FFDB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8856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58BD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DE3C31" w14:textId="77777777">
        <w:trPr>
          <w:trHeight w:val="200"/>
        </w:trPr>
        <w:tc>
          <w:tcPr>
            <w:tcW w:w="6614" w:type="dxa"/>
          </w:tcPr>
          <w:p w14:paraId="6B534E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EE6A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2.518,87</w:t>
            </w:r>
          </w:p>
        </w:tc>
        <w:tc>
          <w:tcPr>
            <w:tcW w:w="1475" w:type="dxa"/>
          </w:tcPr>
          <w:p w14:paraId="5678D4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48EFC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7B41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7F5B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46ABBA" w14:textId="77777777">
        <w:trPr>
          <w:trHeight w:val="200"/>
        </w:trPr>
        <w:tc>
          <w:tcPr>
            <w:tcW w:w="6614" w:type="dxa"/>
          </w:tcPr>
          <w:p w14:paraId="1FB7E5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CECB7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33,41</w:t>
            </w:r>
          </w:p>
        </w:tc>
        <w:tc>
          <w:tcPr>
            <w:tcW w:w="1475" w:type="dxa"/>
          </w:tcPr>
          <w:p w14:paraId="505795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B1C6E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CB58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1477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7C950A" w14:textId="77777777">
        <w:trPr>
          <w:trHeight w:val="200"/>
        </w:trPr>
        <w:tc>
          <w:tcPr>
            <w:tcW w:w="6614" w:type="dxa"/>
          </w:tcPr>
          <w:p w14:paraId="6E36ED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4C54E0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3.380,54</w:t>
            </w:r>
          </w:p>
        </w:tc>
        <w:tc>
          <w:tcPr>
            <w:tcW w:w="1475" w:type="dxa"/>
          </w:tcPr>
          <w:p w14:paraId="6F3AFC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0001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523F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6B96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26E825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05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BB97D4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48B180D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5726796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486.666,04</w:t>
            </w:r>
          </w:p>
        </w:tc>
        <w:tc>
          <w:tcPr>
            <w:tcW w:w="1475" w:type="dxa"/>
            <w:shd w:val="clear" w:color="auto" w:fill="CDCBE6"/>
          </w:tcPr>
          <w:p w14:paraId="7A0C0D4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B65503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C3A43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47F1E4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7632C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0723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AE1D7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378.859,95</w:t>
            </w:r>
          </w:p>
        </w:tc>
        <w:tc>
          <w:tcPr>
            <w:tcW w:w="1475" w:type="dxa"/>
            <w:shd w:val="clear" w:color="auto" w:fill="FBF39B"/>
          </w:tcPr>
          <w:p w14:paraId="151BE3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9E76C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27F5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1068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0DEA6A" w14:textId="77777777">
        <w:trPr>
          <w:trHeight w:val="200"/>
        </w:trPr>
        <w:tc>
          <w:tcPr>
            <w:tcW w:w="6614" w:type="dxa"/>
          </w:tcPr>
          <w:p w14:paraId="1F865F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0FA15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378.859,95</w:t>
            </w:r>
          </w:p>
        </w:tc>
        <w:tc>
          <w:tcPr>
            <w:tcW w:w="1475" w:type="dxa"/>
          </w:tcPr>
          <w:p w14:paraId="151883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7228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780C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891C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3941F0" w14:textId="77777777">
        <w:trPr>
          <w:trHeight w:val="200"/>
        </w:trPr>
        <w:tc>
          <w:tcPr>
            <w:tcW w:w="6614" w:type="dxa"/>
          </w:tcPr>
          <w:p w14:paraId="29E6C7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582BE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371.542,97</w:t>
            </w:r>
          </w:p>
        </w:tc>
        <w:tc>
          <w:tcPr>
            <w:tcW w:w="1475" w:type="dxa"/>
          </w:tcPr>
          <w:p w14:paraId="53C396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6A04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32FE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63AE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6EF6B6" w14:textId="77777777">
        <w:trPr>
          <w:trHeight w:val="200"/>
        </w:trPr>
        <w:tc>
          <w:tcPr>
            <w:tcW w:w="6614" w:type="dxa"/>
          </w:tcPr>
          <w:p w14:paraId="7CA357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156FB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7.316,98</w:t>
            </w:r>
          </w:p>
        </w:tc>
        <w:tc>
          <w:tcPr>
            <w:tcW w:w="1475" w:type="dxa"/>
          </w:tcPr>
          <w:p w14:paraId="20FC5C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7F5B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F307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6122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38BE5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2FB8A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6F07C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26.824,57</w:t>
            </w:r>
          </w:p>
        </w:tc>
        <w:tc>
          <w:tcPr>
            <w:tcW w:w="1475" w:type="dxa"/>
            <w:shd w:val="clear" w:color="auto" w:fill="FBF39B"/>
          </w:tcPr>
          <w:p w14:paraId="62E8BF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6042A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DCD7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5216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9D1640" w14:textId="77777777">
        <w:trPr>
          <w:trHeight w:val="200"/>
        </w:trPr>
        <w:tc>
          <w:tcPr>
            <w:tcW w:w="6614" w:type="dxa"/>
          </w:tcPr>
          <w:p w14:paraId="06EB37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CF04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26.824,57</w:t>
            </w:r>
          </w:p>
        </w:tc>
        <w:tc>
          <w:tcPr>
            <w:tcW w:w="1475" w:type="dxa"/>
          </w:tcPr>
          <w:p w14:paraId="08EE7E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832F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BB6D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63B1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1F454A" w14:textId="77777777">
        <w:trPr>
          <w:trHeight w:val="200"/>
        </w:trPr>
        <w:tc>
          <w:tcPr>
            <w:tcW w:w="6614" w:type="dxa"/>
          </w:tcPr>
          <w:p w14:paraId="2C6B69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FAE81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26.530,21</w:t>
            </w:r>
          </w:p>
        </w:tc>
        <w:tc>
          <w:tcPr>
            <w:tcW w:w="1475" w:type="dxa"/>
          </w:tcPr>
          <w:p w14:paraId="54A113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789F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79CB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7A0B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BF0CE3" w14:textId="77777777">
        <w:trPr>
          <w:trHeight w:val="200"/>
        </w:trPr>
        <w:tc>
          <w:tcPr>
            <w:tcW w:w="6614" w:type="dxa"/>
          </w:tcPr>
          <w:p w14:paraId="36B206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6AB1F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294,36</w:t>
            </w:r>
          </w:p>
        </w:tc>
        <w:tc>
          <w:tcPr>
            <w:tcW w:w="1475" w:type="dxa"/>
          </w:tcPr>
          <w:p w14:paraId="4DF221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CF638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ED4E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ED9D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A0A16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5E49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C4299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16.922,09</w:t>
            </w:r>
          </w:p>
        </w:tc>
        <w:tc>
          <w:tcPr>
            <w:tcW w:w="1475" w:type="dxa"/>
            <w:shd w:val="clear" w:color="auto" w:fill="FBF39B"/>
          </w:tcPr>
          <w:p w14:paraId="51FD89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69309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CEB98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B00A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A221A8" w14:textId="77777777">
        <w:trPr>
          <w:trHeight w:val="200"/>
        </w:trPr>
        <w:tc>
          <w:tcPr>
            <w:tcW w:w="6614" w:type="dxa"/>
          </w:tcPr>
          <w:p w14:paraId="4B5CF5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83629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16.922,09</w:t>
            </w:r>
          </w:p>
        </w:tc>
        <w:tc>
          <w:tcPr>
            <w:tcW w:w="1475" w:type="dxa"/>
          </w:tcPr>
          <w:p w14:paraId="60EA58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953C6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E98B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A5D9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DC70FB" w14:textId="77777777">
        <w:trPr>
          <w:trHeight w:val="200"/>
        </w:trPr>
        <w:tc>
          <w:tcPr>
            <w:tcW w:w="6614" w:type="dxa"/>
          </w:tcPr>
          <w:p w14:paraId="02F218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C9370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16.922,09</w:t>
            </w:r>
          </w:p>
        </w:tc>
        <w:tc>
          <w:tcPr>
            <w:tcW w:w="1475" w:type="dxa"/>
          </w:tcPr>
          <w:p w14:paraId="5F59E8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3734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EDCE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1EDB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0EA93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AE6F7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9A6F5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21.421,31</w:t>
            </w:r>
          </w:p>
        </w:tc>
        <w:tc>
          <w:tcPr>
            <w:tcW w:w="1475" w:type="dxa"/>
            <w:shd w:val="clear" w:color="auto" w:fill="FBF39B"/>
          </w:tcPr>
          <w:p w14:paraId="751FB8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CEFCD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A5D7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427E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DF9C1C" w14:textId="77777777">
        <w:trPr>
          <w:trHeight w:val="200"/>
        </w:trPr>
        <w:tc>
          <w:tcPr>
            <w:tcW w:w="6614" w:type="dxa"/>
          </w:tcPr>
          <w:p w14:paraId="027EA6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FB72E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21.421,31</w:t>
            </w:r>
          </w:p>
        </w:tc>
        <w:tc>
          <w:tcPr>
            <w:tcW w:w="1475" w:type="dxa"/>
          </w:tcPr>
          <w:p w14:paraId="418781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68072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B2B8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66B9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219F16" w14:textId="77777777">
        <w:trPr>
          <w:trHeight w:val="200"/>
        </w:trPr>
        <w:tc>
          <w:tcPr>
            <w:tcW w:w="6614" w:type="dxa"/>
          </w:tcPr>
          <w:p w14:paraId="2374AF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E7F4B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20.127,51</w:t>
            </w:r>
          </w:p>
        </w:tc>
        <w:tc>
          <w:tcPr>
            <w:tcW w:w="1475" w:type="dxa"/>
          </w:tcPr>
          <w:p w14:paraId="047B80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00C4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88AD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72FB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46BF6D" w14:textId="77777777">
        <w:trPr>
          <w:trHeight w:val="200"/>
        </w:trPr>
        <w:tc>
          <w:tcPr>
            <w:tcW w:w="6614" w:type="dxa"/>
          </w:tcPr>
          <w:p w14:paraId="21E0DE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ABE97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1.293,80</w:t>
            </w:r>
          </w:p>
        </w:tc>
        <w:tc>
          <w:tcPr>
            <w:tcW w:w="1475" w:type="dxa"/>
          </w:tcPr>
          <w:p w14:paraId="0CB9B4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B4B53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CA4F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6957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306FE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42A70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6B303E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12.448,87</w:t>
            </w:r>
          </w:p>
        </w:tc>
        <w:tc>
          <w:tcPr>
            <w:tcW w:w="1475" w:type="dxa"/>
            <w:shd w:val="clear" w:color="auto" w:fill="FBF39B"/>
          </w:tcPr>
          <w:p w14:paraId="34E1AA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0484C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AB40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D4BB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655D10" w14:textId="77777777">
        <w:trPr>
          <w:trHeight w:val="200"/>
        </w:trPr>
        <w:tc>
          <w:tcPr>
            <w:tcW w:w="6614" w:type="dxa"/>
          </w:tcPr>
          <w:p w14:paraId="4D42D6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82AD8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12.448,87</w:t>
            </w:r>
          </w:p>
        </w:tc>
        <w:tc>
          <w:tcPr>
            <w:tcW w:w="1475" w:type="dxa"/>
          </w:tcPr>
          <w:p w14:paraId="3EAFE4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CDF25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BCCE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4AF3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410554" w14:textId="77777777">
        <w:trPr>
          <w:trHeight w:val="200"/>
        </w:trPr>
        <w:tc>
          <w:tcPr>
            <w:tcW w:w="6614" w:type="dxa"/>
          </w:tcPr>
          <w:p w14:paraId="12B02B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B8444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12.159,79</w:t>
            </w:r>
          </w:p>
        </w:tc>
        <w:tc>
          <w:tcPr>
            <w:tcW w:w="1475" w:type="dxa"/>
          </w:tcPr>
          <w:p w14:paraId="6C3743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F3547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FAEA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FA1D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211CC3" w14:textId="77777777">
        <w:trPr>
          <w:trHeight w:val="200"/>
        </w:trPr>
        <w:tc>
          <w:tcPr>
            <w:tcW w:w="6614" w:type="dxa"/>
          </w:tcPr>
          <w:p w14:paraId="687642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BE6EF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289,08</w:t>
            </w:r>
          </w:p>
        </w:tc>
        <w:tc>
          <w:tcPr>
            <w:tcW w:w="1475" w:type="dxa"/>
          </w:tcPr>
          <w:p w14:paraId="058014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9DED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B994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79BB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CBBCCA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6591A9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35CE93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30.189,25</w:t>
            </w:r>
          </w:p>
        </w:tc>
        <w:tc>
          <w:tcPr>
            <w:tcW w:w="1475" w:type="dxa"/>
            <w:shd w:val="clear" w:color="auto" w:fill="FBF39B"/>
          </w:tcPr>
          <w:p w14:paraId="5E6BDA3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A9E634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52FCE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FBCCB2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2EEF71" w14:textId="77777777">
        <w:trPr>
          <w:trHeight w:val="200"/>
        </w:trPr>
        <w:tc>
          <w:tcPr>
            <w:tcW w:w="6614" w:type="dxa"/>
          </w:tcPr>
          <w:p w14:paraId="6B166E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6A355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30.189,25</w:t>
            </w:r>
          </w:p>
        </w:tc>
        <w:tc>
          <w:tcPr>
            <w:tcW w:w="1475" w:type="dxa"/>
          </w:tcPr>
          <w:p w14:paraId="530C42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6275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33BB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ABAD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B82DE4" w14:textId="77777777">
        <w:trPr>
          <w:trHeight w:val="200"/>
        </w:trPr>
        <w:tc>
          <w:tcPr>
            <w:tcW w:w="6614" w:type="dxa"/>
          </w:tcPr>
          <w:p w14:paraId="5BA492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53903B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30.189,25</w:t>
            </w:r>
          </w:p>
        </w:tc>
        <w:tc>
          <w:tcPr>
            <w:tcW w:w="1475" w:type="dxa"/>
          </w:tcPr>
          <w:p w14:paraId="5F57BE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43E9D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2577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7885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443BF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3C589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2C472E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8.004,19</w:t>
            </w:r>
          </w:p>
        </w:tc>
        <w:tc>
          <w:tcPr>
            <w:tcW w:w="1475" w:type="dxa"/>
            <w:shd w:val="clear" w:color="auto" w:fill="CDCBE6"/>
          </w:tcPr>
          <w:p w14:paraId="41D242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A4DE9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0240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664A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37B7B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BDEA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ACF3E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2.486,20</w:t>
            </w:r>
          </w:p>
        </w:tc>
        <w:tc>
          <w:tcPr>
            <w:tcW w:w="1475" w:type="dxa"/>
            <w:shd w:val="clear" w:color="auto" w:fill="FBF39B"/>
          </w:tcPr>
          <w:p w14:paraId="2BA1BF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73AF5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BDB80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CF5D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D569C8" w14:textId="77777777">
        <w:trPr>
          <w:trHeight w:val="200"/>
        </w:trPr>
        <w:tc>
          <w:tcPr>
            <w:tcW w:w="6614" w:type="dxa"/>
          </w:tcPr>
          <w:p w14:paraId="388E90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5C05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2.486,20</w:t>
            </w:r>
          </w:p>
        </w:tc>
        <w:tc>
          <w:tcPr>
            <w:tcW w:w="1475" w:type="dxa"/>
          </w:tcPr>
          <w:p w14:paraId="7556B0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9B97A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9FD3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9247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F346D2" w14:textId="77777777">
        <w:trPr>
          <w:trHeight w:val="200"/>
        </w:trPr>
        <w:tc>
          <w:tcPr>
            <w:tcW w:w="6614" w:type="dxa"/>
          </w:tcPr>
          <w:p w14:paraId="2947E9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DACC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2.486,20</w:t>
            </w:r>
          </w:p>
        </w:tc>
        <w:tc>
          <w:tcPr>
            <w:tcW w:w="1475" w:type="dxa"/>
          </w:tcPr>
          <w:p w14:paraId="52ED1C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7753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CDD3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2900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0FF9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6F088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4BE23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3.057,89</w:t>
            </w:r>
          </w:p>
        </w:tc>
        <w:tc>
          <w:tcPr>
            <w:tcW w:w="1475" w:type="dxa"/>
            <w:shd w:val="clear" w:color="auto" w:fill="FBF39B"/>
          </w:tcPr>
          <w:p w14:paraId="3D5580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42E8E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2472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3D98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E2530F" w14:textId="77777777">
        <w:trPr>
          <w:trHeight w:val="200"/>
        </w:trPr>
        <w:tc>
          <w:tcPr>
            <w:tcW w:w="6614" w:type="dxa"/>
          </w:tcPr>
          <w:p w14:paraId="53EA75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4A03D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3.057,89</w:t>
            </w:r>
          </w:p>
        </w:tc>
        <w:tc>
          <w:tcPr>
            <w:tcW w:w="1475" w:type="dxa"/>
          </w:tcPr>
          <w:p w14:paraId="725C06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6281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18F4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732F1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955D1D" w14:textId="77777777">
        <w:trPr>
          <w:trHeight w:val="200"/>
        </w:trPr>
        <w:tc>
          <w:tcPr>
            <w:tcW w:w="6614" w:type="dxa"/>
          </w:tcPr>
          <w:p w14:paraId="3B9927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D9832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3.057,89</w:t>
            </w:r>
          </w:p>
        </w:tc>
        <w:tc>
          <w:tcPr>
            <w:tcW w:w="1475" w:type="dxa"/>
          </w:tcPr>
          <w:p w14:paraId="52E366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E8DA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2237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AC2F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99BC4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21EA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02601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2.460,10</w:t>
            </w:r>
          </w:p>
        </w:tc>
        <w:tc>
          <w:tcPr>
            <w:tcW w:w="1475" w:type="dxa"/>
            <w:shd w:val="clear" w:color="auto" w:fill="FBF39B"/>
          </w:tcPr>
          <w:p w14:paraId="4D027C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362B6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F666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C07D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FF3E16" w14:textId="77777777">
        <w:trPr>
          <w:trHeight w:val="200"/>
        </w:trPr>
        <w:tc>
          <w:tcPr>
            <w:tcW w:w="6614" w:type="dxa"/>
          </w:tcPr>
          <w:p w14:paraId="46D8FA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D1408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2.460,10</w:t>
            </w:r>
          </w:p>
        </w:tc>
        <w:tc>
          <w:tcPr>
            <w:tcW w:w="1475" w:type="dxa"/>
          </w:tcPr>
          <w:p w14:paraId="54A7FB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B6AA0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974D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7C84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33FE62" w14:textId="77777777">
        <w:trPr>
          <w:trHeight w:val="200"/>
        </w:trPr>
        <w:tc>
          <w:tcPr>
            <w:tcW w:w="6614" w:type="dxa"/>
          </w:tcPr>
          <w:p w14:paraId="14FD79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2753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2.460,10</w:t>
            </w:r>
          </w:p>
        </w:tc>
        <w:tc>
          <w:tcPr>
            <w:tcW w:w="1475" w:type="dxa"/>
          </w:tcPr>
          <w:p w14:paraId="0EAB6E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C29E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4B17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D8BF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546FF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0B2BA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KNJIŽNIČARSKA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CDCBE6"/>
          </w:tcPr>
          <w:p w14:paraId="43B957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109.386,56</w:t>
            </w:r>
          </w:p>
        </w:tc>
        <w:tc>
          <w:tcPr>
            <w:tcW w:w="1475" w:type="dxa"/>
            <w:shd w:val="clear" w:color="auto" w:fill="CDCBE6"/>
          </w:tcPr>
          <w:p w14:paraId="385183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A30B9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A3F9D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9760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0896C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57FB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7619E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45.156,34</w:t>
            </w:r>
          </w:p>
        </w:tc>
        <w:tc>
          <w:tcPr>
            <w:tcW w:w="1475" w:type="dxa"/>
            <w:shd w:val="clear" w:color="auto" w:fill="FBF39B"/>
          </w:tcPr>
          <w:p w14:paraId="56F89C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A9513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0CA3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D7E2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C1425C" w14:textId="77777777">
        <w:trPr>
          <w:trHeight w:val="200"/>
        </w:trPr>
        <w:tc>
          <w:tcPr>
            <w:tcW w:w="6614" w:type="dxa"/>
          </w:tcPr>
          <w:p w14:paraId="108DC3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9DC2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45.156,34</w:t>
            </w:r>
          </w:p>
        </w:tc>
        <w:tc>
          <w:tcPr>
            <w:tcW w:w="1475" w:type="dxa"/>
          </w:tcPr>
          <w:p w14:paraId="244619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462E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64DC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62F7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B4AB04" w14:textId="77777777">
        <w:trPr>
          <w:trHeight w:val="200"/>
        </w:trPr>
        <w:tc>
          <w:tcPr>
            <w:tcW w:w="6614" w:type="dxa"/>
          </w:tcPr>
          <w:p w14:paraId="271B89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67607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45.156,34</w:t>
            </w:r>
          </w:p>
        </w:tc>
        <w:tc>
          <w:tcPr>
            <w:tcW w:w="1475" w:type="dxa"/>
          </w:tcPr>
          <w:p w14:paraId="58FD4A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19F0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278D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7EC0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DD154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116D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C9738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7.625,91</w:t>
            </w:r>
          </w:p>
        </w:tc>
        <w:tc>
          <w:tcPr>
            <w:tcW w:w="1475" w:type="dxa"/>
            <w:shd w:val="clear" w:color="auto" w:fill="FBF39B"/>
          </w:tcPr>
          <w:p w14:paraId="507008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5119A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6E3B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DAED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ADB64A" w14:textId="77777777">
        <w:trPr>
          <w:trHeight w:val="200"/>
        </w:trPr>
        <w:tc>
          <w:tcPr>
            <w:tcW w:w="6614" w:type="dxa"/>
          </w:tcPr>
          <w:p w14:paraId="738578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5EF4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7.625,91</w:t>
            </w:r>
          </w:p>
        </w:tc>
        <w:tc>
          <w:tcPr>
            <w:tcW w:w="1475" w:type="dxa"/>
          </w:tcPr>
          <w:p w14:paraId="6FE593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541E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23C1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BCE51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7697EA" w14:textId="77777777">
        <w:trPr>
          <w:trHeight w:val="200"/>
        </w:trPr>
        <w:tc>
          <w:tcPr>
            <w:tcW w:w="6614" w:type="dxa"/>
          </w:tcPr>
          <w:p w14:paraId="613716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5EF3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7.625,91</w:t>
            </w:r>
          </w:p>
        </w:tc>
        <w:tc>
          <w:tcPr>
            <w:tcW w:w="1475" w:type="dxa"/>
          </w:tcPr>
          <w:p w14:paraId="6ABC78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57B1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48BB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3AD7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CDE31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BAEB2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80EC8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8.897,65</w:t>
            </w:r>
          </w:p>
        </w:tc>
        <w:tc>
          <w:tcPr>
            <w:tcW w:w="1475" w:type="dxa"/>
            <w:shd w:val="clear" w:color="auto" w:fill="FBF39B"/>
          </w:tcPr>
          <w:p w14:paraId="5A2909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34C0D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A874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7C18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408D36A1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0F42A81" w14:textId="77777777">
        <w:trPr>
          <w:trHeight w:val="200"/>
        </w:trPr>
        <w:tc>
          <w:tcPr>
            <w:tcW w:w="6614" w:type="dxa"/>
          </w:tcPr>
          <w:p w14:paraId="047599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E8CBE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8.897,65</w:t>
            </w:r>
          </w:p>
        </w:tc>
        <w:tc>
          <w:tcPr>
            <w:tcW w:w="1475" w:type="dxa"/>
          </w:tcPr>
          <w:p w14:paraId="686B5F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2F88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8C15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2D96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97C948" w14:textId="77777777">
        <w:trPr>
          <w:trHeight w:val="200"/>
        </w:trPr>
        <w:tc>
          <w:tcPr>
            <w:tcW w:w="6614" w:type="dxa"/>
          </w:tcPr>
          <w:p w14:paraId="620F8E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9CA48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8.897,65</w:t>
            </w:r>
          </w:p>
        </w:tc>
        <w:tc>
          <w:tcPr>
            <w:tcW w:w="1475" w:type="dxa"/>
          </w:tcPr>
          <w:p w14:paraId="3049F3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00448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5DD6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FAC6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5CC9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21182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4BC13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475" w:type="dxa"/>
            <w:shd w:val="clear" w:color="auto" w:fill="FBF39B"/>
          </w:tcPr>
          <w:p w14:paraId="2E3D3C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E4F77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AA16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374B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E3848B" w14:textId="77777777">
        <w:trPr>
          <w:trHeight w:val="200"/>
        </w:trPr>
        <w:tc>
          <w:tcPr>
            <w:tcW w:w="6614" w:type="dxa"/>
          </w:tcPr>
          <w:p w14:paraId="1B983F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AB789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475" w:type="dxa"/>
          </w:tcPr>
          <w:p w14:paraId="2E2E3A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E7A3C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5E43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4591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01C43C" w14:textId="77777777">
        <w:trPr>
          <w:trHeight w:val="200"/>
        </w:trPr>
        <w:tc>
          <w:tcPr>
            <w:tcW w:w="6614" w:type="dxa"/>
          </w:tcPr>
          <w:p w14:paraId="4B60BF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998FD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475" w:type="dxa"/>
          </w:tcPr>
          <w:p w14:paraId="5D2F53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AFA9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07A5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563A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C0E65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D1F2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33E2A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2.101,32</w:t>
            </w:r>
          </w:p>
        </w:tc>
        <w:tc>
          <w:tcPr>
            <w:tcW w:w="1475" w:type="dxa"/>
            <w:shd w:val="clear" w:color="auto" w:fill="FBF39B"/>
          </w:tcPr>
          <w:p w14:paraId="22E290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8C4A8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7EAB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890C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4FAF11" w14:textId="77777777">
        <w:trPr>
          <w:trHeight w:val="200"/>
        </w:trPr>
        <w:tc>
          <w:tcPr>
            <w:tcW w:w="6614" w:type="dxa"/>
          </w:tcPr>
          <w:p w14:paraId="24516B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859F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2.101,32</w:t>
            </w:r>
          </w:p>
        </w:tc>
        <w:tc>
          <w:tcPr>
            <w:tcW w:w="1475" w:type="dxa"/>
          </w:tcPr>
          <w:p w14:paraId="3B34A0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D04E1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4F48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997C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4A8CDF" w14:textId="77777777">
        <w:trPr>
          <w:trHeight w:val="200"/>
        </w:trPr>
        <w:tc>
          <w:tcPr>
            <w:tcW w:w="6614" w:type="dxa"/>
          </w:tcPr>
          <w:p w14:paraId="61FBF2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A40A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2.101,32</w:t>
            </w:r>
          </w:p>
        </w:tc>
        <w:tc>
          <w:tcPr>
            <w:tcW w:w="1475" w:type="dxa"/>
          </w:tcPr>
          <w:p w14:paraId="453783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DCAD8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D712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DD42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3A010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80AF3E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73B6A7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45.155,34</w:t>
            </w:r>
          </w:p>
        </w:tc>
        <w:tc>
          <w:tcPr>
            <w:tcW w:w="1475" w:type="dxa"/>
            <w:shd w:val="clear" w:color="auto" w:fill="FBF39B"/>
          </w:tcPr>
          <w:p w14:paraId="0D701BA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0E1363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E9114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48A6F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60220F" w14:textId="77777777">
        <w:trPr>
          <w:trHeight w:val="200"/>
        </w:trPr>
        <w:tc>
          <w:tcPr>
            <w:tcW w:w="6614" w:type="dxa"/>
          </w:tcPr>
          <w:p w14:paraId="3C459B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5E9A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45.155,34</w:t>
            </w:r>
          </w:p>
        </w:tc>
        <w:tc>
          <w:tcPr>
            <w:tcW w:w="1475" w:type="dxa"/>
          </w:tcPr>
          <w:p w14:paraId="295E32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BBC5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8D10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B791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5780B7" w14:textId="77777777">
        <w:trPr>
          <w:trHeight w:val="200"/>
        </w:trPr>
        <w:tc>
          <w:tcPr>
            <w:tcW w:w="6614" w:type="dxa"/>
          </w:tcPr>
          <w:p w14:paraId="1D077E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37C9C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45.155,34</w:t>
            </w:r>
          </w:p>
        </w:tc>
        <w:tc>
          <w:tcPr>
            <w:tcW w:w="1475" w:type="dxa"/>
          </w:tcPr>
          <w:p w14:paraId="1E9D44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4F69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8559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BDAB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86B3E0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FF1BD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ŠKOLA</w:t>
            </w:r>
          </w:p>
        </w:tc>
        <w:tc>
          <w:tcPr>
            <w:tcW w:w="1504" w:type="dxa"/>
            <w:shd w:val="clear" w:color="auto" w:fill="9695C9"/>
          </w:tcPr>
          <w:p w14:paraId="37FBF8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88694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9695C9"/>
          </w:tcPr>
          <w:p w14:paraId="3DF2E3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9FE18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407AD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C5368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BAF5E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31C0DC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C6CE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  <w:shd w:val="clear" w:color="auto" w:fill="CDCBE6"/>
          </w:tcPr>
          <w:p w14:paraId="3BDF18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8C4E6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4C990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07156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C9D7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D583A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D44B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  <w:shd w:val="clear" w:color="auto" w:fill="FBF39B"/>
          </w:tcPr>
          <w:p w14:paraId="2750DC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31FB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9CAF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E4FEAD" w14:textId="77777777">
        <w:trPr>
          <w:trHeight w:val="200"/>
        </w:trPr>
        <w:tc>
          <w:tcPr>
            <w:tcW w:w="6614" w:type="dxa"/>
          </w:tcPr>
          <w:p w14:paraId="74CDDD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8C1D3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D585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</w:tcPr>
          <w:p w14:paraId="406991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0E49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32B2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9E14A7" w14:textId="77777777">
        <w:trPr>
          <w:trHeight w:val="200"/>
        </w:trPr>
        <w:tc>
          <w:tcPr>
            <w:tcW w:w="6614" w:type="dxa"/>
          </w:tcPr>
          <w:p w14:paraId="4B0B12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2E123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0987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592" w:type="dxa"/>
          </w:tcPr>
          <w:p w14:paraId="12A8CF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3305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63CC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6F3B9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38B06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78F34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D3FA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592" w:type="dxa"/>
            <w:shd w:val="clear" w:color="auto" w:fill="FBF39B"/>
          </w:tcPr>
          <w:p w14:paraId="1E3821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6F6D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C277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703C5F" w14:textId="77777777">
        <w:trPr>
          <w:trHeight w:val="200"/>
        </w:trPr>
        <w:tc>
          <w:tcPr>
            <w:tcW w:w="6614" w:type="dxa"/>
          </w:tcPr>
          <w:p w14:paraId="304F1F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67C0C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F91F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592" w:type="dxa"/>
          </w:tcPr>
          <w:p w14:paraId="53320C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1A95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E1D3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779F83" w14:textId="77777777">
        <w:trPr>
          <w:trHeight w:val="200"/>
        </w:trPr>
        <w:tc>
          <w:tcPr>
            <w:tcW w:w="6614" w:type="dxa"/>
          </w:tcPr>
          <w:p w14:paraId="66C8D1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10B46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8D94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592" w:type="dxa"/>
          </w:tcPr>
          <w:p w14:paraId="1A8DE8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25D1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DB7D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306B3F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D2F28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KNJIŽNIČARSKA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9695C9"/>
          </w:tcPr>
          <w:p w14:paraId="453099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47E95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1.325.376,92</w:t>
            </w:r>
          </w:p>
        </w:tc>
        <w:tc>
          <w:tcPr>
            <w:tcW w:w="1592" w:type="dxa"/>
            <w:shd w:val="clear" w:color="auto" w:fill="9695C9"/>
          </w:tcPr>
          <w:p w14:paraId="373478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1.412.326,00</w:t>
            </w:r>
          </w:p>
        </w:tc>
        <w:tc>
          <w:tcPr>
            <w:tcW w:w="1475" w:type="dxa"/>
            <w:shd w:val="clear" w:color="auto" w:fill="9695C9"/>
          </w:tcPr>
          <w:p w14:paraId="72F473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1.398.826,00</w:t>
            </w:r>
          </w:p>
        </w:tc>
        <w:tc>
          <w:tcPr>
            <w:tcW w:w="1475" w:type="dxa"/>
            <w:shd w:val="clear" w:color="auto" w:fill="9695C9"/>
          </w:tcPr>
          <w:p w14:paraId="26F745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1.398.826,00</w:t>
            </w:r>
          </w:p>
        </w:tc>
      </w:tr>
      <w:tr w:rsidR="00E9214B" w:rsidRPr="000E23DA" w14:paraId="4549FE2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78F56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70FA68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9826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320.765,00</w:t>
            </w:r>
          </w:p>
        </w:tc>
        <w:tc>
          <w:tcPr>
            <w:tcW w:w="1592" w:type="dxa"/>
            <w:shd w:val="clear" w:color="auto" w:fill="CDCBE6"/>
          </w:tcPr>
          <w:p w14:paraId="54FCD9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343.465,00</w:t>
            </w:r>
          </w:p>
        </w:tc>
        <w:tc>
          <w:tcPr>
            <w:tcW w:w="1475" w:type="dxa"/>
            <w:shd w:val="clear" w:color="auto" w:fill="CDCBE6"/>
          </w:tcPr>
          <w:p w14:paraId="033583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329.965,00</w:t>
            </w:r>
          </w:p>
        </w:tc>
        <w:tc>
          <w:tcPr>
            <w:tcW w:w="1475" w:type="dxa"/>
            <w:shd w:val="clear" w:color="auto" w:fill="CDCBE6"/>
          </w:tcPr>
          <w:p w14:paraId="370B3D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329.965,00</w:t>
            </w:r>
          </w:p>
        </w:tc>
      </w:tr>
      <w:tr w:rsidR="00E9214B" w:rsidRPr="000E23DA" w14:paraId="00F25E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2A7E2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DAEFB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E9DD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231.700,00</w:t>
            </w:r>
          </w:p>
        </w:tc>
        <w:tc>
          <w:tcPr>
            <w:tcW w:w="1592" w:type="dxa"/>
            <w:shd w:val="clear" w:color="auto" w:fill="FBF39B"/>
          </w:tcPr>
          <w:p w14:paraId="32E759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  <w:tc>
          <w:tcPr>
            <w:tcW w:w="1475" w:type="dxa"/>
            <w:shd w:val="clear" w:color="auto" w:fill="FBF39B"/>
          </w:tcPr>
          <w:p w14:paraId="706ED2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  <w:tc>
          <w:tcPr>
            <w:tcW w:w="1475" w:type="dxa"/>
            <w:shd w:val="clear" w:color="auto" w:fill="FBF39B"/>
          </w:tcPr>
          <w:p w14:paraId="66846A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</w:tr>
      <w:tr w:rsidR="00E9214B" w:rsidRPr="000E23DA" w14:paraId="309AA573" w14:textId="77777777">
        <w:trPr>
          <w:trHeight w:val="200"/>
        </w:trPr>
        <w:tc>
          <w:tcPr>
            <w:tcW w:w="6614" w:type="dxa"/>
          </w:tcPr>
          <w:p w14:paraId="6D1EB0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D6344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45E9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231.700,00</w:t>
            </w:r>
          </w:p>
        </w:tc>
        <w:tc>
          <w:tcPr>
            <w:tcW w:w="1592" w:type="dxa"/>
          </w:tcPr>
          <w:p w14:paraId="390BCD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  <w:tc>
          <w:tcPr>
            <w:tcW w:w="1475" w:type="dxa"/>
          </w:tcPr>
          <w:p w14:paraId="14E13A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  <w:tc>
          <w:tcPr>
            <w:tcW w:w="1475" w:type="dxa"/>
          </w:tcPr>
          <w:p w14:paraId="1F80F0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</w:tr>
      <w:tr w:rsidR="00E9214B" w:rsidRPr="000E23DA" w14:paraId="6603D363" w14:textId="77777777">
        <w:trPr>
          <w:trHeight w:val="200"/>
        </w:trPr>
        <w:tc>
          <w:tcPr>
            <w:tcW w:w="6614" w:type="dxa"/>
          </w:tcPr>
          <w:p w14:paraId="37CA09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D708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65B2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231.700,00</w:t>
            </w:r>
          </w:p>
        </w:tc>
        <w:tc>
          <w:tcPr>
            <w:tcW w:w="1592" w:type="dxa"/>
          </w:tcPr>
          <w:p w14:paraId="188C64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  <w:tc>
          <w:tcPr>
            <w:tcW w:w="1475" w:type="dxa"/>
          </w:tcPr>
          <w:p w14:paraId="5CEC68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  <w:tc>
          <w:tcPr>
            <w:tcW w:w="1475" w:type="dxa"/>
          </w:tcPr>
          <w:p w14:paraId="746BC8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256.400,00</w:t>
            </w:r>
          </w:p>
        </w:tc>
      </w:tr>
      <w:tr w:rsidR="00E9214B" w:rsidRPr="000E23DA" w14:paraId="2EC1787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D178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E0F34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84CC1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45.905,00</w:t>
            </w:r>
          </w:p>
        </w:tc>
        <w:tc>
          <w:tcPr>
            <w:tcW w:w="1592" w:type="dxa"/>
            <w:shd w:val="clear" w:color="auto" w:fill="FBF39B"/>
          </w:tcPr>
          <w:p w14:paraId="139C79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44.405,00</w:t>
            </w:r>
          </w:p>
        </w:tc>
        <w:tc>
          <w:tcPr>
            <w:tcW w:w="1475" w:type="dxa"/>
            <w:shd w:val="clear" w:color="auto" w:fill="FBF39B"/>
          </w:tcPr>
          <w:p w14:paraId="74E831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34.405,00</w:t>
            </w:r>
          </w:p>
        </w:tc>
        <w:tc>
          <w:tcPr>
            <w:tcW w:w="1475" w:type="dxa"/>
            <w:shd w:val="clear" w:color="auto" w:fill="FBF39B"/>
          </w:tcPr>
          <w:p w14:paraId="0AC125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34.405,00</w:t>
            </w:r>
          </w:p>
        </w:tc>
      </w:tr>
      <w:tr w:rsidR="00E9214B" w:rsidRPr="000E23DA" w14:paraId="472ED244" w14:textId="77777777">
        <w:trPr>
          <w:trHeight w:val="200"/>
        </w:trPr>
        <w:tc>
          <w:tcPr>
            <w:tcW w:w="6614" w:type="dxa"/>
          </w:tcPr>
          <w:p w14:paraId="4F36E6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4095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B01E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44.405,00</w:t>
            </w:r>
          </w:p>
        </w:tc>
        <w:tc>
          <w:tcPr>
            <w:tcW w:w="1592" w:type="dxa"/>
          </w:tcPr>
          <w:p w14:paraId="6F8F1A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44.405,00</w:t>
            </w:r>
          </w:p>
        </w:tc>
        <w:tc>
          <w:tcPr>
            <w:tcW w:w="1475" w:type="dxa"/>
          </w:tcPr>
          <w:p w14:paraId="5FF485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34.405,00</w:t>
            </w:r>
          </w:p>
        </w:tc>
        <w:tc>
          <w:tcPr>
            <w:tcW w:w="1475" w:type="dxa"/>
          </w:tcPr>
          <w:p w14:paraId="42A822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34.405,00</w:t>
            </w:r>
          </w:p>
        </w:tc>
      </w:tr>
      <w:tr w:rsidR="00E9214B" w:rsidRPr="000E23DA" w14:paraId="7842D929" w14:textId="77777777">
        <w:trPr>
          <w:trHeight w:val="200"/>
        </w:trPr>
        <w:tc>
          <w:tcPr>
            <w:tcW w:w="6614" w:type="dxa"/>
          </w:tcPr>
          <w:p w14:paraId="6A4565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52CC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8D08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43.100,00</w:t>
            </w:r>
          </w:p>
        </w:tc>
        <w:tc>
          <w:tcPr>
            <w:tcW w:w="1592" w:type="dxa"/>
          </w:tcPr>
          <w:p w14:paraId="2F8448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43.100,00</w:t>
            </w:r>
          </w:p>
        </w:tc>
        <w:tc>
          <w:tcPr>
            <w:tcW w:w="1475" w:type="dxa"/>
          </w:tcPr>
          <w:p w14:paraId="00D079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  <w:tc>
          <w:tcPr>
            <w:tcW w:w="1475" w:type="dxa"/>
          </w:tcPr>
          <w:p w14:paraId="58D4D6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</w:tr>
      <w:tr w:rsidR="00E9214B" w:rsidRPr="000E23DA" w14:paraId="47EAFDA6" w14:textId="77777777">
        <w:trPr>
          <w:trHeight w:val="200"/>
        </w:trPr>
        <w:tc>
          <w:tcPr>
            <w:tcW w:w="6614" w:type="dxa"/>
          </w:tcPr>
          <w:p w14:paraId="3791E4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2EA28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2BED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1.305,00</w:t>
            </w:r>
          </w:p>
        </w:tc>
        <w:tc>
          <w:tcPr>
            <w:tcW w:w="1592" w:type="dxa"/>
          </w:tcPr>
          <w:p w14:paraId="5C3AAE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1.305,00</w:t>
            </w:r>
          </w:p>
        </w:tc>
        <w:tc>
          <w:tcPr>
            <w:tcW w:w="1475" w:type="dxa"/>
          </w:tcPr>
          <w:p w14:paraId="52496D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1.305,00</w:t>
            </w:r>
          </w:p>
        </w:tc>
        <w:tc>
          <w:tcPr>
            <w:tcW w:w="1475" w:type="dxa"/>
          </w:tcPr>
          <w:p w14:paraId="65ECC9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1.305,00</w:t>
            </w:r>
          </w:p>
        </w:tc>
      </w:tr>
      <w:tr w:rsidR="00E9214B" w:rsidRPr="000E23DA" w14:paraId="0C061B40" w14:textId="77777777">
        <w:trPr>
          <w:trHeight w:val="200"/>
        </w:trPr>
        <w:tc>
          <w:tcPr>
            <w:tcW w:w="6614" w:type="dxa"/>
          </w:tcPr>
          <w:p w14:paraId="1D11AD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2803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098F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15D2AE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6D6F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5FA9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E2EB15" w14:textId="77777777">
        <w:trPr>
          <w:trHeight w:val="200"/>
        </w:trPr>
        <w:tc>
          <w:tcPr>
            <w:tcW w:w="6614" w:type="dxa"/>
          </w:tcPr>
          <w:p w14:paraId="615024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8D14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4564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592" w:type="dxa"/>
          </w:tcPr>
          <w:p w14:paraId="0E2D38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E9C4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2A17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55BF2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613E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0954B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A7536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5.800,00</w:t>
            </w:r>
          </w:p>
        </w:tc>
        <w:tc>
          <w:tcPr>
            <w:tcW w:w="1592" w:type="dxa"/>
            <w:shd w:val="clear" w:color="auto" w:fill="FBF39B"/>
          </w:tcPr>
          <w:p w14:paraId="1DB62C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5.500,00</w:t>
            </w:r>
          </w:p>
        </w:tc>
        <w:tc>
          <w:tcPr>
            <w:tcW w:w="1475" w:type="dxa"/>
            <w:shd w:val="clear" w:color="auto" w:fill="FBF39B"/>
          </w:tcPr>
          <w:p w14:paraId="70C86F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  <w:tc>
          <w:tcPr>
            <w:tcW w:w="1475" w:type="dxa"/>
            <w:shd w:val="clear" w:color="auto" w:fill="FBF39B"/>
          </w:tcPr>
          <w:p w14:paraId="54795F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</w:tr>
      <w:tr w:rsidR="00E9214B" w:rsidRPr="000E23DA" w14:paraId="6F936C59" w14:textId="77777777">
        <w:trPr>
          <w:trHeight w:val="200"/>
        </w:trPr>
        <w:tc>
          <w:tcPr>
            <w:tcW w:w="6614" w:type="dxa"/>
          </w:tcPr>
          <w:p w14:paraId="279359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DA29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702B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5.800,00</w:t>
            </w:r>
          </w:p>
        </w:tc>
        <w:tc>
          <w:tcPr>
            <w:tcW w:w="1592" w:type="dxa"/>
          </w:tcPr>
          <w:p w14:paraId="30463D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5.500,00</w:t>
            </w:r>
          </w:p>
        </w:tc>
        <w:tc>
          <w:tcPr>
            <w:tcW w:w="1475" w:type="dxa"/>
          </w:tcPr>
          <w:p w14:paraId="11BC5B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  <w:tc>
          <w:tcPr>
            <w:tcW w:w="1475" w:type="dxa"/>
          </w:tcPr>
          <w:p w14:paraId="02075D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</w:tr>
      <w:tr w:rsidR="00E9214B" w:rsidRPr="000E23DA" w14:paraId="62CC5871" w14:textId="77777777">
        <w:trPr>
          <w:trHeight w:val="200"/>
        </w:trPr>
        <w:tc>
          <w:tcPr>
            <w:tcW w:w="6614" w:type="dxa"/>
          </w:tcPr>
          <w:p w14:paraId="05B08B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0E726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BE9F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5.500,00</w:t>
            </w:r>
          </w:p>
        </w:tc>
        <w:tc>
          <w:tcPr>
            <w:tcW w:w="1592" w:type="dxa"/>
          </w:tcPr>
          <w:p w14:paraId="120463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5.500,00</w:t>
            </w:r>
          </w:p>
        </w:tc>
        <w:tc>
          <w:tcPr>
            <w:tcW w:w="1475" w:type="dxa"/>
          </w:tcPr>
          <w:p w14:paraId="4D7350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  <w:tc>
          <w:tcPr>
            <w:tcW w:w="1475" w:type="dxa"/>
          </w:tcPr>
          <w:p w14:paraId="5BEB09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</w:tr>
      <w:tr w:rsidR="00E9214B" w:rsidRPr="000E23DA" w14:paraId="7CF19D0C" w14:textId="77777777">
        <w:trPr>
          <w:trHeight w:val="200"/>
        </w:trPr>
        <w:tc>
          <w:tcPr>
            <w:tcW w:w="6614" w:type="dxa"/>
          </w:tcPr>
          <w:p w14:paraId="5469D7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B7815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E56B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592" w:type="dxa"/>
          </w:tcPr>
          <w:p w14:paraId="244A1C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45C7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FFC9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332C6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22D8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FDAC1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4CF6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25.320,00</w:t>
            </w:r>
          </w:p>
        </w:tc>
        <w:tc>
          <w:tcPr>
            <w:tcW w:w="1592" w:type="dxa"/>
            <w:shd w:val="clear" w:color="auto" w:fill="FBF39B"/>
          </w:tcPr>
          <w:p w14:paraId="1196D9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26.220,00</w:t>
            </w:r>
          </w:p>
        </w:tc>
        <w:tc>
          <w:tcPr>
            <w:tcW w:w="1475" w:type="dxa"/>
            <w:shd w:val="clear" w:color="auto" w:fill="FBF39B"/>
          </w:tcPr>
          <w:p w14:paraId="631F90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25.620,00</w:t>
            </w:r>
          </w:p>
        </w:tc>
        <w:tc>
          <w:tcPr>
            <w:tcW w:w="1475" w:type="dxa"/>
            <w:shd w:val="clear" w:color="auto" w:fill="FBF39B"/>
          </w:tcPr>
          <w:p w14:paraId="4CECB6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25.620,00</w:t>
            </w:r>
          </w:p>
        </w:tc>
      </w:tr>
      <w:tr w:rsidR="00E9214B" w:rsidRPr="000E23DA" w14:paraId="2813FDC9" w14:textId="77777777">
        <w:trPr>
          <w:trHeight w:val="200"/>
        </w:trPr>
        <w:tc>
          <w:tcPr>
            <w:tcW w:w="6614" w:type="dxa"/>
          </w:tcPr>
          <w:p w14:paraId="363AE7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CC828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D2F4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25.320,00</w:t>
            </w:r>
          </w:p>
        </w:tc>
        <w:tc>
          <w:tcPr>
            <w:tcW w:w="1592" w:type="dxa"/>
          </w:tcPr>
          <w:p w14:paraId="390647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26.220,00</w:t>
            </w:r>
          </w:p>
        </w:tc>
        <w:tc>
          <w:tcPr>
            <w:tcW w:w="1475" w:type="dxa"/>
          </w:tcPr>
          <w:p w14:paraId="40F66F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25.620,00</w:t>
            </w:r>
          </w:p>
        </w:tc>
        <w:tc>
          <w:tcPr>
            <w:tcW w:w="1475" w:type="dxa"/>
          </w:tcPr>
          <w:p w14:paraId="490D8E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25.620,00</w:t>
            </w:r>
          </w:p>
        </w:tc>
      </w:tr>
      <w:tr w:rsidR="00E9214B" w:rsidRPr="000E23DA" w14:paraId="3C4A6B05" w14:textId="77777777">
        <w:trPr>
          <w:trHeight w:val="200"/>
        </w:trPr>
        <w:tc>
          <w:tcPr>
            <w:tcW w:w="6614" w:type="dxa"/>
          </w:tcPr>
          <w:p w14:paraId="21FBCC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3E70B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A53F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25.170,00</w:t>
            </w:r>
          </w:p>
        </w:tc>
        <w:tc>
          <w:tcPr>
            <w:tcW w:w="1592" w:type="dxa"/>
          </w:tcPr>
          <w:p w14:paraId="1B83DB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26.070,00</w:t>
            </w:r>
          </w:p>
        </w:tc>
        <w:tc>
          <w:tcPr>
            <w:tcW w:w="1475" w:type="dxa"/>
          </w:tcPr>
          <w:p w14:paraId="2C8921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25.470,00</w:t>
            </w:r>
          </w:p>
        </w:tc>
        <w:tc>
          <w:tcPr>
            <w:tcW w:w="1475" w:type="dxa"/>
          </w:tcPr>
          <w:p w14:paraId="23E5A7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25.470,00</w:t>
            </w:r>
          </w:p>
        </w:tc>
      </w:tr>
      <w:tr w:rsidR="00E9214B" w:rsidRPr="000E23DA" w14:paraId="66339D0F" w14:textId="77777777">
        <w:trPr>
          <w:trHeight w:val="200"/>
        </w:trPr>
        <w:tc>
          <w:tcPr>
            <w:tcW w:w="6614" w:type="dxa"/>
          </w:tcPr>
          <w:p w14:paraId="0DF86F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CF67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AF32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592" w:type="dxa"/>
          </w:tcPr>
          <w:p w14:paraId="6D335D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475" w:type="dxa"/>
          </w:tcPr>
          <w:p w14:paraId="669067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  <w:tc>
          <w:tcPr>
            <w:tcW w:w="1475" w:type="dxa"/>
          </w:tcPr>
          <w:p w14:paraId="4CDA1A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150,00</w:t>
            </w:r>
          </w:p>
        </w:tc>
      </w:tr>
      <w:tr w:rsidR="00E9214B" w:rsidRPr="000E23DA" w14:paraId="3C4AAFC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51D38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2D179B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BF32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2.140,00</w:t>
            </w:r>
          </w:p>
        </w:tc>
        <w:tc>
          <w:tcPr>
            <w:tcW w:w="1592" w:type="dxa"/>
            <w:shd w:val="clear" w:color="auto" w:fill="FBF39B"/>
          </w:tcPr>
          <w:p w14:paraId="2AF4B3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4.940,00</w:t>
            </w:r>
          </w:p>
        </w:tc>
        <w:tc>
          <w:tcPr>
            <w:tcW w:w="1475" w:type="dxa"/>
            <w:shd w:val="clear" w:color="auto" w:fill="FBF39B"/>
          </w:tcPr>
          <w:p w14:paraId="08A575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4.340,00</w:t>
            </w:r>
          </w:p>
        </w:tc>
        <w:tc>
          <w:tcPr>
            <w:tcW w:w="1475" w:type="dxa"/>
            <w:shd w:val="clear" w:color="auto" w:fill="FBF39B"/>
          </w:tcPr>
          <w:p w14:paraId="4EA573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4.340,00</w:t>
            </w:r>
          </w:p>
        </w:tc>
      </w:tr>
      <w:tr w:rsidR="00E9214B" w:rsidRPr="000E23DA" w14:paraId="2C8B185A" w14:textId="77777777">
        <w:trPr>
          <w:trHeight w:val="200"/>
        </w:trPr>
        <w:tc>
          <w:tcPr>
            <w:tcW w:w="6614" w:type="dxa"/>
          </w:tcPr>
          <w:p w14:paraId="184778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E310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F5A1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2.140,00</w:t>
            </w:r>
          </w:p>
        </w:tc>
        <w:tc>
          <w:tcPr>
            <w:tcW w:w="1592" w:type="dxa"/>
          </w:tcPr>
          <w:p w14:paraId="2F3EE7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4.940,00</w:t>
            </w:r>
          </w:p>
        </w:tc>
        <w:tc>
          <w:tcPr>
            <w:tcW w:w="1475" w:type="dxa"/>
          </w:tcPr>
          <w:p w14:paraId="1B31F1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4.340,00</w:t>
            </w:r>
          </w:p>
        </w:tc>
        <w:tc>
          <w:tcPr>
            <w:tcW w:w="1475" w:type="dxa"/>
          </w:tcPr>
          <w:p w14:paraId="660017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4.340,00</w:t>
            </w:r>
          </w:p>
        </w:tc>
      </w:tr>
      <w:tr w:rsidR="00E9214B" w:rsidRPr="000E23DA" w14:paraId="6FAC9EC8" w14:textId="77777777">
        <w:trPr>
          <w:trHeight w:val="200"/>
        </w:trPr>
        <w:tc>
          <w:tcPr>
            <w:tcW w:w="6614" w:type="dxa"/>
          </w:tcPr>
          <w:p w14:paraId="6F3208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D8439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9FD7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2.140,00</w:t>
            </w:r>
          </w:p>
        </w:tc>
        <w:tc>
          <w:tcPr>
            <w:tcW w:w="1592" w:type="dxa"/>
          </w:tcPr>
          <w:p w14:paraId="032D1C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4.940,00</w:t>
            </w:r>
          </w:p>
        </w:tc>
        <w:tc>
          <w:tcPr>
            <w:tcW w:w="1475" w:type="dxa"/>
          </w:tcPr>
          <w:p w14:paraId="74AC8C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4.340,00</w:t>
            </w:r>
          </w:p>
        </w:tc>
        <w:tc>
          <w:tcPr>
            <w:tcW w:w="1475" w:type="dxa"/>
          </w:tcPr>
          <w:p w14:paraId="1A9C0D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4.340,00</w:t>
            </w:r>
          </w:p>
        </w:tc>
      </w:tr>
    </w:tbl>
    <w:p w14:paraId="4C54454F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A6CE2EE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7F3BBD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C7A26A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28F48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9.900,00</w:t>
            </w:r>
          </w:p>
        </w:tc>
        <w:tc>
          <w:tcPr>
            <w:tcW w:w="1592" w:type="dxa"/>
            <w:shd w:val="clear" w:color="auto" w:fill="FBF39B"/>
          </w:tcPr>
          <w:p w14:paraId="7F3A03E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6FB3E65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63979CF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4378A94B" w14:textId="77777777">
        <w:trPr>
          <w:trHeight w:val="200"/>
        </w:trPr>
        <w:tc>
          <w:tcPr>
            <w:tcW w:w="6614" w:type="dxa"/>
          </w:tcPr>
          <w:p w14:paraId="4E4A97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9C6D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2838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9.900,00</w:t>
            </w:r>
          </w:p>
        </w:tc>
        <w:tc>
          <w:tcPr>
            <w:tcW w:w="1592" w:type="dxa"/>
          </w:tcPr>
          <w:p w14:paraId="0C0C58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50A249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CE39F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0718637E" w14:textId="77777777">
        <w:trPr>
          <w:trHeight w:val="200"/>
        </w:trPr>
        <w:tc>
          <w:tcPr>
            <w:tcW w:w="6614" w:type="dxa"/>
          </w:tcPr>
          <w:p w14:paraId="07036B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93286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6DBC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592" w:type="dxa"/>
          </w:tcPr>
          <w:p w14:paraId="16F30A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04DB55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6D62EC8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201D9A5F" w14:textId="77777777">
        <w:trPr>
          <w:trHeight w:val="200"/>
        </w:trPr>
        <w:tc>
          <w:tcPr>
            <w:tcW w:w="6614" w:type="dxa"/>
          </w:tcPr>
          <w:p w14:paraId="4DAD7C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13945F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2CE1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</w:tcPr>
          <w:p w14:paraId="5AE1CE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C292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6F6F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EA946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AB7EEBA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6D4E229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99216E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882.261,92</w:t>
            </w:r>
          </w:p>
        </w:tc>
        <w:tc>
          <w:tcPr>
            <w:tcW w:w="1592" w:type="dxa"/>
            <w:shd w:val="clear" w:color="auto" w:fill="CDCBE6"/>
          </w:tcPr>
          <w:p w14:paraId="2486901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912.261,00</w:t>
            </w:r>
          </w:p>
        </w:tc>
        <w:tc>
          <w:tcPr>
            <w:tcW w:w="1475" w:type="dxa"/>
            <w:shd w:val="clear" w:color="auto" w:fill="CDCBE6"/>
          </w:tcPr>
          <w:p w14:paraId="59527DD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912.261,00</w:t>
            </w:r>
          </w:p>
        </w:tc>
        <w:tc>
          <w:tcPr>
            <w:tcW w:w="1475" w:type="dxa"/>
            <w:shd w:val="clear" w:color="auto" w:fill="CDCBE6"/>
          </w:tcPr>
          <w:p w14:paraId="4CB2D03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912.261,00</w:t>
            </w:r>
          </w:p>
        </w:tc>
      </w:tr>
      <w:tr w:rsidR="00E9214B" w:rsidRPr="000E23DA" w14:paraId="14A0EA3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C4C76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C6939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BF85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762.711,92</w:t>
            </w:r>
          </w:p>
        </w:tc>
        <w:tc>
          <w:tcPr>
            <w:tcW w:w="1592" w:type="dxa"/>
            <w:shd w:val="clear" w:color="auto" w:fill="FBF39B"/>
          </w:tcPr>
          <w:p w14:paraId="4D6842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764.411,00</w:t>
            </w:r>
          </w:p>
        </w:tc>
        <w:tc>
          <w:tcPr>
            <w:tcW w:w="1475" w:type="dxa"/>
            <w:shd w:val="clear" w:color="auto" w:fill="FBF39B"/>
          </w:tcPr>
          <w:p w14:paraId="33D53F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764.411,00</w:t>
            </w:r>
          </w:p>
        </w:tc>
        <w:tc>
          <w:tcPr>
            <w:tcW w:w="1475" w:type="dxa"/>
            <w:shd w:val="clear" w:color="auto" w:fill="FBF39B"/>
          </w:tcPr>
          <w:p w14:paraId="170422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764.411,00</w:t>
            </w:r>
          </w:p>
        </w:tc>
      </w:tr>
      <w:tr w:rsidR="00E9214B" w:rsidRPr="000E23DA" w14:paraId="3A1A8A2F" w14:textId="77777777">
        <w:trPr>
          <w:trHeight w:val="200"/>
        </w:trPr>
        <w:tc>
          <w:tcPr>
            <w:tcW w:w="6614" w:type="dxa"/>
          </w:tcPr>
          <w:p w14:paraId="7C4581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7446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C775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762.711,92</w:t>
            </w:r>
          </w:p>
        </w:tc>
        <w:tc>
          <w:tcPr>
            <w:tcW w:w="1592" w:type="dxa"/>
          </w:tcPr>
          <w:p w14:paraId="62FDDF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764.411,00</w:t>
            </w:r>
          </w:p>
        </w:tc>
        <w:tc>
          <w:tcPr>
            <w:tcW w:w="1475" w:type="dxa"/>
          </w:tcPr>
          <w:p w14:paraId="4065E9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764.411,00</w:t>
            </w:r>
          </w:p>
        </w:tc>
        <w:tc>
          <w:tcPr>
            <w:tcW w:w="1475" w:type="dxa"/>
          </w:tcPr>
          <w:p w14:paraId="20C17E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764.411,00</w:t>
            </w:r>
          </w:p>
        </w:tc>
      </w:tr>
      <w:tr w:rsidR="00E9214B" w:rsidRPr="000E23DA" w14:paraId="6E1E2463" w14:textId="77777777">
        <w:trPr>
          <w:trHeight w:val="200"/>
        </w:trPr>
        <w:tc>
          <w:tcPr>
            <w:tcW w:w="6614" w:type="dxa"/>
          </w:tcPr>
          <w:p w14:paraId="27340E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316A3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99AF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749.411,92</w:t>
            </w:r>
          </w:p>
        </w:tc>
        <w:tc>
          <w:tcPr>
            <w:tcW w:w="1592" w:type="dxa"/>
          </w:tcPr>
          <w:p w14:paraId="30F932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751.111,00</w:t>
            </w:r>
          </w:p>
        </w:tc>
        <w:tc>
          <w:tcPr>
            <w:tcW w:w="1475" w:type="dxa"/>
          </w:tcPr>
          <w:p w14:paraId="630963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751.111,00</w:t>
            </w:r>
          </w:p>
        </w:tc>
        <w:tc>
          <w:tcPr>
            <w:tcW w:w="1475" w:type="dxa"/>
          </w:tcPr>
          <w:p w14:paraId="7A3213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751.111,00</w:t>
            </w:r>
          </w:p>
        </w:tc>
      </w:tr>
      <w:tr w:rsidR="00E9214B" w:rsidRPr="000E23DA" w14:paraId="45E1EBA2" w14:textId="77777777">
        <w:trPr>
          <w:trHeight w:val="200"/>
        </w:trPr>
        <w:tc>
          <w:tcPr>
            <w:tcW w:w="6614" w:type="dxa"/>
          </w:tcPr>
          <w:p w14:paraId="1566D3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4DF6B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3197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13.300,00</w:t>
            </w:r>
          </w:p>
        </w:tc>
        <w:tc>
          <w:tcPr>
            <w:tcW w:w="1592" w:type="dxa"/>
          </w:tcPr>
          <w:p w14:paraId="4B9C14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13.300,00</w:t>
            </w:r>
          </w:p>
        </w:tc>
        <w:tc>
          <w:tcPr>
            <w:tcW w:w="1475" w:type="dxa"/>
          </w:tcPr>
          <w:p w14:paraId="3DC413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13.300,00</w:t>
            </w:r>
          </w:p>
        </w:tc>
        <w:tc>
          <w:tcPr>
            <w:tcW w:w="1475" w:type="dxa"/>
          </w:tcPr>
          <w:p w14:paraId="2637CD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13.300,00</w:t>
            </w:r>
          </w:p>
        </w:tc>
      </w:tr>
      <w:tr w:rsidR="00E9214B" w:rsidRPr="000E23DA" w14:paraId="3FC6CE4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1976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6F14A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B9AC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FBF39B"/>
          </w:tcPr>
          <w:p w14:paraId="6B250A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07055F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742EBA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7B0E9365" w14:textId="77777777">
        <w:trPr>
          <w:trHeight w:val="200"/>
        </w:trPr>
        <w:tc>
          <w:tcPr>
            <w:tcW w:w="6614" w:type="dxa"/>
          </w:tcPr>
          <w:p w14:paraId="48E33C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8D21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50C8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232F79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F6274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2F1606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58185CF8" w14:textId="77777777">
        <w:trPr>
          <w:trHeight w:val="200"/>
        </w:trPr>
        <w:tc>
          <w:tcPr>
            <w:tcW w:w="6614" w:type="dxa"/>
          </w:tcPr>
          <w:p w14:paraId="793996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14072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860E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01ED99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133131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13562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0DDCC3F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B37E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5FC1C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EE79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  <w:tc>
          <w:tcPr>
            <w:tcW w:w="1592" w:type="dxa"/>
            <w:shd w:val="clear" w:color="auto" w:fill="FBF39B"/>
          </w:tcPr>
          <w:p w14:paraId="0EC1A9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  <w:tc>
          <w:tcPr>
            <w:tcW w:w="1475" w:type="dxa"/>
            <w:shd w:val="clear" w:color="auto" w:fill="FBF39B"/>
          </w:tcPr>
          <w:p w14:paraId="369BB1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  <w:tc>
          <w:tcPr>
            <w:tcW w:w="1475" w:type="dxa"/>
            <w:shd w:val="clear" w:color="auto" w:fill="FBF39B"/>
          </w:tcPr>
          <w:p w14:paraId="0E05C1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</w:tr>
      <w:tr w:rsidR="00E9214B" w:rsidRPr="000E23DA" w14:paraId="18C6608D" w14:textId="77777777">
        <w:trPr>
          <w:trHeight w:val="200"/>
        </w:trPr>
        <w:tc>
          <w:tcPr>
            <w:tcW w:w="6614" w:type="dxa"/>
          </w:tcPr>
          <w:p w14:paraId="695574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E5F5F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D8A6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  <w:tc>
          <w:tcPr>
            <w:tcW w:w="1592" w:type="dxa"/>
          </w:tcPr>
          <w:p w14:paraId="418020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  <w:tc>
          <w:tcPr>
            <w:tcW w:w="1475" w:type="dxa"/>
          </w:tcPr>
          <w:p w14:paraId="6B59A8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  <w:tc>
          <w:tcPr>
            <w:tcW w:w="1475" w:type="dxa"/>
          </w:tcPr>
          <w:p w14:paraId="699874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35.050,00</w:t>
            </w:r>
          </w:p>
        </w:tc>
      </w:tr>
      <w:tr w:rsidR="00E9214B" w:rsidRPr="000E23DA" w14:paraId="08898343" w14:textId="77777777">
        <w:trPr>
          <w:trHeight w:val="200"/>
        </w:trPr>
        <w:tc>
          <w:tcPr>
            <w:tcW w:w="6614" w:type="dxa"/>
          </w:tcPr>
          <w:p w14:paraId="0D72C6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74589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B017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  <w:tc>
          <w:tcPr>
            <w:tcW w:w="1592" w:type="dxa"/>
          </w:tcPr>
          <w:p w14:paraId="2B8FBC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  <w:tc>
          <w:tcPr>
            <w:tcW w:w="1475" w:type="dxa"/>
          </w:tcPr>
          <w:p w14:paraId="443A48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  <w:tc>
          <w:tcPr>
            <w:tcW w:w="1475" w:type="dxa"/>
          </w:tcPr>
          <w:p w14:paraId="0AFC34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</w:tr>
      <w:tr w:rsidR="00E9214B" w:rsidRPr="000E23DA" w14:paraId="5D2D3A9A" w14:textId="77777777">
        <w:trPr>
          <w:trHeight w:val="200"/>
        </w:trPr>
        <w:tc>
          <w:tcPr>
            <w:tcW w:w="6614" w:type="dxa"/>
          </w:tcPr>
          <w:p w14:paraId="1E7D61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0E91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FEEF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592" w:type="dxa"/>
          </w:tcPr>
          <w:p w14:paraId="373ACD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475" w:type="dxa"/>
          </w:tcPr>
          <w:p w14:paraId="65F3FA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475" w:type="dxa"/>
          </w:tcPr>
          <w:p w14:paraId="5BD6DE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</w:tr>
      <w:tr w:rsidR="00E9214B" w:rsidRPr="000E23DA" w14:paraId="6CC64E5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B2E1CA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30D41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A606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592" w:type="dxa"/>
            <w:shd w:val="clear" w:color="auto" w:fill="FBF39B"/>
          </w:tcPr>
          <w:p w14:paraId="5257E0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475" w:type="dxa"/>
            <w:shd w:val="clear" w:color="auto" w:fill="FBF39B"/>
          </w:tcPr>
          <w:p w14:paraId="104FE5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475" w:type="dxa"/>
            <w:shd w:val="clear" w:color="auto" w:fill="FBF39B"/>
          </w:tcPr>
          <w:p w14:paraId="6431FD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</w:tr>
      <w:tr w:rsidR="00E9214B" w:rsidRPr="000E23DA" w14:paraId="43701355" w14:textId="77777777">
        <w:trPr>
          <w:trHeight w:val="200"/>
        </w:trPr>
        <w:tc>
          <w:tcPr>
            <w:tcW w:w="6614" w:type="dxa"/>
          </w:tcPr>
          <w:p w14:paraId="0EB83F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D60D2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67F4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592" w:type="dxa"/>
          </w:tcPr>
          <w:p w14:paraId="2D2444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475" w:type="dxa"/>
          </w:tcPr>
          <w:p w14:paraId="636601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475" w:type="dxa"/>
          </w:tcPr>
          <w:p w14:paraId="5B5E15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</w:tr>
      <w:tr w:rsidR="00E9214B" w:rsidRPr="000E23DA" w14:paraId="13FBB7BD" w14:textId="77777777">
        <w:trPr>
          <w:trHeight w:val="200"/>
        </w:trPr>
        <w:tc>
          <w:tcPr>
            <w:tcW w:w="6614" w:type="dxa"/>
          </w:tcPr>
          <w:p w14:paraId="3DA281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E5EC6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E944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592" w:type="dxa"/>
          </w:tcPr>
          <w:p w14:paraId="73EAFB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475" w:type="dxa"/>
          </w:tcPr>
          <w:p w14:paraId="18C116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  <w:tc>
          <w:tcPr>
            <w:tcW w:w="1475" w:type="dxa"/>
          </w:tcPr>
          <w:p w14:paraId="428C1B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20.100,00</w:t>
            </w:r>
          </w:p>
        </w:tc>
      </w:tr>
      <w:tr w:rsidR="00E9214B" w:rsidRPr="000E23DA" w14:paraId="0D3A98A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C483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FE5AA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B889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  <w:tc>
          <w:tcPr>
            <w:tcW w:w="1592" w:type="dxa"/>
            <w:shd w:val="clear" w:color="auto" w:fill="FBF39B"/>
          </w:tcPr>
          <w:p w14:paraId="6A803E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  <w:tc>
          <w:tcPr>
            <w:tcW w:w="1475" w:type="dxa"/>
            <w:shd w:val="clear" w:color="auto" w:fill="FBF39B"/>
          </w:tcPr>
          <w:p w14:paraId="54ECB0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  <w:tc>
          <w:tcPr>
            <w:tcW w:w="1475" w:type="dxa"/>
            <w:shd w:val="clear" w:color="auto" w:fill="FBF39B"/>
          </w:tcPr>
          <w:p w14:paraId="174A01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</w:tr>
      <w:tr w:rsidR="00E9214B" w:rsidRPr="000E23DA" w14:paraId="57B270E0" w14:textId="77777777">
        <w:trPr>
          <w:trHeight w:val="200"/>
        </w:trPr>
        <w:tc>
          <w:tcPr>
            <w:tcW w:w="6614" w:type="dxa"/>
          </w:tcPr>
          <w:p w14:paraId="1C0022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2FDA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D1EF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  <w:tc>
          <w:tcPr>
            <w:tcW w:w="1592" w:type="dxa"/>
          </w:tcPr>
          <w:p w14:paraId="2ACF85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  <w:tc>
          <w:tcPr>
            <w:tcW w:w="1475" w:type="dxa"/>
          </w:tcPr>
          <w:p w14:paraId="763BA8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  <w:tc>
          <w:tcPr>
            <w:tcW w:w="1475" w:type="dxa"/>
          </w:tcPr>
          <w:p w14:paraId="69C222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26.550,00</w:t>
            </w:r>
          </w:p>
        </w:tc>
      </w:tr>
      <w:tr w:rsidR="00E9214B" w:rsidRPr="000E23DA" w14:paraId="1AECF9FF" w14:textId="77777777">
        <w:trPr>
          <w:trHeight w:val="200"/>
        </w:trPr>
        <w:tc>
          <w:tcPr>
            <w:tcW w:w="6614" w:type="dxa"/>
          </w:tcPr>
          <w:p w14:paraId="73A11C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6C33C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06E6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24.150,00</w:t>
            </w:r>
          </w:p>
        </w:tc>
        <w:tc>
          <w:tcPr>
            <w:tcW w:w="1592" w:type="dxa"/>
          </w:tcPr>
          <w:p w14:paraId="22CDAE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24.150,00</w:t>
            </w:r>
          </w:p>
        </w:tc>
        <w:tc>
          <w:tcPr>
            <w:tcW w:w="1475" w:type="dxa"/>
          </w:tcPr>
          <w:p w14:paraId="47A001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24.150,00</w:t>
            </w:r>
          </w:p>
        </w:tc>
        <w:tc>
          <w:tcPr>
            <w:tcW w:w="1475" w:type="dxa"/>
          </w:tcPr>
          <w:p w14:paraId="605E40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24.150,00</w:t>
            </w:r>
          </w:p>
        </w:tc>
      </w:tr>
      <w:tr w:rsidR="00E9214B" w:rsidRPr="000E23DA" w14:paraId="41313E58" w14:textId="77777777">
        <w:trPr>
          <w:trHeight w:val="200"/>
        </w:trPr>
        <w:tc>
          <w:tcPr>
            <w:tcW w:w="6614" w:type="dxa"/>
          </w:tcPr>
          <w:p w14:paraId="103F6C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C3EB5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C755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2.400,00</w:t>
            </w:r>
          </w:p>
        </w:tc>
        <w:tc>
          <w:tcPr>
            <w:tcW w:w="1592" w:type="dxa"/>
          </w:tcPr>
          <w:p w14:paraId="462D14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2.400,00</w:t>
            </w:r>
          </w:p>
        </w:tc>
        <w:tc>
          <w:tcPr>
            <w:tcW w:w="1475" w:type="dxa"/>
          </w:tcPr>
          <w:p w14:paraId="4A6F94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2.400,00</w:t>
            </w:r>
          </w:p>
        </w:tc>
        <w:tc>
          <w:tcPr>
            <w:tcW w:w="1475" w:type="dxa"/>
          </w:tcPr>
          <w:p w14:paraId="35B022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2.400,00</w:t>
            </w:r>
          </w:p>
        </w:tc>
      </w:tr>
      <w:tr w:rsidR="00E9214B" w:rsidRPr="000E23DA" w14:paraId="5F8A38F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318A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1CA352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A728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22.850,00</w:t>
            </w:r>
          </w:p>
        </w:tc>
        <w:tc>
          <w:tcPr>
            <w:tcW w:w="1592" w:type="dxa"/>
            <w:shd w:val="clear" w:color="auto" w:fill="FBF39B"/>
          </w:tcPr>
          <w:p w14:paraId="67D674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51.150,00</w:t>
            </w:r>
          </w:p>
        </w:tc>
        <w:tc>
          <w:tcPr>
            <w:tcW w:w="1475" w:type="dxa"/>
            <w:shd w:val="clear" w:color="auto" w:fill="FBF39B"/>
          </w:tcPr>
          <w:p w14:paraId="294DCA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51.150,00</w:t>
            </w:r>
          </w:p>
        </w:tc>
        <w:tc>
          <w:tcPr>
            <w:tcW w:w="1475" w:type="dxa"/>
            <w:shd w:val="clear" w:color="auto" w:fill="FBF39B"/>
          </w:tcPr>
          <w:p w14:paraId="286256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51.150,00</w:t>
            </w:r>
          </w:p>
        </w:tc>
      </w:tr>
      <w:tr w:rsidR="00E9214B" w:rsidRPr="000E23DA" w14:paraId="44A2835A" w14:textId="77777777">
        <w:trPr>
          <w:trHeight w:val="200"/>
        </w:trPr>
        <w:tc>
          <w:tcPr>
            <w:tcW w:w="6614" w:type="dxa"/>
          </w:tcPr>
          <w:p w14:paraId="54B7EB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ED6D3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7724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22.850,00</w:t>
            </w:r>
          </w:p>
        </w:tc>
        <w:tc>
          <w:tcPr>
            <w:tcW w:w="1592" w:type="dxa"/>
          </w:tcPr>
          <w:p w14:paraId="2FBD1F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51.150,00</w:t>
            </w:r>
          </w:p>
        </w:tc>
        <w:tc>
          <w:tcPr>
            <w:tcW w:w="1475" w:type="dxa"/>
          </w:tcPr>
          <w:p w14:paraId="05676F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51.150,00</w:t>
            </w:r>
          </w:p>
        </w:tc>
        <w:tc>
          <w:tcPr>
            <w:tcW w:w="1475" w:type="dxa"/>
          </w:tcPr>
          <w:p w14:paraId="6C34E7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51.150,00</w:t>
            </w:r>
          </w:p>
        </w:tc>
      </w:tr>
      <w:tr w:rsidR="00E9214B" w:rsidRPr="000E23DA" w14:paraId="19E2531B" w14:textId="77777777">
        <w:trPr>
          <w:trHeight w:val="200"/>
        </w:trPr>
        <w:tc>
          <w:tcPr>
            <w:tcW w:w="6614" w:type="dxa"/>
          </w:tcPr>
          <w:p w14:paraId="2995E9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736B8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6083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22.400,00</w:t>
            </w:r>
          </w:p>
        </w:tc>
        <w:tc>
          <w:tcPr>
            <w:tcW w:w="1592" w:type="dxa"/>
          </w:tcPr>
          <w:p w14:paraId="56B13D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50.200,00</w:t>
            </w:r>
          </w:p>
        </w:tc>
        <w:tc>
          <w:tcPr>
            <w:tcW w:w="1475" w:type="dxa"/>
          </w:tcPr>
          <w:p w14:paraId="688629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50.200,00</w:t>
            </w:r>
          </w:p>
        </w:tc>
        <w:tc>
          <w:tcPr>
            <w:tcW w:w="1475" w:type="dxa"/>
          </w:tcPr>
          <w:p w14:paraId="7E04D1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50.200,00</w:t>
            </w:r>
          </w:p>
        </w:tc>
      </w:tr>
      <w:tr w:rsidR="00E9214B" w:rsidRPr="000E23DA" w14:paraId="5DD00E5D" w14:textId="77777777">
        <w:trPr>
          <w:trHeight w:val="200"/>
        </w:trPr>
        <w:tc>
          <w:tcPr>
            <w:tcW w:w="6614" w:type="dxa"/>
          </w:tcPr>
          <w:p w14:paraId="1A9B01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A320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2678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450,00</w:t>
            </w:r>
          </w:p>
        </w:tc>
        <w:tc>
          <w:tcPr>
            <w:tcW w:w="1592" w:type="dxa"/>
          </w:tcPr>
          <w:p w14:paraId="56FB0D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950,00</w:t>
            </w:r>
          </w:p>
        </w:tc>
        <w:tc>
          <w:tcPr>
            <w:tcW w:w="1475" w:type="dxa"/>
          </w:tcPr>
          <w:p w14:paraId="784747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950,00</w:t>
            </w:r>
          </w:p>
        </w:tc>
        <w:tc>
          <w:tcPr>
            <w:tcW w:w="1475" w:type="dxa"/>
          </w:tcPr>
          <w:p w14:paraId="617EF0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950,00</w:t>
            </w:r>
          </w:p>
        </w:tc>
      </w:tr>
      <w:tr w:rsidR="00E9214B" w:rsidRPr="000E23DA" w14:paraId="19FC382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1C3EB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243B59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EDAD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28.000,00</w:t>
            </w:r>
          </w:p>
        </w:tc>
        <w:tc>
          <w:tcPr>
            <w:tcW w:w="1592" w:type="dxa"/>
            <w:shd w:val="clear" w:color="auto" w:fill="CDCBE6"/>
          </w:tcPr>
          <w:p w14:paraId="202CAA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33.800,00</w:t>
            </w:r>
          </w:p>
        </w:tc>
        <w:tc>
          <w:tcPr>
            <w:tcW w:w="1475" w:type="dxa"/>
            <w:shd w:val="clear" w:color="auto" w:fill="CDCBE6"/>
          </w:tcPr>
          <w:p w14:paraId="6CA061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33.800,00</w:t>
            </w:r>
          </w:p>
        </w:tc>
        <w:tc>
          <w:tcPr>
            <w:tcW w:w="1475" w:type="dxa"/>
            <w:shd w:val="clear" w:color="auto" w:fill="CDCBE6"/>
          </w:tcPr>
          <w:p w14:paraId="5FC815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33.800,00</w:t>
            </w:r>
          </w:p>
        </w:tc>
      </w:tr>
      <w:tr w:rsidR="00E9214B" w:rsidRPr="000E23DA" w14:paraId="77F78D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C01DF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F622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A907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17.800,00</w:t>
            </w:r>
          </w:p>
        </w:tc>
        <w:tc>
          <w:tcPr>
            <w:tcW w:w="1592" w:type="dxa"/>
            <w:shd w:val="clear" w:color="auto" w:fill="FBF39B"/>
          </w:tcPr>
          <w:p w14:paraId="369446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  <w:tc>
          <w:tcPr>
            <w:tcW w:w="1475" w:type="dxa"/>
            <w:shd w:val="clear" w:color="auto" w:fill="FBF39B"/>
          </w:tcPr>
          <w:p w14:paraId="716C18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  <w:tc>
          <w:tcPr>
            <w:tcW w:w="1475" w:type="dxa"/>
            <w:shd w:val="clear" w:color="auto" w:fill="FBF39B"/>
          </w:tcPr>
          <w:p w14:paraId="5B055E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</w:tr>
      <w:tr w:rsidR="00E9214B" w:rsidRPr="000E23DA" w14:paraId="7A341691" w14:textId="77777777">
        <w:trPr>
          <w:trHeight w:val="200"/>
        </w:trPr>
        <w:tc>
          <w:tcPr>
            <w:tcW w:w="6614" w:type="dxa"/>
          </w:tcPr>
          <w:p w14:paraId="6EFB0A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FD8B0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F750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17.800,00</w:t>
            </w:r>
          </w:p>
        </w:tc>
        <w:tc>
          <w:tcPr>
            <w:tcW w:w="1592" w:type="dxa"/>
          </w:tcPr>
          <w:p w14:paraId="78CC95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  <w:tc>
          <w:tcPr>
            <w:tcW w:w="1475" w:type="dxa"/>
          </w:tcPr>
          <w:p w14:paraId="5B8F91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  <w:tc>
          <w:tcPr>
            <w:tcW w:w="1475" w:type="dxa"/>
          </w:tcPr>
          <w:p w14:paraId="2DCF06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</w:tr>
      <w:tr w:rsidR="00E9214B" w:rsidRPr="000E23DA" w14:paraId="40E6BA16" w14:textId="77777777">
        <w:trPr>
          <w:trHeight w:val="200"/>
        </w:trPr>
        <w:tc>
          <w:tcPr>
            <w:tcW w:w="6614" w:type="dxa"/>
          </w:tcPr>
          <w:p w14:paraId="3B52B1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E6BEE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A655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17.800,00</w:t>
            </w:r>
          </w:p>
        </w:tc>
        <w:tc>
          <w:tcPr>
            <w:tcW w:w="1592" w:type="dxa"/>
          </w:tcPr>
          <w:p w14:paraId="3124B5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  <w:tc>
          <w:tcPr>
            <w:tcW w:w="1475" w:type="dxa"/>
          </w:tcPr>
          <w:p w14:paraId="685DB4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  <w:tc>
          <w:tcPr>
            <w:tcW w:w="1475" w:type="dxa"/>
          </w:tcPr>
          <w:p w14:paraId="6DDFE1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18.500,00</w:t>
            </w:r>
          </w:p>
        </w:tc>
      </w:tr>
      <w:tr w:rsidR="00E9214B" w:rsidRPr="000E23DA" w14:paraId="16D19D2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7DA9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5DA50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5DB9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5.400,00</w:t>
            </w:r>
          </w:p>
        </w:tc>
        <w:tc>
          <w:tcPr>
            <w:tcW w:w="1592" w:type="dxa"/>
            <w:shd w:val="clear" w:color="auto" w:fill="FBF39B"/>
          </w:tcPr>
          <w:p w14:paraId="3D98D3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475" w:type="dxa"/>
            <w:shd w:val="clear" w:color="auto" w:fill="FBF39B"/>
          </w:tcPr>
          <w:p w14:paraId="2AF963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475" w:type="dxa"/>
            <w:shd w:val="clear" w:color="auto" w:fill="FBF39B"/>
          </w:tcPr>
          <w:p w14:paraId="3C6C03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</w:tr>
      <w:tr w:rsidR="00E9214B" w:rsidRPr="000E23DA" w14:paraId="7BD3783E" w14:textId="77777777">
        <w:trPr>
          <w:trHeight w:val="200"/>
        </w:trPr>
        <w:tc>
          <w:tcPr>
            <w:tcW w:w="6614" w:type="dxa"/>
          </w:tcPr>
          <w:p w14:paraId="0285D1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C140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D48E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5.400,00</w:t>
            </w:r>
          </w:p>
        </w:tc>
        <w:tc>
          <w:tcPr>
            <w:tcW w:w="1592" w:type="dxa"/>
          </w:tcPr>
          <w:p w14:paraId="376201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475" w:type="dxa"/>
          </w:tcPr>
          <w:p w14:paraId="45E4F8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475" w:type="dxa"/>
          </w:tcPr>
          <w:p w14:paraId="7C1CE6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</w:tr>
      <w:tr w:rsidR="00E9214B" w:rsidRPr="000E23DA" w14:paraId="63B28140" w14:textId="77777777">
        <w:trPr>
          <w:trHeight w:val="200"/>
        </w:trPr>
        <w:tc>
          <w:tcPr>
            <w:tcW w:w="6614" w:type="dxa"/>
          </w:tcPr>
          <w:p w14:paraId="7AB8EF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3CD35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79E8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5.400,00</w:t>
            </w:r>
          </w:p>
        </w:tc>
        <w:tc>
          <w:tcPr>
            <w:tcW w:w="1592" w:type="dxa"/>
          </w:tcPr>
          <w:p w14:paraId="69C825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475" w:type="dxa"/>
          </w:tcPr>
          <w:p w14:paraId="3E61AC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475" w:type="dxa"/>
          </w:tcPr>
          <w:p w14:paraId="44148E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</w:tr>
      <w:tr w:rsidR="00E9214B" w:rsidRPr="000E23DA" w14:paraId="300DBA5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155E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8D71D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9B6D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4.800,00</w:t>
            </w:r>
          </w:p>
        </w:tc>
        <w:tc>
          <w:tcPr>
            <w:tcW w:w="1592" w:type="dxa"/>
            <w:shd w:val="clear" w:color="auto" w:fill="FBF39B"/>
          </w:tcPr>
          <w:p w14:paraId="58D756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  <w:tc>
          <w:tcPr>
            <w:tcW w:w="1475" w:type="dxa"/>
            <w:shd w:val="clear" w:color="auto" w:fill="FBF39B"/>
          </w:tcPr>
          <w:p w14:paraId="581C8E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  <w:tc>
          <w:tcPr>
            <w:tcW w:w="1475" w:type="dxa"/>
            <w:shd w:val="clear" w:color="auto" w:fill="FBF39B"/>
          </w:tcPr>
          <w:p w14:paraId="5A8B60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</w:tr>
      <w:tr w:rsidR="00E9214B" w:rsidRPr="000E23DA" w14:paraId="2F296112" w14:textId="77777777">
        <w:trPr>
          <w:trHeight w:val="200"/>
        </w:trPr>
        <w:tc>
          <w:tcPr>
            <w:tcW w:w="6614" w:type="dxa"/>
          </w:tcPr>
          <w:p w14:paraId="19B19C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DCBDE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280A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4.800,00</w:t>
            </w:r>
          </w:p>
        </w:tc>
        <w:tc>
          <w:tcPr>
            <w:tcW w:w="1592" w:type="dxa"/>
          </w:tcPr>
          <w:p w14:paraId="18154B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  <w:tc>
          <w:tcPr>
            <w:tcW w:w="1475" w:type="dxa"/>
          </w:tcPr>
          <w:p w14:paraId="0402B2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  <w:tc>
          <w:tcPr>
            <w:tcW w:w="1475" w:type="dxa"/>
          </w:tcPr>
          <w:p w14:paraId="767986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</w:tr>
      <w:tr w:rsidR="00E9214B" w:rsidRPr="000E23DA" w14:paraId="5E13DCFC" w14:textId="77777777">
        <w:trPr>
          <w:trHeight w:val="200"/>
        </w:trPr>
        <w:tc>
          <w:tcPr>
            <w:tcW w:w="6614" w:type="dxa"/>
          </w:tcPr>
          <w:p w14:paraId="617DCC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1C1A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30A6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4.800,00</w:t>
            </w:r>
          </w:p>
        </w:tc>
        <w:tc>
          <w:tcPr>
            <w:tcW w:w="1592" w:type="dxa"/>
          </w:tcPr>
          <w:p w14:paraId="146E1B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  <w:tc>
          <w:tcPr>
            <w:tcW w:w="1475" w:type="dxa"/>
          </w:tcPr>
          <w:p w14:paraId="5F0F13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  <w:tc>
          <w:tcPr>
            <w:tcW w:w="1475" w:type="dxa"/>
          </w:tcPr>
          <w:p w14:paraId="606D59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5.600,00</w:t>
            </w:r>
          </w:p>
        </w:tc>
      </w:tr>
      <w:tr w:rsidR="00E9214B" w:rsidRPr="000E23DA" w14:paraId="04A4D2A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B11A08A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E48A4A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E252D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C90113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  <w:shd w:val="clear" w:color="auto" w:fill="FBF39B"/>
          </w:tcPr>
          <w:p w14:paraId="0DF0428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  <w:shd w:val="clear" w:color="auto" w:fill="FBF39B"/>
          </w:tcPr>
          <w:p w14:paraId="55359BB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</w:tr>
      <w:tr w:rsidR="00E9214B" w:rsidRPr="000E23DA" w14:paraId="3DC1647A" w14:textId="77777777">
        <w:trPr>
          <w:trHeight w:val="200"/>
        </w:trPr>
        <w:tc>
          <w:tcPr>
            <w:tcW w:w="6614" w:type="dxa"/>
          </w:tcPr>
          <w:p w14:paraId="4231B8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88A13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1000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000C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4DE63E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15000B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</w:tr>
      <w:tr w:rsidR="00E9214B" w:rsidRPr="000E23DA" w14:paraId="38070296" w14:textId="77777777">
        <w:trPr>
          <w:trHeight w:val="200"/>
        </w:trPr>
        <w:tc>
          <w:tcPr>
            <w:tcW w:w="6614" w:type="dxa"/>
          </w:tcPr>
          <w:p w14:paraId="3F3866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1CC8F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99CC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4658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57CACE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  <w:tc>
          <w:tcPr>
            <w:tcW w:w="1475" w:type="dxa"/>
          </w:tcPr>
          <w:p w14:paraId="1A61E1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2.500,00</w:t>
            </w:r>
          </w:p>
        </w:tc>
      </w:tr>
    </w:tbl>
    <w:p w14:paraId="7FFB0C8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00F4EE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D1CA7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KNJIŽNIČARSKA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CDCBE6"/>
          </w:tcPr>
          <w:p w14:paraId="2F58A1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3426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94.350,00</w:t>
            </w:r>
          </w:p>
        </w:tc>
        <w:tc>
          <w:tcPr>
            <w:tcW w:w="1592" w:type="dxa"/>
            <w:shd w:val="clear" w:color="auto" w:fill="CDCBE6"/>
          </w:tcPr>
          <w:p w14:paraId="49A7D8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122.800,00</w:t>
            </w:r>
          </w:p>
        </w:tc>
        <w:tc>
          <w:tcPr>
            <w:tcW w:w="1475" w:type="dxa"/>
            <w:shd w:val="clear" w:color="auto" w:fill="CDCBE6"/>
          </w:tcPr>
          <w:p w14:paraId="471700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122.800,00</w:t>
            </w:r>
          </w:p>
        </w:tc>
        <w:tc>
          <w:tcPr>
            <w:tcW w:w="1475" w:type="dxa"/>
            <w:shd w:val="clear" w:color="auto" w:fill="CDCBE6"/>
          </w:tcPr>
          <w:p w14:paraId="587809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122.800,00</w:t>
            </w:r>
          </w:p>
        </w:tc>
      </w:tr>
      <w:tr w:rsidR="00E9214B" w:rsidRPr="000E23DA" w14:paraId="479BFE5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653C5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6C2D1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FE91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57.300,00</w:t>
            </w:r>
          </w:p>
        </w:tc>
        <w:tc>
          <w:tcPr>
            <w:tcW w:w="1592" w:type="dxa"/>
            <w:shd w:val="clear" w:color="auto" w:fill="FBF39B"/>
          </w:tcPr>
          <w:p w14:paraId="530F9E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  <w:tc>
          <w:tcPr>
            <w:tcW w:w="1475" w:type="dxa"/>
            <w:shd w:val="clear" w:color="auto" w:fill="FBF39B"/>
          </w:tcPr>
          <w:p w14:paraId="19321B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  <w:tc>
          <w:tcPr>
            <w:tcW w:w="1475" w:type="dxa"/>
            <w:shd w:val="clear" w:color="auto" w:fill="FBF39B"/>
          </w:tcPr>
          <w:p w14:paraId="326429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</w:tr>
      <w:tr w:rsidR="00E9214B" w:rsidRPr="000E23DA" w14:paraId="75C181E5" w14:textId="77777777">
        <w:trPr>
          <w:trHeight w:val="200"/>
        </w:trPr>
        <w:tc>
          <w:tcPr>
            <w:tcW w:w="6614" w:type="dxa"/>
          </w:tcPr>
          <w:p w14:paraId="467A09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2C4C9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7932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57.300,00</w:t>
            </w:r>
          </w:p>
        </w:tc>
        <w:tc>
          <w:tcPr>
            <w:tcW w:w="1592" w:type="dxa"/>
          </w:tcPr>
          <w:p w14:paraId="5E9A38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  <w:tc>
          <w:tcPr>
            <w:tcW w:w="1475" w:type="dxa"/>
          </w:tcPr>
          <w:p w14:paraId="5D7DC5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  <w:tc>
          <w:tcPr>
            <w:tcW w:w="1475" w:type="dxa"/>
          </w:tcPr>
          <w:p w14:paraId="3D07F7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</w:tr>
      <w:tr w:rsidR="00E9214B" w:rsidRPr="000E23DA" w14:paraId="297F31EE" w14:textId="77777777">
        <w:trPr>
          <w:trHeight w:val="200"/>
        </w:trPr>
        <w:tc>
          <w:tcPr>
            <w:tcW w:w="6614" w:type="dxa"/>
          </w:tcPr>
          <w:p w14:paraId="1BA117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2231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BFDD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57.300,00</w:t>
            </w:r>
          </w:p>
        </w:tc>
        <w:tc>
          <w:tcPr>
            <w:tcW w:w="1592" w:type="dxa"/>
          </w:tcPr>
          <w:p w14:paraId="6BAF5E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  <w:tc>
          <w:tcPr>
            <w:tcW w:w="1475" w:type="dxa"/>
          </w:tcPr>
          <w:p w14:paraId="41DA46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  <w:tc>
          <w:tcPr>
            <w:tcW w:w="1475" w:type="dxa"/>
          </w:tcPr>
          <w:p w14:paraId="6DDBEF7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78.400,00</w:t>
            </w:r>
          </w:p>
        </w:tc>
      </w:tr>
      <w:tr w:rsidR="00E9214B" w:rsidRPr="000E23DA" w14:paraId="555441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AB2E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53084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49F5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  <w:shd w:val="clear" w:color="auto" w:fill="FBF39B"/>
          </w:tcPr>
          <w:p w14:paraId="2D60DC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  <w:tc>
          <w:tcPr>
            <w:tcW w:w="1475" w:type="dxa"/>
            <w:shd w:val="clear" w:color="auto" w:fill="FBF39B"/>
          </w:tcPr>
          <w:p w14:paraId="7804AB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  <w:tc>
          <w:tcPr>
            <w:tcW w:w="1475" w:type="dxa"/>
            <w:shd w:val="clear" w:color="auto" w:fill="FBF39B"/>
          </w:tcPr>
          <w:p w14:paraId="66408C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</w:tr>
      <w:tr w:rsidR="00E9214B" w:rsidRPr="000E23DA" w14:paraId="4FC8F112" w14:textId="77777777">
        <w:trPr>
          <w:trHeight w:val="200"/>
        </w:trPr>
        <w:tc>
          <w:tcPr>
            <w:tcW w:w="6614" w:type="dxa"/>
          </w:tcPr>
          <w:p w14:paraId="1C6FA2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1C6C6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BEF4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</w:tcPr>
          <w:p w14:paraId="55C97A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  <w:tc>
          <w:tcPr>
            <w:tcW w:w="1475" w:type="dxa"/>
          </w:tcPr>
          <w:p w14:paraId="2D66F9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  <w:tc>
          <w:tcPr>
            <w:tcW w:w="1475" w:type="dxa"/>
          </w:tcPr>
          <w:p w14:paraId="6278CF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</w:tr>
      <w:tr w:rsidR="00E9214B" w:rsidRPr="000E23DA" w14:paraId="14B23F4E" w14:textId="77777777">
        <w:trPr>
          <w:trHeight w:val="200"/>
        </w:trPr>
        <w:tc>
          <w:tcPr>
            <w:tcW w:w="6614" w:type="dxa"/>
          </w:tcPr>
          <w:p w14:paraId="6AD514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B7518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468C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592" w:type="dxa"/>
          </w:tcPr>
          <w:p w14:paraId="7B8EC4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  <w:tc>
          <w:tcPr>
            <w:tcW w:w="1475" w:type="dxa"/>
          </w:tcPr>
          <w:p w14:paraId="2F106B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  <w:tc>
          <w:tcPr>
            <w:tcW w:w="1475" w:type="dxa"/>
          </w:tcPr>
          <w:p w14:paraId="23F1F7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13.600,00</w:t>
            </w:r>
          </w:p>
        </w:tc>
      </w:tr>
      <w:tr w:rsidR="00E9214B" w:rsidRPr="000E23DA" w14:paraId="0EBA699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53342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A89B2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9AB8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  <w:shd w:val="clear" w:color="auto" w:fill="FBF39B"/>
          </w:tcPr>
          <w:p w14:paraId="2DA5F1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523E03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300A1A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0C2C44F2" w14:textId="77777777">
        <w:trPr>
          <w:trHeight w:val="200"/>
        </w:trPr>
        <w:tc>
          <w:tcPr>
            <w:tcW w:w="6614" w:type="dxa"/>
          </w:tcPr>
          <w:p w14:paraId="2071FE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4DBC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5714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</w:tcPr>
          <w:p w14:paraId="14C09B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3C2593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0885B2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249B2BF0" w14:textId="77777777">
        <w:trPr>
          <w:trHeight w:val="200"/>
        </w:trPr>
        <w:tc>
          <w:tcPr>
            <w:tcW w:w="6614" w:type="dxa"/>
          </w:tcPr>
          <w:p w14:paraId="195DBE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C594C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D52E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</w:tcPr>
          <w:p w14:paraId="3572A7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0A9678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4992ED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796000D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FF151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7C623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47AC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4.250,00</w:t>
            </w:r>
          </w:p>
        </w:tc>
        <w:tc>
          <w:tcPr>
            <w:tcW w:w="1592" w:type="dxa"/>
            <w:shd w:val="clear" w:color="auto" w:fill="FBF39B"/>
          </w:tcPr>
          <w:p w14:paraId="03AD00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475" w:type="dxa"/>
            <w:shd w:val="clear" w:color="auto" w:fill="FBF39B"/>
          </w:tcPr>
          <w:p w14:paraId="1EF03A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475" w:type="dxa"/>
            <w:shd w:val="clear" w:color="auto" w:fill="FBF39B"/>
          </w:tcPr>
          <w:p w14:paraId="0106B5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</w:tr>
      <w:tr w:rsidR="00E9214B" w:rsidRPr="000E23DA" w14:paraId="202DC298" w14:textId="77777777">
        <w:trPr>
          <w:trHeight w:val="200"/>
        </w:trPr>
        <w:tc>
          <w:tcPr>
            <w:tcW w:w="6614" w:type="dxa"/>
          </w:tcPr>
          <w:p w14:paraId="730C2A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4C6FD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FC41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4.250,00</w:t>
            </w:r>
          </w:p>
        </w:tc>
        <w:tc>
          <w:tcPr>
            <w:tcW w:w="1592" w:type="dxa"/>
          </w:tcPr>
          <w:p w14:paraId="787476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475" w:type="dxa"/>
          </w:tcPr>
          <w:p w14:paraId="26E041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475" w:type="dxa"/>
          </w:tcPr>
          <w:p w14:paraId="043FD7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</w:tr>
      <w:tr w:rsidR="00E9214B" w:rsidRPr="000E23DA" w14:paraId="3172B842" w14:textId="77777777">
        <w:trPr>
          <w:trHeight w:val="200"/>
        </w:trPr>
        <w:tc>
          <w:tcPr>
            <w:tcW w:w="6614" w:type="dxa"/>
          </w:tcPr>
          <w:p w14:paraId="168F09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677E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7240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4.250,00</w:t>
            </w:r>
          </w:p>
        </w:tc>
        <w:tc>
          <w:tcPr>
            <w:tcW w:w="1592" w:type="dxa"/>
          </w:tcPr>
          <w:p w14:paraId="0B1F8B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475" w:type="dxa"/>
          </w:tcPr>
          <w:p w14:paraId="5425E3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  <w:tc>
          <w:tcPr>
            <w:tcW w:w="1475" w:type="dxa"/>
          </w:tcPr>
          <w:p w14:paraId="4CA357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9.400,00</w:t>
            </w:r>
          </w:p>
        </w:tc>
      </w:tr>
      <w:tr w:rsidR="00E9214B" w:rsidRPr="000E23DA" w14:paraId="209548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139C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07298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53F2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592" w:type="dxa"/>
            <w:shd w:val="clear" w:color="auto" w:fill="FBF39B"/>
          </w:tcPr>
          <w:p w14:paraId="1A9693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475" w:type="dxa"/>
            <w:shd w:val="clear" w:color="auto" w:fill="FBF39B"/>
          </w:tcPr>
          <w:p w14:paraId="1DA6F2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475" w:type="dxa"/>
            <w:shd w:val="clear" w:color="auto" w:fill="FBF39B"/>
          </w:tcPr>
          <w:p w14:paraId="28B771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</w:tr>
      <w:tr w:rsidR="00E9214B" w:rsidRPr="000E23DA" w14:paraId="17564FC2" w14:textId="77777777">
        <w:trPr>
          <w:trHeight w:val="200"/>
        </w:trPr>
        <w:tc>
          <w:tcPr>
            <w:tcW w:w="6614" w:type="dxa"/>
          </w:tcPr>
          <w:p w14:paraId="19F8C8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82CD0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36DB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592" w:type="dxa"/>
          </w:tcPr>
          <w:p w14:paraId="55A076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475" w:type="dxa"/>
          </w:tcPr>
          <w:p w14:paraId="07E397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475" w:type="dxa"/>
          </w:tcPr>
          <w:p w14:paraId="41488D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</w:tr>
      <w:tr w:rsidR="00E9214B" w:rsidRPr="000E23DA" w14:paraId="0F183CAE" w14:textId="77777777">
        <w:trPr>
          <w:trHeight w:val="200"/>
        </w:trPr>
        <w:tc>
          <w:tcPr>
            <w:tcW w:w="6614" w:type="dxa"/>
          </w:tcPr>
          <w:p w14:paraId="653E8AA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B595B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2346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592" w:type="dxa"/>
          </w:tcPr>
          <w:p w14:paraId="4A5A28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475" w:type="dxa"/>
          </w:tcPr>
          <w:p w14:paraId="7FC5C4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  <w:tc>
          <w:tcPr>
            <w:tcW w:w="1475" w:type="dxa"/>
          </w:tcPr>
          <w:p w14:paraId="6122CC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13.400,00</w:t>
            </w:r>
          </w:p>
        </w:tc>
      </w:tr>
      <w:tr w:rsidR="00E9214B" w:rsidRPr="000E23DA" w14:paraId="760393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DC8F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3B6761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2564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  <w:shd w:val="clear" w:color="auto" w:fill="FBF39B"/>
          </w:tcPr>
          <w:p w14:paraId="1D8A3F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  <w:shd w:val="clear" w:color="auto" w:fill="FBF39B"/>
          </w:tcPr>
          <w:p w14:paraId="5BA3A7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  <w:shd w:val="clear" w:color="auto" w:fill="FBF39B"/>
          </w:tcPr>
          <w:p w14:paraId="305633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25B3DF55" w14:textId="77777777">
        <w:trPr>
          <w:trHeight w:val="200"/>
        </w:trPr>
        <w:tc>
          <w:tcPr>
            <w:tcW w:w="6614" w:type="dxa"/>
          </w:tcPr>
          <w:p w14:paraId="024C6C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8EF89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6B31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</w:tcPr>
          <w:p w14:paraId="334AFC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5ECA0E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08A464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5CE38F90" w14:textId="77777777">
        <w:trPr>
          <w:trHeight w:val="200"/>
        </w:trPr>
        <w:tc>
          <w:tcPr>
            <w:tcW w:w="6614" w:type="dxa"/>
          </w:tcPr>
          <w:p w14:paraId="008B77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17914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0EE2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</w:tcPr>
          <w:p w14:paraId="5F047B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4A0032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04917F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515E636C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107635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37A431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6C9E5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602AF3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3009B65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7FA3FE4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088AA697" w14:textId="77777777">
        <w:trPr>
          <w:trHeight w:val="200"/>
        </w:trPr>
        <w:tc>
          <w:tcPr>
            <w:tcW w:w="6614" w:type="dxa"/>
          </w:tcPr>
          <w:p w14:paraId="2D1915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66085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E7C3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3C4E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9974D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C843F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450498C1" w14:textId="77777777">
        <w:trPr>
          <w:trHeight w:val="200"/>
        </w:trPr>
        <w:tc>
          <w:tcPr>
            <w:tcW w:w="6614" w:type="dxa"/>
          </w:tcPr>
          <w:p w14:paraId="4A2595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EF15E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B5AE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1027D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67918A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57A04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4A13423E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5C64EB3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 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KNJIŽNIČARSKU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9695C9"/>
          </w:tcPr>
          <w:p w14:paraId="26A0ABA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CE5ACC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195.050,00</w:t>
            </w:r>
          </w:p>
        </w:tc>
        <w:tc>
          <w:tcPr>
            <w:tcW w:w="1592" w:type="dxa"/>
            <w:shd w:val="clear" w:color="auto" w:fill="9695C9"/>
          </w:tcPr>
          <w:p w14:paraId="12227EA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225.750,00</w:t>
            </w:r>
          </w:p>
        </w:tc>
        <w:tc>
          <w:tcPr>
            <w:tcW w:w="1475" w:type="dxa"/>
            <w:shd w:val="clear" w:color="auto" w:fill="9695C9"/>
          </w:tcPr>
          <w:p w14:paraId="50627CC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213.750,00</w:t>
            </w:r>
          </w:p>
        </w:tc>
        <w:tc>
          <w:tcPr>
            <w:tcW w:w="1475" w:type="dxa"/>
            <w:shd w:val="clear" w:color="auto" w:fill="9695C9"/>
          </w:tcPr>
          <w:p w14:paraId="6D5AA90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213.750,00</w:t>
            </w:r>
          </w:p>
        </w:tc>
      </w:tr>
      <w:tr w:rsidR="00E9214B" w:rsidRPr="000E23DA" w14:paraId="143CA72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FE1102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KNJIŽNJIČARSKU</w:t>
            </w:r>
          </w:p>
          <w:p w14:paraId="58348007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CDCBE6"/>
          </w:tcPr>
          <w:p w14:paraId="712075A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54EF4E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195.050,00</w:t>
            </w:r>
          </w:p>
        </w:tc>
        <w:tc>
          <w:tcPr>
            <w:tcW w:w="1592" w:type="dxa"/>
            <w:shd w:val="clear" w:color="auto" w:fill="CDCBE6"/>
          </w:tcPr>
          <w:p w14:paraId="4115ABA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225.750,00</w:t>
            </w:r>
          </w:p>
        </w:tc>
        <w:tc>
          <w:tcPr>
            <w:tcW w:w="1475" w:type="dxa"/>
            <w:shd w:val="clear" w:color="auto" w:fill="CDCBE6"/>
          </w:tcPr>
          <w:p w14:paraId="7767749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213.750,00</w:t>
            </w:r>
          </w:p>
        </w:tc>
        <w:tc>
          <w:tcPr>
            <w:tcW w:w="1475" w:type="dxa"/>
            <w:shd w:val="clear" w:color="auto" w:fill="CDCBE6"/>
          </w:tcPr>
          <w:p w14:paraId="56F1C5C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213.750,00</w:t>
            </w:r>
          </w:p>
        </w:tc>
      </w:tr>
      <w:tr w:rsidR="00E9214B" w:rsidRPr="000E23DA" w14:paraId="71DE368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E455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3C18D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5CC7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56.500,00</w:t>
            </w:r>
          </w:p>
        </w:tc>
        <w:tc>
          <w:tcPr>
            <w:tcW w:w="1592" w:type="dxa"/>
            <w:shd w:val="clear" w:color="auto" w:fill="FBF39B"/>
          </w:tcPr>
          <w:p w14:paraId="595A84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58.500,00</w:t>
            </w:r>
          </w:p>
        </w:tc>
        <w:tc>
          <w:tcPr>
            <w:tcW w:w="1475" w:type="dxa"/>
            <w:shd w:val="clear" w:color="auto" w:fill="FBF39B"/>
          </w:tcPr>
          <w:p w14:paraId="009DB4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  <w:tc>
          <w:tcPr>
            <w:tcW w:w="1475" w:type="dxa"/>
            <w:shd w:val="clear" w:color="auto" w:fill="FBF39B"/>
          </w:tcPr>
          <w:p w14:paraId="3D293B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</w:tr>
      <w:tr w:rsidR="00E9214B" w:rsidRPr="000E23DA" w14:paraId="1039E768" w14:textId="77777777">
        <w:trPr>
          <w:trHeight w:val="200"/>
        </w:trPr>
        <w:tc>
          <w:tcPr>
            <w:tcW w:w="6614" w:type="dxa"/>
          </w:tcPr>
          <w:p w14:paraId="74DE1D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2EDA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926B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56.500,00</w:t>
            </w:r>
          </w:p>
        </w:tc>
        <w:tc>
          <w:tcPr>
            <w:tcW w:w="1592" w:type="dxa"/>
          </w:tcPr>
          <w:p w14:paraId="7437C0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58.500,00</w:t>
            </w:r>
          </w:p>
        </w:tc>
        <w:tc>
          <w:tcPr>
            <w:tcW w:w="1475" w:type="dxa"/>
          </w:tcPr>
          <w:p w14:paraId="19E787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  <w:tc>
          <w:tcPr>
            <w:tcW w:w="1475" w:type="dxa"/>
          </w:tcPr>
          <w:p w14:paraId="624F1D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</w:tr>
      <w:tr w:rsidR="00E9214B" w:rsidRPr="000E23DA" w14:paraId="5B61FD45" w14:textId="77777777">
        <w:trPr>
          <w:trHeight w:val="200"/>
        </w:trPr>
        <w:tc>
          <w:tcPr>
            <w:tcW w:w="6614" w:type="dxa"/>
          </w:tcPr>
          <w:p w14:paraId="186F29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BA22B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7566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56.500,00</w:t>
            </w:r>
          </w:p>
        </w:tc>
        <w:tc>
          <w:tcPr>
            <w:tcW w:w="1592" w:type="dxa"/>
          </w:tcPr>
          <w:p w14:paraId="0DD6F4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58.500,00</w:t>
            </w:r>
          </w:p>
        </w:tc>
        <w:tc>
          <w:tcPr>
            <w:tcW w:w="1475" w:type="dxa"/>
          </w:tcPr>
          <w:p w14:paraId="0A719E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  <w:tc>
          <w:tcPr>
            <w:tcW w:w="1475" w:type="dxa"/>
          </w:tcPr>
          <w:p w14:paraId="43E5A11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</w:tr>
      <w:tr w:rsidR="00E9214B" w:rsidRPr="000E23DA" w14:paraId="689A9D8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93E1A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E9CE9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A8F6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30.700,00</w:t>
            </w:r>
          </w:p>
        </w:tc>
        <w:tc>
          <w:tcPr>
            <w:tcW w:w="1592" w:type="dxa"/>
            <w:shd w:val="clear" w:color="auto" w:fill="FBF39B"/>
          </w:tcPr>
          <w:p w14:paraId="01055F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34.700,00</w:t>
            </w:r>
          </w:p>
        </w:tc>
        <w:tc>
          <w:tcPr>
            <w:tcW w:w="1475" w:type="dxa"/>
            <w:shd w:val="clear" w:color="auto" w:fill="FBF39B"/>
          </w:tcPr>
          <w:p w14:paraId="463F94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  <w:tc>
          <w:tcPr>
            <w:tcW w:w="1475" w:type="dxa"/>
            <w:shd w:val="clear" w:color="auto" w:fill="FBF39B"/>
          </w:tcPr>
          <w:p w14:paraId="1027F97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</w:tr>
      <w:tr w:rsidR="00E9214B" w:rsidRPr="000E23DA" w14:paraId="34F8A562" w14:textId="77777777">
        <w:trPr>
          <w:trHeight w:val="200"/>
        </w:trPr>
        <w:tc>
          <w:tcPr>
            <w:tcW w:w="6614" w:type="dxa"/>
          </w:tcPr>
          <w:p w14:paraId="0E9A26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C6A9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6BD8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30.700,00</w:t>
            </w:r>
          </w:p>
        </w:tc>
        <w:tc>
          <w:tcPr>
            <w:tcW w:w="1592" w:type="dxa"/>
          </w:tcPr>
          <w:p w14:paraId="3E62B8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34.700,00</w:t>
            </w:r>
          </w:p>
        </w:tc>
        <w:tc>
          <w:tcPr>
            <w:tcW w:w="1475" w:type="dxa"/>
          </w:tcPr>
          <w:p w14:paraId="6C4E39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  <w:tc>
          <w:tcPr>
            <w:tcW w:w="1475" w:type="dxa"/>
          </w:tcPr>
          <w:p w14:paraId="0FEDE8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</w:tr>
      <w:tr w:rsidR="00E9214B" w:rsidRPr="000E23DA" w14:paraId="647A0BE4" w14:textId="77777777">
        <w:trPr>
          <w:trHeight w:val="200"/>
        </w:trPr>
        <w:tc>
          <w:tcPr>
            <w:tcW w:w="6614" w:type="dxa"/>
          </w:tcPr>
          <w:p w14:paraId="41ED79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E6533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8463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592" w:type="dxa"/>
          </w:tcPr>
          <w:p w14:paraId="40ED15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627129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2A56F1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</w:tr>
      <w:tr w:rsidR="00E9214B" w:rsidRPr="000E23DA" w14:paraId="33243333" w14:textId="77777777">
        <w:trPr>
          <w:trHeight w:val="200"/>
        </w:trPr>
        <w:tc>
          <w:tcPr>
            <w:tcW w:w="6614" w:type="dxa"/>
          </w:tcPr>
          <w:p w14:paraId="392703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8B9095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A705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30.500,00</w:t>
            </w:r>
          </w:p>
        </w:tc>
        <w:tc>
          <w:tcPr>
            <w:tcW w:w="1592" w:type="dxa"/>
          </w:tcPr>
          <w:p w14:paraId="6B8DA5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34.500,00</w:t>
            </w:r>
          </w:p>
        </w:tc>
        <w:tc>
          <w:tcPr>
            <w:tcW w:w="1475" w:type="dxa"/>
          </w:tcPr>
          <w:p w14:paraId="3404BC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33.500,00</w:t>
            </w:r>
          </w:p>
        </w:tc>
        <w:tc>
          <w:tcPr>
            <w:tcW w:w="1475" w:type="dxa"/>
          </w:tcPr>
          <w:p w14:paraId="34CCE2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33.500,00</w:t>
            </w:r>
          </w:p>
        </w:tc>
      </w:tr>
      <w:tr w:rsidR="00E9214B" w:rsidRPr="000E23DA" w14:paraId="6D082DE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ECCF5A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7F813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234C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91.800,00</w:t>
            </w:r>
          </w:p>
        </w:tc>
        <w:tc>
          <w:tcPr>
            <w:tcW w:w="1592" w:type="dxa"/>
            <w:shd w:val="clear" w:color="auto" w:fill="FBF39B"/>
          </w:tcPr>
          <w:p w14:paraId="6C3FFB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106.000,00</w:t>
            </w:r>
          </w:p>
        </w:tc>
        <w:tc>
          <w:tcPr>
            <w:tcW w:w="1475" w:type="dxa"/>
            <w:shd w:val="clear" w:color="auto" w:fill="FBF39B"/>
          </w:tcPr>
          <w:p w14:paraId="6DADD6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475" w:type="dxa"/>
            <w:shd w:val="clear" w:color="auto" w:fill="FBF39B"/>
          </w:tcPr>
          <w:p w14:paraId="411C12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</w:tr>
      <w:tr w:rsidR="00E9214B" w:rsidRPr="000E23DA" w14:paraId="44B1EECC" w14:textId="77777777">
        <w:trPr>
          <w:trHeight w:val="200"/>
        </w:trPr>
        <w:tc>
          <w:tcPr>
            <w:tcW w:w="6614" w:type="dxa"/>
          </w:tcPr>
          <w:p w14:paraId="6DD710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E8EAD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932F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91.800,00</w:t>
            </w:r>
          </w:p>
        </w:tc>
        <w:tc>
          <w:tcPr>
            <w:tcW w:w="1592" w:type="dxa"/>
          </w:tcPr>
          <w:p w14:paraId="138DAF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106.000,00</w:t>
            </w:r>
          </w:p>
        </w:tc>
        <w:tc>
          <w:tcPr>
            <w:tcW w:w="1475" w:type="dxa"/>
          </w:tcPr>
          <w:p w14:paraId="3D8BCC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475" w:type="dxa"/>
          </w:tcPr>
          <w:p w14:paraId="3725EA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</w:tr>
      <w:tr w:rsidR="00E9214B" w:rsidRPr="000E23DA" w14:paraId="3857F994" w14:textId="77777777">
        <w:trPr>
          <w:trHeight w:val="200"/>
        </w:trPr>
        <w:tc>
          <w:tcPr>
            <w:tcW w:w="6614" w:type="dxa"/>
          </w:tcPr>
          <w:p w14:paraId="7922CF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77179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4B89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91.800,00</w:t>
            </w:r>
          </w:p>
        </w:tc>
        <w:tc>
          <w:tcPr>
            <w:tcW w:w="1592" w:type="dxa"/>
          </w:tcPr>
          <w:p w14:paraId="57DABA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106.000,00</w:t>
            </w:r>
          </w:p>
        </w:tc>
        <w:tc>
          <w:tcPr>
            <w:tcW w:w="1475" w:type="dxa"/>
          </w:tcPr>
          <w:p w14:paraId="7D2ACB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475" w:type="dxa"/>
          </w:tcPr>
          <w:p w14:paraId="6DC84D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</w:tr>
      <w:tr w:rsidR="00E9214B" w:rsidRPr="000E23DA" w14:paraId="218DFE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0E6A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E1D37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D48B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2.900,00</w:t>
            </w:r>
          </w:p>
        </w:tc>
        <w:tc>
          <w:tcPr>
            <w:tcW w:w="1592" w:type="dxa"/>
            <w:shd w:val="clear" w:color="auto" w:fill="FBF39B"/>
          </w:tcPr>
          <w:p w14:paraId="320491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  <w:shd w:val="clear" w:color="auto" w:fill="FBF39B"/>
          </w:tcPr>
          <w:p w14:paraId="74607D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  <w:shd w:val="clear" w:color="auto" w:fill="FBF39B"/>
          </w:tcPr>
          <w:p w14:paraId="34C26A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</w:tr>
      <w:tr w:rsidR="00E9214B" w:rsidRPr="000E23DA" w14:paraId="35C0A61E" w14:textId="77777777">
        <w:trPr>
          <w:trHeight w:val="200"/>
        </w:trPr>
        <w:tc>
          <w:tcPr>
            <w:tcW w:w="6614" w:type="dxa"/>
          </w:tcPr>
          <w:p w14:paraId="5F67DD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EA24E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9F22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2.900,00</w:t>
            </w:r>
          </w:p>
        </w:tc>
        <w:tc>
          <w:tcPr>
            <w:tcW w:w="1592" w:type="dxa"/>
          </w:tcPr>
          <w:p w14:paraId="2B01C4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7DE2F0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062E35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</w:tr>
      <w:tr w:rsidR="00E9214B" w:rsidRPr="000E23DA" w14:paraId="6D10E64B" w14:textId="77777777">
        <w:trPr>
          <w:trHeight w:val="200"/>
        </w:trPr>
        <w:tc>
          <w:tcPr>
            <w:tcW w:w="6614" w:type="dxa"/>
          </w:tcPr>
          <w:p w14:paraId="3AB195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B2F0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C9CB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2.900,00</w:t>
            </w:r>
          </w:p>
        </w:tc>
        <w:tc>
          <w:tcPr>
            <w:tcW w:w="1592" w:type="dxa"/>
          </w:tcPr>
          <w:p w14:paraId="08A285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5DEDC6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05DF92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</w:tr>
      <w:tr w:rsidR="00E9214B" w:rsidRPr="000E23DA" w14:paraId="5E32710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C5FC1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općinskog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082FE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6345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6.250,00</w:t>
            </w:r>
          </w:p>
        </w:tc>
        <w:tc>
          <w:tcPr>
            <w:tcW w:w="1592" w:type="dxa"/>
            <w:shd w:val="clear" w:color="auto" w:fill="FBF39B"/>
          </w:tcPr>
          <w:p w14:paraId="077CF4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  <w:tc>
          <w:tcPr>
            <w:tcW w:w="1475" w:type="dxa"/>
            <w:shd w:val="clear" w:color="auto" w:fill="FBF39B"/>
          </w:tcPr>
          <w:p w14:paraId="5FCA0B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  <w:tc>
          <w:tcPr>
            <w:tcW w:w="1475" w:type="dxa"/>
            <w:shd w:val="clear" w:color="auto" w:fill="FBF39B"/>
          </w:tcPr>
          <w:p w14:paraId="652882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</w:tr>
      <w:tr w:rsidR="00E9214B" w:rsidRPr="000E23DA" w14:paraId="570C02C2" w14:textId="77777777">
        <w:trPr>
          <w:trHeight w:val="200"/>
        </w:trPr>
        <w:tc>
          <w:tcPr>
            <w:tcW w:w="6614" w:type="dxa"/>
          </w:tcPr>
          <w:p w14:paraId="5026A0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F6F6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6195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6.250,00</w:t>
            </w:r>
          </w:p>
        </w:tc>
        <w:tc>
          <w:tcPr>
            <w:tcW w:w="1592" w:type="dxa"/>
          </w:tcPr>
          <w:p w14:paraId="57A59D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  <w:tc>
          <w:tcPr>
            <w:tcW w:w="1475" w:type="dxa"/>
          </w:tcPr>
          <w:p w14:paraId="078F2E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  <w:tc>
          <w:tcPr>
            <w:tcW w:w="1475" w:type="dxa"/>
          </w:tcPr>
          <w:p w14:paraId="1AF57E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</w:tr>
      <w:tr w:rsidR="00E9214B" w:rsidRPr="000E23DA" w14:paraId="028E548C" w14:textId="77777777">
        <w:trPr>
          <w:trHeight w:val="200"/>
        </w:trPr>
        <w:tc>
          <w:tcPr>
            <w:tcW w:w="6614" w:type="dxa"/>
          </w:tcPr>
          <w:p w14:paraId="02D2AE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6E35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0CF4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592" w:type="dxa"/>
          </w:tcPr>
          <w:p w14:paraId="2DFD6F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</w:tcPr>
          <w:p w14:paraId="6EA2A4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</w:tcPr>
          <w:p w14:paraId="708D94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</w:tr>
    </w:tbl>
    <w:p w14:paraId="294E374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C8FA9A9" w14:textId="77777777">
        <w:trPr>
          <w:trHeight w:val="200"/>
        </w:trPr>
        <w:tc>
          <w:tcPr>
            <w:tcW w:w="6614" w:type="dxa"/>
          </w:tcPr>
          <w:p w14:paraId="38AB96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9B4F4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088C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491483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4.300,00</w:t>
            </w:r>
          </w:p>
        </w:tc>
        <w:tc>
          <w:tcPr>
            <w:tcW w:w="1475" w:type="dxa"/>
          </w:tcPr>
          <w:p w14:paraId="330D24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4.300,00</w:t>
            </w:r>
          </w:p>
        </w:tc>
        <w:tc>
          <w:tcPr>
            <w:tcW w:w="1475" w:type="dxa"/>
          </w:tcPr>
          <w:p w14:paraId="1A45A3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4.300,00</w:t>
            </w:r>
          </w:p>
        </w:tc>
      </w:tr>
      <w:tr w:rsidR="00E9214B" w:rsidRPr="000E23DA" w14:paraId="75C2024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6CAA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5.7.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Pomoći</w:t>
            </w:r>
          </w:p>
        </w:tc>
        <w:tc>
          <w:tcPr>
            <w:tcW w:w="1504" w:type="dxa"/>
            <w:shd w:val="clear" w:color="auto" w:fill="FBF39B"/>
          </w:tcPr>
          <w:p w14:paraId="19D90F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3218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3.900,00</w:t>
            </w:r>
          </w:p>
        </w:tc>
        <w:tc>
          <w:tcPr>
            <w:tcW w:w="1592" w:type="dxa"/>
            <w:shd w:val="clear" w:color="auto" w:fill="FBF39B"/>
          </w:tcPr>
          <w:p w14:paraId="17E0C8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257F40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1DDE57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3FFDEB38" w14:textId="77777777">
        <w:trPr>
          <w:trHeight w:val="200"/>
        </w:trPr>
        <w:tc>
          <w:tcPr>
            <w:tcW w:w="6614" w:type="dxa"/>
          </w:tcPr>
          <w:p w14:paraId="2EDF38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48118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96D2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3.900,00</w:t>
            </w:r>
          </w:p>
        </w:tc>
        <w:tc>
          <w:tcPr>
            <w:tcW w:w="1592" w:type="dxa"/>
          </w:tcPr>
          <w:p w14:paraId="6010A2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793076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338AA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440F3319" w14:textId="77777777">
        <w:trPr>
          <w:trHeight w:val="200"/>
        </w:trPr>
        <w:tc>
          <w:tcPr>
            <w:tcW w:w="6614" w:type="dxa"/>
          </w:tcPr>
          <w:p w14:paraId="0B358E4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09FDF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4D59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3.900,00</w:t>
            </w:r>
          </w:p>
        </w:tc>
        <w:tc>
          <w:tcPr>
            <w:tcW w:w="1592" w:type="dxa"/>
          </w:tcPr>
          <w:p w14:paraId="2270AD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7B020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1AE0FB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1F8E760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2827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1D82A5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090A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  <w:shd w:val="clear" w:color="auto" w:fill="FBF39B"/>
          </w:tcPr>
          <w:p w14:paraId="4DD22F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138422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  <w:shd w:val="clear" w:color="auto" w:fill="FBF39B"/>
          </w:tcPr>
          <w:p w14:paraId="4F197A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3E070EAB" w14:textId="77777777">
        <w:trPr>
          <w:trHeight w:val="200"/>
        </w:trPr>
        <w:tc>
          <w:tcPr>
            <w:tcW w:w="6614" w:type="dxa"/>
          </w:tcPr>
          <w:p w14:paraId="375385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A4587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6183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4FFADD4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66071A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99FAE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14B43A08" w14:textId="77777777">
        <w:trPr>
          <w:trHeight w:val="200"/>
        </w:trPr>
        <w:tc>
          <w:tcPr>
            <w:tcW w:w="6614" w:type="dxa"/>
          </w:tcPr>
          <w:p w14:paraId="2FCA9C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AD06D3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FACB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485AAC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598743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522D7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74E927CE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6122F7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00506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KAZALIŠNA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3953A4"/>
          </w:tcPr>
          <w:p w14:paraId="157A3A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396.736,71</w:t>
            </w:r>
          </w:p>
        </w:tc>
        <w:tc>
          <w:tcPr>
            <w:tcW w:w="1475" w:type="dxa"/>
            <w:shd w:val="clear" w:color="auto" w:fill="3953A4"/>
          </w:tcPr>
          <w:p w14:paraId="0D348B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639.006,00</w:t>
            </w:r>
          </w:p>
        </w:tc>
        <w:tc>
          <w:tcPr>
            <w:tcW w:w="1592" w:type="dxa"/>
            <w:shd w:val="clear" w:color="auto" w:fill="3953A4"/>
          </w:tcPr>
          <w:p w14:paraId="33CE92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587.340,00</w:t>
            </w:r>
          </w:p>
        </w:tc>
        <w:tc>
          <w:tcPr>
            <w:tcW w:w="1475" w:type="dxa"/>
            <w:shd w:val="clear" w:color="auto" w:fill="3953A4"/>
          </w:tcPr>
          <w:p w14:paraId="16E594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587.340,00</w:t>
            </w:r>
          </w:p>
        </w:tc>
        <w:tc>
          <w:tcPr>
            <w:tcW w:w="1475" w:type="dxa"/>
            <w:shd w:val="clear" w:color="auto" w:fill="3953A4"/>
          </w:tcPr>
          <w:p w14:paraId="008E79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587.340,00</w:t>
            </w:r>
          </w:p>
        </w:tc>
      </w:tr>
      <w:tr w:rsidR="00E9214B" w:rsidRPr="000E23DA" w14:paraId="1FE89490" w14:textId="77777777">
        <w:trPr>
          <w:trHeight w:val="200"/>
        </w:trPr>
        <w:tc>
          <w:tcPr>
            <w:tcW w:w="6614" w:type="dxa"/>
          </w:tcPr>
          <w:p w14:paraId="2FA90372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01F60A4E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273809,15</w:t>
            </w:r>
          </w:p>
        </w:tc>
        <w:tc>
          <w:tcPr>
            <w:tcW w:w="1475" w:type="dxa"/>
          </w:tcPr>
          <w:p w14:paraId="56F5F64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478416</w:t>
            </w:r>
          </w:p>
        </w:tc>
        <w:tc>
          <w:tcPr>
            <w:tcW w:w="1592" w:type="dxa"/>
          </w:tcPr>
          <w:p w14:paraId="34F6C90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435420</w:t>
            </w:r>
          </w:p>
        </w:tc>
        <w:tc>
          <w:tcPr>
            <w:tcW w:w="1475" w:type="dxa"/>
          </w:tcPr>
          <w:p w14:paraId="7A8A24D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435420</w:t>
            </w:r>
          </w:p>
        </w:tc>
        <w:tc>
          <w:tcPr>
            <w:tcW w:w="1475" w:type="dxa"/>
          </w:tcPr>
          <w:p w14:paraId="20B376F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435420</w:t>
            </w:r>
          </w:p>
        </w:tc>
      </w:tr>
      <w:tr w:rsidR="00E9214B" w:rsidRPr="000E23DA" w14:paraId="4728CFB1" w14:textId="77777777">
        <w:trPr>
          <w:trHeight w:val="200"/>
        </w:trPr>
        <w:tc>
          <w:tcPr>
            <w:tcW w:w="6614" w:type="dxa"/>
          </w:tcPr>
          <w:p w14:paraId="38982B2F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40BD7FD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273809,15</w:t>
            </w:r>
          </w:p>
        </w:tc>
        <w:tc>
          <w:tcPr>
            <w:tcW w:w="1475" w:type="dxa"/>
          </w:tcPr>
          <w:p w14:paraId="40DF40A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478416</w:t>
            </w:r>
          </w:p>
        </w:tc>
        <w:tc>
          <w:tcPr>
            <w:tcW w:w="1592" w:type="dxa"/>
          </w:tcPr>
          <w:p w14:paraId="4FC08B8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435420</w:t>
            </w:r>
          </w:p>
        </w:tc>
        <w:tc>
          <w:tcPr>
            <w:tcW w:w="1475" w:type="dxa"/>
          </w:tcPr>
          <w:p w14:paraId="28B4B43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435420</w:t>
            </w:r>
          </w:p>
        </w:tc>
        <w:tc>
          <w:tcPr>
            <w:tcW w:w="1475" w:type="dxa"/>
          </w:tcPr>
          <w:p w14:paraId="3772B8D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435420</w:t>
            </w:r>
          </w:p>
        </w:tc>
      </w:tr>
      <w:tr w:rsidR="00E9214B" w:rsidRPr="000E23DA" w14:paraId="56EB62CC" w14:textId="77777777">
        <w:trPr>
          <w:trHeight w:val="200"/>
        </w:trPr>
        <w:tc>
          <w:tcPr>
            <w:tcW w:w="6614" w:type="dxa"/>
          </w:tcPr>
          <w:p w14:paraId="03B481C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</w:tcPr>
          <w:p w14:paraId="3EE2BBC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85418,69</w:t>
            </w:r>
          </w:p>
        </w:tc>
        <w:tc>
          <w:tcPr>
            <w:tcW w:w="1475" w:type="dxa"/>
          </w:tcPr>
          <w:p w14:paraId="1B49B18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118781</w:t>
            </w:r>
          </w:p>
        </w:tc>
        <w:tc>
          <w:tcPr>
            <w:tcW w:w="1592" w:type="dxa"/>
          </w:tcPr>
          <w:p w14:paraId="752B8C42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109970</w:t>
            </w:r>
          </w:p>
        </w:tc>
        <w:tc>
          <w:tcPr>
            <w:tcW w:w="1475" w:type="dxa"/>
          </w:tcPr>
          <w:p w14:paraId="22B0BD7C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109970</w:t>
            </w:r>
          </w:p>
        </w:tc>
        <w:tc>
          <w:tcPr>
            <w:tcW w:w="1475" w:type="dxa"/>
          </w:tcPr>
          <w:p w14:paraId="7161FB1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109970</w:t>
            </w:r>
          </w:p>
        </w:tc>
      </w:tr>
      <w:tr w:rsidR="00E9214B" w:rsidRPr="000E23DA" w14:paraId="369F2021" w14:textId="77777777">
        <w:trPr>
          <w:trHeight w:val="200"/>
        </w:trPr>
        <w:tc>
          <w:tcPr>
            <w:tcW w:w="6614" w:type="dxa"/>
          </w:tcPr>
          <w:p w14:paraId="1F3A0F3E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11677CEA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85385,51</w:t>
            </w:r>
          </w:p>
        </w:tc>
        <w:tc>
          <w:tcPr>
            <w:tcW w:w="1475" w:type="dxa"/>
          </w:tcPr>
          <w:p w14:paraId="4A2FEA1C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118781</w:t>
            </w:r>
          </w:p>
        </w:tc>
        <w:tc>
          <w:tcPr>
            <w:tcW w:w="1592" w:type="dxa"/>
          </w:tcPr>
          <w:p w14:paraId="2B350A7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109970</w:t>
            </w:r>
          </w:p>
        </w:tc>
        <w:tc>
          <w:tcPr>
            <w:tcW w:w="1475" w:type="dxa"/>
          </w:tcPr>
          <w:p w14:paraId="2CE040D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109970</w:t>
            </w:r>
          </w:p>
        </w:tc>
        <w:tc>
          <w:tcPr>
            <w:tcW w:w="1475" w:type="dxa"/>
          </w:tcPr>
          <w:p w14:paraId="3224535F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109970</w:t>
            </w:r>
          </w:p>
        </w:tc>
      </w:tr>
      <w:tr w:rsidR="00E9214B" w:rsidRPr="000E23DA" w14:paraId="360D8BC7" w14:textId="77777777">
        <w:trPr>
          <w:trHeight w:val="200"/>
        </w:trPr>
        <w:tc>
          <w:tcPr>
            <w:tcW w:w="6614" w:type="dxa"/>
          </w:tcPr>
          <w:p w14:paraId="11A069CF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5207D92E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36985,23</w:t>
            </w:r>
          </w:p>
        </w:tc>
        <w:tc>
          <w:tcPr>
            <w:tcW w:w="1475" w:type="dxa"/>
          </w:tcPr>
          <w:p w14:paraId="12238F4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35172</w:t>
            </w:r>
          </w:p>
        </w:tc>
        <w:tc>
          <w:tcPr>
            <w:tcW w:w="1592" w:type="dxa"/>
          </w:tcPr>
          <w:p w14:paraId="793C814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35500</w:t>
            </w:r>
          </w:p>
        </w:tc>
        <w:tc>
          <w:tcPr>
            <w:tcW w:w="1475" w:type="dxa"/>
          </w:tcPr>
          <w:p w14:paraId="2137EBD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35500</w:t>
            </w:r>
          </w:p>
        </w:tc>
        <w:tc>
          <w:tcPr>
            <w:tcW w:w="1475" w:type="dxa"/>
          </w:tcPr>
          <w:p w14:paraId="795E69CB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35500</w:t>
            </w:r>
          </w:p>
        </w:tc>
      </w:tr>
      <w:tr w:rsidR="00E9214B" w:rsidRPr="000E23DA" w14:paraId="1B844329" w14:textId="77777777">
        <w:trPr>
          <w:trHeight w:val="200"/>
        </w:trPr>
        <w:tc>
          <w:tcPr>
            <w:tcW w:w="6614" w:type="dxa"/>
          </w:tcPr>
          <w:p w14:paraId="40B83506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75D6F7F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36985,23</w:t>
            </w:r>
          </w:p>
        </w:tc>
        <w:tc>
          <w:tcPr>
            <w:tcW w:w="1475" w:type="dxa"/>
          </w:tcPr>
          <w:p w14:paraId="52F31E23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35172</w:t>
            </w:r>
          </w:p>
        </w:tc>
        <w:tc>
          <w:tcPr>
            <w:tcW w:w="1592" w:type="dxa"/>
          </w:tcPr>
          <w:p w14:paraId="53D7FE1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35500</w:t>
            </w:r>
          </w:p>
        </w:tc>
        <w:tc>
          <w:tcPr>
            <w:tcW w:w="1475" w:type="dxa"/>
          </w:tcPr>
          <w:p w14:paraId="203C200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35500</w:t>
            </w:r>
          </w:p>
        </w:tc>
        <w:tc>
          <w:tcPr>
            <w:tcW w:w="1475" w:type="dxa"/>
          </w:tcPr>
          <w:p w14:paraId="3DA5C506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35500</w:t>
            </w:r>
          </w:p>
        </w:tc>
      </w:tr>
      <w:tr w:rsidR="00E9214B" w:rsidRPr="000E23DA" w14:paraId="0543B740" w14:textId="77777777">
        <w:trPr>
          <w:trHeight w:val="200"/>
        </w:trPr>
        <w:tc>
          <w:tcPr>
            <w:tcW w:w="6614" w:type="dxa"/>
          </w:tcPr>
          <w:p w14:paraId="3C11366A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B61550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523,64</w:t>
            </w:r>
          </w:p>
        </w:tc>
        <w:tc>
          <w:tcPr>
            <w:tcW w:w="1475" w:type="dxa"/>
          </w:tcPr>
          <w:p w14:paraId="6007C32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3717</w:t>
            </w:r>
          </w:p>
        </w:tc>
        <w:tc>
          <w:tcPr>
            <w:tcW w:w="1592" w:type="dxa"/>
          </w:tcPr>
          <w:p w14:paraId="24D7D39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3200</w:t>
            </w:r>
          </w:p>
        </w:tc>
        <w:tc>
          <w:tcPr>
            <w:tcW w:w="1475" w:type="dxa"/>
          </w:tcPr>
          <w:p w14:paraId="06DD28D1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3200</w:t>
            </w:r>
          </w:p>
        </w:tc>
        <w:tc>
          <w:tcPr>
            <w:tcW w:w="1475" w:type="dxa"/>
          </w:tcPr>
          <w:p w14:paraId="6D738F0C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3200</w:t>
            </w:r>
          </w:p>
        </w:tc>
      </w:tr>
      <w:tr w:rsidR="00E9214B" w:rsidRPr="000E23DA" w14:paraId="7CD059C0" w14:textId="77777777">
        <w:trPr>
          <w:trHeight w:val="200"/>
        </w:trPr>
        <w:tc>
          <w:tcPr>
            <w:tcW w:w="6614" w:type="dxa"/>
          </w:tcPr>
          <w:p w14:paraId="11D9B758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5.2.1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85B5B1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523,64</w:t>
            </w:r>
          </w:p>
        </w:tc>
        <w:tc>
          <w:tcPr>
            <w:tcW w:w="1475" w:type="dxa"/>
          </w:tcPr>
          <w:p w14:paraId="13C1B2E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3717</w:t>
            </w:r>
          </w:p>
        </w:tc>
        <w:tc>
          <w:tcPr>
            <w:tcW w:w="1592" w:type="dxa"/>
          </w:tcPr>
          <w:p w14:paraId="08F9414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3200</w:t>
            </w:r>
          </w:p>
        </w:tc>
        <w:tc>
          <w:tcPr>
            <w:tcW w:w="1475" w:type="dxa"/>
          </w:tcPr>
          <w:p w14:paraId="5D4B0AB3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3200</w:t>
            </w:r>
          </w:p>
        </w:tc>
        <w:tc>
          <w:tcPr>
            <w:tcW w:w="1475" w:type="dxa"/>
          </w:tcPr>
          <w:p w14:paraId="22E66C2A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3200</w:t>
            </w:r>
          </w:p>
        </w:tc>
      </w:tr>
      <w:tr w:rsidR="00E9214B" w:rsidRPr="000E23DA" w14:paraId="39F1214A" w14:textId="77777777">
        <w:trPr>
          <w:trHeight w:val="200"/>
        </w:trPr>
        <w:tc>
          <w:tcPr>
            <w:tcW w:w="6614" w:type="dxa"/>
          </w:tcPr>
          <w:p w14:paraId="60101A6D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</w:tcPr>
          <w:p w14:paraId="64D2B53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27EF53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2920</w:t>
            </w:r>
          </w:p>
        </w:tc>
        <w:tc>
          <w:tcPr>
            <w:tcW w:w="1592" w:type="dxa"/>
          </w:tcPr>
          <w:p w14:paraId="5B9230F2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3250</w:t>
            </w:r>
          </w:p>
        </w:tc>
        <w:tc>
          <w:tcPr>
            <w:tcW w:w="1475" w:type="dxa"/>
          </w:tcPr>
          <w:p w14:paraId="126C9853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3250</w:t>
            </w:r>
          </w:p>
        </w:tc>
        <w:tc>
          <w:tcPr>
            <w:tcW w:w="1475" w:type="dxa"/>
          </w:tcPr>
          <w:p w14:paraId="6B1C5B8D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3250</w:t>
            </w:r>
          </w:p>
        </w:tc>
      </w:tr>
      <w:tr w:rsidR="00E9214B" w:rsidRPr="000E23DA" w14:paraId="74E11708" w14:textId="77777777">
        <w:trPr>
          <w:trHeight w:val="200"/>
        </w:trPr>
        <w:tc>
          <w:tcPr>
            <w:tcW w:w="6614" w:type="dxa"/>
          </w:tcPr>
          <w:p w14:paraId="7296F177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6.1.1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23BA5D6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F9E76A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2920</w:t>
            </w:r>
          </w:p>
        </w:tc>
        <w:tc>
          <w:tcPr>
            <w:tcW w:w="1592" w:type="dxa"/>
          </w:tcPr>
          <w:p w14:paraId="3D3B125A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3250</w:t>
            </w:r>
          </w:p>
        </w:tc>
        <w:tc>
          <w:tcPr>
            <w:tcW w:w="1475" w:type="dxa"/>
          </w:tcPr>
          <w:p w14:paraId="1E3BE22F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3250</w:t>
            </w:r>
          </w:p>
        </w:tc>
        <w:tc>
          <w:tcPr>
            <w:tcW w:w="1475" w:type="dxa"/>
          </w:tcPr>
          <w:p w14:paraId="7A60F698" w14:textId="77777777" w:rsidR="00E9214B" w:rsidRPr="000E23DA" w:rsidRDefault="00000000">
            <w:pPr>
              <w:pStyle w:val="TableParagraph"/>
              <w:spacing w:before="4" w:line="177" w:lineRule="exact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3250</w:t>
            </w:r>
          </w:p>
        </w:tc>
      </w:tr>
      <w:tr w:rsidR="00E9214B" w:rsidRPr="000E23DA" w14:paraId="6B4EBC7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A3D8A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26031F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94.677,91</w:t>
            </w:r>
          </w:p>
        </w:tc>
        <w:tc>
          <w:tcPr>
            <w:tcW w:w="1475" w:type="dxa"/>
            <w:shd w:val="clear" w:color="auto" w:fill="9695C9"/>
          </w:tcPr>
          <w:p w14:paraId="60E079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1EA662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0304D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816BC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E6B3B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6A0C42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KAZALIŠNU</w:t>
            </w:r>
          </w:p>
          <w:p w14:paraId="2091B22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CDCBE6"/>
          </w:tcPr>
          <w:p w14:paraId="106C85E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8.465,53</w:t>
            </w:r>
          </w:p>
        </w:tc>
        <w:tc>
          <w:tcPr>
            <w:tcW w:w="1475" w:type="dxa"/>
            <w:shd w:val="clear" w:color="auto" w:fill="CDCBE6"/>
          </w:tcPr>
          <w:p w14:paraId="2E59621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6157D5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75B8F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46819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B7A1F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88FA8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9FFC3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1.035,95</w:t>
            </w:r>
          </w:p>
        </w:tc>
        <w:tc>
          <w:tcPr>
            <w:tcW w:w="1475" w:type="dxa"/>
            <w:shd w:val="clear" w:color="auto" w:fill="FBF39B"/>
          </w:tcPr>
          <w:p w14:paraId="23F6BB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B767E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CD37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E246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A4DCC9" w14:textId="77777777">
        <w:trPr>
          <w:trHeight w:val="200"/>
        </w:trPr>
        <w:tc>
          <w:tcPr>
            <w:tcW w:w="6614" w:type="dxa"/>
          </w:tcPr>
          <w:p w14:paraId="30CCAE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73C6E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1.035,95</w:t>
            </w:r>
          </w:p>
        </w:tc>
        <w:tc>
          <w:tcPr>
            <w:tcW w:w="1475" w:type="dxa"/>
          </w:tcPr>
          <w:p w14:paraId="2469D9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C28D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BA83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4420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C72BFF" w14:textId="77777777">
        <w:trPr>
          <w:trHeight w:val="200"/>
        </w:trPr>
        <w:tc>
          <w:tcPr>
            <w:tcW w:w="6614" w:type="dxa"/>
          </w:tcPr>
          <w:p w14:paraId="22B707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2A6A1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1.035,95</w:t>
            </w:r>
          </w:p>
        </w:tc>
        <w:tc>
          <w:tcPr>
            <w:tcW w:w="1475" w:type="dxa"/>
          </w:tcPr>
          <w:p w14:paraId="2D9EA2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9DEBB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CAA6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74FA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5A400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EFAA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0B5CB64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793,08</w:t>
            </w:r>
          </w:p>
        </w:tc>
        <w:tc>
          <w:tcPr>
            <w:tcW w:w="1475" w:type="dxa"/>
            <w:shd w:val="clear" w:color="auto" w:fill="FBF39B"/>
          </w:tcPr>
          <w:p w14:paraId="7ECA9D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E0A6A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A014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482F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6777B1" w14:textId="77777777">
        <w:trPr>
          <w:trHeight w:val="200"/>
        </w:trPr>
        <w:tc>
          <w:tcPr>
            <w:tcW w:w="6614" w:type="dxa"/>
          </w:tcPr>
          <w:p w14:paraId="255795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C206E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793,08</w:t>
            </w:r>
          </w:p>
        </w:tc>
        <w:tc>
          <w:tcPr>
            <w:tcW w:w="1475" w:type="dxa"/>
          </w:tcPr>
          <w:p w14:paraId="7343F1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08209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B0BF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A47D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215102" w14:textId="77777777">
        <w:trPr>
          <w:trHeight w:val="200"/>
        </w:trPr>
        <w:tc>
          <w:tcPr>
            <w:tcW w:w="6614" w:type="dxa"/>
          </w:tcPr>
          <w:p w14:paraId="4B67AC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441F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793,08</w:t>
            </w:r>
          </w:p>
        </w:tc>
        <w:tc>
          <w:tcPr>
            <w:tcW w:w="1475" w:type="dxa"/>
          </w:tcPr>
          <w:p w14:paraId="47782D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75E7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44EA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DD76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1029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C2D88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9D986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6.636,50</w:t>
            </w:r>
          </w:p>
        </w:tc>
        <w:tc>
          <w:tcPr>
            <w:tcW w:w="1475" w:type="dxa"/>
            <w:shd w:val="clear" w:color="auto" w:fill="FBF39B"/>
          </w:tcPr>
          <w:p w14:paraId="29093F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2C4C7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1C50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3A6A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CE14AE" w14:textId="77777777">
        <w:trPr>
          <w:trHeight w:val="200"/>
        </w:trPr>
        <w:tc>
          <w:tcPr>
            <w:tcW w:w="6614" w:type="dxa"/>
          </w:tcPr>
          <w:p w14:paraId="4E146B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07AEA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6.636,50</w:t>
            </w:r>
          </w:p>
        </w:tc>
        <w:tc>
          <w:tcPr>
            <w:tcW w:w="1475" w:type="dxa"/>
          </w:tcPr>
          <w:p w14:paraId="068CD6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0A74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1E8F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8148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18A784" w14:textId="77777777">
        <w:trPr>
          <w:trHeight w:val="200"/>
        </w:trPr>
        <w:tc>
          <w:tcPr>
            <w:tcW w:w="6614" w:type="dxa"/>
          </w:tcPr>
          <w:p w14:paraId="35FC14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A882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6.636,50</w:t>
            </w:r>
          </w:p>
        </w:tc>
        <w:tc>
          <w:tcPr>
            <w:tcW w:w="1475" w:type="dxa"/>
          </w:tcPr>
          <w:p w14:paraId="35AEA6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43AB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1336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1913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03785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4DF2DD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DRAMSKI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STUDIO</w:t>
            </w:r>
          </w:p>
        </w:tc>
        <w:tc>
          <w:tcPr>
            <w:tcW w:w="1504" w:type="dxa"/>
            <w:shd w:val="clear" w:color="auto" w:fill="CDCBE6"/>
          </w:tcPr>
          <w:p w14:paraId="70EEAE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395,63</w:t>
            </w:r>
          </w:p>
        </w:tc>
        <w:tc>
          <w:tcPr>
            <w:tcW w:w="1475" w:type="dxa"/>
            <w:shd w:val="clear" w:color="auto" w:fill="CDCBE6"/>
          </w:tcPr>
          <w:p w14:paraId="0FB5E2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FBBEF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7EC3A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C7B30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D73F6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92D05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F4007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395,63</w:t>
            </w:r>
          </w:p>
        </w:tc>
        <w:tc>
          <w:tcPr>
            <w:tcW w:w="1475" w:type="dxa"/>
            <w:shd w:val="clear" w:color="auto" w:fill="FBF39B"/>
          </w:tcPr>
          <w:p w14:paraId="566BCB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070BB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C5E0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3AFB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BAC27F" w14:textId="77777777">
        <w:trPr>
          <w:trHeight w:val="200"/>
        </w:trPr>
        <w:tc>
          <w:tcPr>
            <w:tcW w:w="6614" w:type="dxa"/>
          </w:tcPr>
          <w:p w14:paraId="36A6F9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EC162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395,63</w:t>
            </w:r>
          </w:p>
        </w:tc>
        <w:tc>
          <w:tcPr>
            <w:tcW w:w="1475" w:type="dxa"/>
          </w:tcPr>
          <w:p w14:paraId="1BFF04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1515A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1B9D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6DAE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B749F7" w14:textId="77777777">
        <w:trPr>
          <w:trHeight w:val="200"/>
        </w:trPr>
        <w:tc>
          <w:tcPr>
            <w:tcW w:w="6614" w:type="dxa"/>
          </w:tcPr>
          <w:p w14:paraId="54C46E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D237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395,63</w:t>
            </w:r>
          </w:p>
        </w:tc>
        <w:tc>
          <w:tcPr>
            <w:tcW w:w="1475" w:type="dxa"/>
          </w:tcPr>
          <w:p w14:paraId="31A4EB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EDA09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B59F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AD84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C9750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49D63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PROFESIONALNA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PRODUKCIJA</w:t>
            </w:r>
          </w:p>
        </w:tc>
        <w:tc>
          <w:tcPr>
            <w:tcW w:w="1504" w:type="dxa"/>
            <w:shd w:val="clear" w:color="auto" w:fill="CDCBE6"/>
          </w:tcPr>
          <w:p w14:paraId="450C2A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85.816,75</w:t>
            </w:r>
          </w:p>
        </w:tc>
        <w:tc>
          <w:tcPr>
            <w:tcW w:w="1475" w:type="dxa"/>
            <w:shd w:val="clear" w:color="auto" w:fill="CDCBE6"/>
          </w:tcPr>
          <w:p w14:paraId="7EC7C3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0A98B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68D3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77CBF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BF680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9B1D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7BF0C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22.878,12</w:t>
            </w:r>
          </w:p>
        </w:tc>
        <w:tc>
          <w:tcPr>
            <w:tcW w:w="1475" w:type="dxa"/>
            <w:shd w:val="clear" w:color="auto" w:fill="FBF39B"/>
          </w:tcPr>
          <w:p w14:paraId="5742FC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FEEF7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AC1B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B228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A6FBB9" w14:textId="77777777">
        <w:trPr>
          <w:trHeight w:val="200"/>
        </w:trPr>
        <w:tc>
          <w:tcPr>
            <w:tcW w:w="6614" w:type="dxa"/>
          </w:tcPr>
          <w:p w14:paraId="1107D9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52FB3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19.378,12</w:t>
            </w:r>
          </w:p>
        </w:tc>
        <w:tc>
          <w:tcPr>
            <w:tcW w:w="1475" w:type="dxa"/>
          </w:tcPr>
          <w:p w14:paraId="41F5ED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9A47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A293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085B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4790C9" w14:textId="77777777">
        <w:trPr>
          <w:trHeight w:val="200"/>
        </w:trPr>
        <w:tc>
          <w:tcPr>
            <w:tcW w:w="6614" w:type="dxa"/>
          </w:tcPr>
          <w:p w14:paraId="3713AD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8EEBB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19.378,12</w:t>
            </w:r>
          </w:p>
        </w:tc>
        <w:tc>
          <w:tcPr>
            <w:tcW w:w="1475" w:type="dxa"/>
          </w:tcPr>
          <w:p w14:paraId="49A49A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C6ED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A05C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0F47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E7A7E3" w14:textId="77777777">
        <w:trPr>
          <w:trHeight w:val="200"/>
        </w:trPr>
        <w:tc>
          <w:tcPr>
            <w:tcW w:w="6614" w:type="dxa"/>
          </w:tcPr>
          <w:p w14:paraId="7C8A5D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362D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475" w:type="dxa"/>
          </w:tcPr>
          <w:p w14:paraId="3086C1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B62F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59C1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5DAD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5D909C" w14:textId="77777777">
        <w:trPr>
          <w:trHeight w:val="200"/>
        </w:trPr>
        <w:tc>
          <w:tcPr>
            <w:tcW w:w="6614" w:type="dxa"/>
          </w:tcPr>
          <w:p w14:paraId="68206A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E947C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475" w:type="dxa"/>
          </w:tcPr>
          <w:p w14:paraId="6184DE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5C85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84CF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27A1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524F8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A8182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58382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34.915,58</w:t>
            </w:r>
          </w:p>
        </w:tc>
        <w:tc>
          <w:tcPr>
            <w:tcW w:w="1475" w:type="dxa"/>
            <w:shd w:val="clear" w:color="auto" w:fill="FBF39B"/>
          </w:tcPr>
          <w:p w14:paraId="513569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93003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0031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734CB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9FC7C7" w14:textId="77777777">
        <w:trPr>
          <w:trHeight w:val="200"/>
        </w:trPr>
        <w:tc>
          <w:tcPr>
            <w:tcW w:w="6614" w:type="dxa"/>
          </w:tcPr>
          <w:p w14:paraId="16C212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E5879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25.238,63</w:t>
            </w:r>
          </w:p>
        </w:tc>
        <w:tc>
          <w:tcPr>
            <w:tcW w:w="1475" w:type="dxa"/>
          </w:tcPr>
          <w:p w14:paraId="1337F9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7DFD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7DB5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9D53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6C31C1" w14:textId="77777777">
        <w:trPr>
          <w:trHeight w:val="200"/>
        </w:trPr>
        <w:tc>
          <w:tcPr>
            <w:tcW w:w="6614" w:type="dxa"/>
          </w:tcPr>
          <w:p w14:paraId="5CBFCC0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503CF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25.238,63</w:t>
            </w:r>
          </w:p>
        </w:tc>
        <w:tc>
          <w:tcPr>
            <w:tcW w:w="1475" w:type="dxa"/>
          </w:tcPr>
          <w:p w14:paraId="3E37D9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F9D7A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7802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FC70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DBD8A6A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279E655" w14:textId="77777777">
        <w:trPr>
          <w:trHeight w:val="200"/>
        </w:trPr>
        <w:tc>
          <w:tcPr>
            <w:tcW w:w="6614" w:type="dxa"/>
          </w:tcPr>
          <w:p w14:paraId="0B73BB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1DBEA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9.676,95</w:t>
            </w:r>
          </w:p>
        </w:tc>
        <w:tc>
          <w:tcPr>
            <w:tcW w:w="1475" w:type="dxa"/>
          </w:tcPr>
          <w:p w14:paraId="1CD003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198B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1C25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CFE4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A99479" w14:textId="77777777">
        <w:trPr>
          <w:trHeight w:val="200"/>
        </w:trPr>
        <w:tc>
          <w:tcPr>
            <w:tcW w:w="6614" w:type="dxa"/>
          </w:tcPr>
          <w:p w14:paraId="49863D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DF5CD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9.676,95</w:t>
            </w:r>
          </w:p>
        </w:tc>
        <w:tc>
          <w:tcPr>
            <w:tcW w:w="1475" w:type="dxa"/>
          </w:tcPr>
          <w:p w14:paraId="19DF6C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6220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81EF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D2AF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672C3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B1DA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82B37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27.499,41</w:t>
            </w:r>
          </w:p>
        </w:tc>
        <w:tc>
          <w:tcPr>
            <w:tcW w:w="1475" w:type="dxa"/>
            <w:shd w:val="clear" w:color="auto" w:fill="FBF39B"/>
          </w:tcPr>
          <w:p w14:paraId="6D0FA6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C66C7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0D65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00F2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530E10" w14:textId="77777777">
        <w:trPr>
          <w:trHeight w:val="200"/>
        </w:trPr>
        <w:tc>
          <w:tcPr>
            <w:tcW w:w="6614" w:type="dxa"/>
          </w:tcPr>
          <w:p w14:paraId="0F1773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C425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22.617,73</w:t>
            </w:r>
          </w:p>
        </w:tc>
        <w:tc>
          <w:tcPr>
            <w:tcW w:w="1475" w:type="dxa"/>
          </w:tcPr>
          <w:p w14:paraId="2CCF0A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C6CD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D1D6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1889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818FD2" w14:textId="77777777">
        <w:trPr>
          <w:trHeight w:val="200"/>
        </w:trPr>
        <w:tc>
          <w:tcPr>
            <w:tcW w:w="6614" w:type="dxa"/>
          </w:tcPr>
          <w:p w14:paraId="104F54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7072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22.617,73</w:t>
            </w:r>
          </w:p>
        </w:tc>
        <w:tc>
          <w:tcPr>
            <w:tcW w:w="1475" w:type="dxa"/>
          </w:tcPr>
          <w:p w14:paraId="4AD32F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DA49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48AB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E7C5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BF1930" w14:textId="77777777">
        <w:trPr>
          <w:trHeight w:val="200"/>
        </w:trPr>
        <w:tc>
          <w:tcPr>
            <w:tcW w:w="6614" w:type="dxa"/>
          </w:tcPr>
          <w:p w14:paraId="087764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583E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4.881,68</w:t>
            </w:r>
          </w:p>
        </w:tc>
        <w:tc>
          <w:tcPr>
            <w:tcW w:w="1475" w:type="dxa"/>
          </w:tcPr>
          <w:p w14:paraId="3F6180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9DA2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6485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58B2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6ABB58" w14:textId="77777777">
        <w:trPr>
          <w:trHeight w:val="200"/>
        </w:trPr>
        <w:tc>
          <w:tcPr>
            <w:tcW w:w="6614" w:type="dxa"/>
          </w:tcPr>
          <w:p w14:paraId="0E360E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E633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4.881,68</w:t>
            </w:r>
          </w:p>
        </w:tc>
        <w:tc>
          <w:tcPr>
            <w:tcW w:w="1475" w:type="dxa"/>
          </w:tcPr>
          <w:p w14:paraId="7C5158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CFA5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1E0C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C158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B05FC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A206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6CFB7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523,64</w:t>
            </w:r>
          </w:p>
        </w:tc>
        <w:tc>
          <w:tcPr>
            <w:tcW w:w="1475" w:type="dxa"/>
            <w:shd w:val="clear" w:color="auto" w:fill="FBF39B"/>
          </w:tcPr>
          <w:p w14:paraId="29D1F1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61943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40A1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6D93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948A98" w14:textId="77777777">
        <w:trPr>
          <w:trHeight w:val="200"/>
        </w:trPr>
        <w:tc>
          <w:tcPr>
            <w:tcW w:w="6614" w:type="dxa"/>
          </w:tcPr>
          <w:p w14:paraId="1B5806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B08C8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523,64</w:t>
            </w:r>
          </w:p>
        </w:tc>
        <w:tc>
          <w:tcPr>
            <w:tcW w:w="1475" w:type="dxa"/>
          </w:tcPr>
          <w:p w14:paraId="3B0D19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A75E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EDAF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6FBC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71213B" w14:textId="77777777">
        <w:trPr>
          <w:trHeight w:val="200"/>
        </w:trPr>
        <w:tc>
          <w:tcPr>
            <w:tcW w:w="6614" w:type="dxa"/>
          </w:tcPr>
          <w:p w14:paraId="5E95CE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0F75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523,64</w:t>
            </w:r>
          </w:p>
        </w:tc>
        <w:tc>
          <w:tcPr>
            <w:tcW w:w="1475" w:type="dxa"/>
          </w:tcPr>
          <w:p w14:paraId="501254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39A4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67E2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6CA7E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4E7F04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2149A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7B8326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9.324,04</w:t>
            </w:r>
          </w:p>
        </w:tc>
        <w:tc>
          <w:tcPr>
            <w:tcW w:w="1475" w:type="dxa"/>
            <w:shd w:val="clear" w:color="auto" w:fill="9695C9"/>
          </w:tcPr>
          <w:p w14:paraId="717184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AEBDE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5BCE3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A7E09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41810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E6B9AB7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211B254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2972545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9.324,04</w:t>
            </w:r>
          </w:p>
        </w:tc>
        <w:tc>
          <w:tcPr>
            <w:tcW w:w="1475" w:type="dxa"/>
            <w:shd w:val="clear" w:color="auto" w:fill="CDCBE6"/>
          </w:tcPr>
          <w:p w14:paraId="22193F0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D93D1B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AE097E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530EEAF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00190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8FF87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E045F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  <w:shd w:val="clear" w:color="auto" w:fill="FBF39B"/>
          </w:tcPr>
          <w:p w14:paraId="58CAAF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2B8B7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5607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7971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F5038E" w14:textId="77777777">
        <w:trPr>
          <w:trHeight w:val="200"/>
        </w:trPr>
        <w:tc>
          <w:tcPr>
            <w:tcW w:w="6614" w:type="dxa"/>
          </w:tcPr>
          <w:p w14:paraId="2ACD7D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84D10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2F6F65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865E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D111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A2AD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C6AE27" w14:textId="77777777">
        <w:trPr>
          <w:trHeight w:val="200"/>
        </w:trPr>
        <w:tc>
          <w:tcPr>
            <w:tcW w:w="6614" w:type="dxa"/>
          </w:tcPr>
          <w:p w14:paraId="689613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06DBF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6D5529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2D19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2AF3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D29C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8EDDF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13D1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4544D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2.688,04</w:t>
            </w:r>
          </w:p>
        </w:tc>
        <w:tc>
          <w:tcPr>
            <w:tcW w:w="1475" w:type="dxa"/>
            <w:shd w:val="clear" w:color="auto" w:fill="FBF39B"/>
          </w:tcPr>
          <w:p w14:paraId="012C45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A71B6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6F74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E454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ECF6F1" w14:textId="77777777">
        <w:trPr>
          <w:trHeight w:val="200"/>
        </w:trPr>
        <w:tc>
          <w:tcPr>
            <w:tcW w:w="6614" w:type="dxa"/>
          </w:tcPr>
          <w:p w14:paraId="7EE553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EAE5D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2.688,04</w:t>
            </w:r>
          </w:p>
        </w:tc>
        <w:tc>
          <w:tcPr>
            <w:tcW w:w="1475" w:type="dxa"/>
          </w:tcPr>
          <w:p w14:paraId="425249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D242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6103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CD88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C78D61" w14:textId="77777777">
        <w:trPr>
          <w:trHeight w:val="200"/>
        </w:trPr>
        <w:tc>
          <w:tcPr>
            <w:tcW w:w="6614" w:type="dxa"/>
          </w:tcPr>
          <w:p w14:paraId="16CA4C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9F5DD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265,45</w:t>
            </w:r>
          </w:p>
        </w:tc>
        <w:tc>
          <w:tcPr>
            <w:tcW w:w="1475" w:type="dxa"/>
          </w:tcPr>
          <w:p w14:paraId="1843AE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939F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6030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36EA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0B5EDE" w14:textId="77777777">
        <w:trPr>
          <w:trHeight w:val="200"/>
        </w:trPr>
        <w:tc>
          <w:tcPr>
            <w:tcW w:w="6614" w:type="dxa"/>
          </w:tcPr>
          <w:p w14:paraId="198769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AF873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2.422,59</w:t>
            </w:r>
          </w:p>
        </w:tc>
        <w:tc>
          <w:tcPr>
            <w:tcW w:w="1475" w:type="dxa"/>
          </w:tcPr>
          <w:p w14:paraId="287223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D150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03F5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E14B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09927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14341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6C3446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292.734,76</w:t>
            </w:r>
          </w:p>
        </w:tc>
        <w:tc>
          <w:tcPr>
            <w:tcW w:w="1475" w:type="dxa"/>
            <w:shd w:val="clear" w:color="auto" w:fill="9695C9"/>
          </w:tcPr>
          <w:p w14:paraId="2C7810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1519B2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5CEBC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7301E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1C327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64531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4779AA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64.183,84</w:t>
            </w:r>
          </w:p>
        </w:tc>
        <w:tc>
          <w:tcPr>
            <w:tcW w:w="1475" w:type="dxa"/>
            <w:shd w:val="clear" w:color="auto" w:fill="CDCBE6"/>
          </w:tcPr>
          <w:p w14:paraId="217CCA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B7ECD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A961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F0F32C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2293A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C808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60261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21.019,45</w:t>
            </w:r>
          </w:p>
        </w:tc>
        <w:tc>
          <w:tcPr>
            <w:tcW w:w="1475" w:type="dxa"/>
            <w:shd w:val="clear" w:color="auto" w:fill="FBF39B"/>
          </w:tcPr>
          <w:p w14:paraId="5450B3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70F18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3E87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DBD2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BBDF50" w14:textId="77777777">
        <w:trPr>
          <w:trHeight w:val="200"/>
        </w:trPr>
        <w:tc>
          <w:tcPr>
            <w:tcW w:w="6614" w:type="dxa"/>
          </w:tcPr>
          <w:p w14:paraId="638835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B83FC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21.019,45</w:t>
            </w:r>
          </w:p>
        </w:tc>
        <w:tc>
          <w:tcPr>
            <w:tcW w:w="1475" w:type="dxa"/>
          </w:tcPr>
          <w:p w14:paraId="118008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C976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C127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0624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44218C" w14:textId="77777777">
        <w:trPr>
          <w:trHeight w:val="200"/>
        </w:trPr>
        <w:tc>
          <w:tcPr>
            <w:tcW w:w="6614" w:type="dxa"/>
          </w:tcPr>
          <w:p w14:paraId="437307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F0335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19.716,85</w:t>
            </w:r>
          </w:p>
        </w:tc>
        <w:tc>
          <w:tcPr>
            <w:tcW w:w="1475" w:type="dxa"/>
          </w:tcPr>
          <w:p w14:paraId="291F06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5BBB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3502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9CA3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9AFA24" w14:textId="77777777">
        <w:trPr>
          <w:trHeight w:val="200"/>
        </w:trPr>
        <w:tc>
          <w:tcPr>
            <w:tcW w:w="6614" w:type="dxa"/>
          </w:tcPr>
          <w:p w14:paraId="48C7D5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54E8B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1.302,60</w:t>
            </w:r>
          </w:p>
        </w:tc>
        <w:tc>
          <w:tcPr>
            <w:tcW w:w="1475" w:type="dxa"/>
          </w:tcPr>
          <w:p w14:paraId="214A34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C035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DDE8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2F17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38F22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7B0A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24AC4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40.315,07</w:t>
            </w:r>
          </w:p>
        </w:tc>
        <w:tc>
          <w:tcPr>
            <w:tcW w:w="1475" w:type="dxa"/>
            <w:shd w:val="clear" w:color="auto" w:fill="FBF39B"/>
          </w:tcPr>
          <w:p w14:paraId="395957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8DE6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D83A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3D49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F992AB" w14:textId="77777777">
        <w:trPr>
          <w:trHeight w:val="200"/>
        </w:trPr>
        <w:tc>
          <w:tcPr>
            <w:tcW w:w="6614" w:type="dxa"/>
          </w:tcPr>
          <w:p w14:paraId="10AF00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A41D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40.315,07</w:t>
            </w:r>
          </w:p>
        </w:tc>
        <w:tc>
          <w:tcPr>
            <w:tcW w:w="1475" w:type="dxa"/>
          </w:tcPr>
          <w:p w14:paraId="471122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6066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4A6F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9D05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5D27BE" w14:textId="77777777">
        <w:trPr>
          <w:trHeight w:val="200"/>
        </w:trPr>
        <w:tc>
          <w:tcPr>
            <w:tcW w:w="6614" w:type="dxa"/>
          </w:tcPr>
          <w:p w14:paraId="157C72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4A23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40.296,32</w:t>
            </w:r>
          </w:p>
        </w:tc>
        <w:tc>
          <w:tcPr>
            <w:tcW w:w="1475" w:type="dxa"/>
          </w:tcPr>
          <w:p w14:paraId="514BA4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E5F0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5285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DEAB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DBA1D7" w14:textId="77777777">
        <w:trPr>
          <w:trHeight w:val="200"/>
        </w:trPr>
        <w:tc>
          <w:tcPr>
            <w:tcW w:w="6614" w:type="dxa"/>
          </w:tcPr>
          <w:p w14:paraId="7ACA8E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C0DC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18,75</w:t>
            </w:r>
          </w:p>
        </w:tc>
        <w:tc>
          <w:tcPr>
            <w:tcW w:w="1475" w:type="dxa"/>
          </w:tcPr>
          <w:p w14:paraId="4CE2DE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75A8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E043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8002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C2873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DC64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F1814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2.849,32</w:t>
            </w:r>
          </w:p>
        </w:tc>
        <w:tc>
          <w:tcPr>
            <w:tcW w:w="1475" w:type="dxa"/>
            <w:shd w:val="clear" w:color="auto" w:fill="FBF39B"/>
          </w:tcPr>
          <w:p w14:paraId="09C966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E6354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B06A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E964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596802" w14:textId="77777777">
        <w:trPr>
          <w:trHeight w:val="200"/>
        </w:trPr>
        <w:tc>
          <w:tcPr>
            <w:tcW w:w="6614" w:type="dxa"/>
          </w:tcPr>
          <w:p w14:paraId="3ECAA3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EEB46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2.849,32</w:t>
            </w:r>
          </w:p>
        </w:tc>
        <w:tc>
          <w:tcPr>
            <w:tcW w:w="1475" w:type="dxa"/>
          </w:tcPr>
          <w:p w14:paraId="22EABA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1F395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C3BF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8B4E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06615F" w14:textId="77777777">
        <w:trPr>
          <w:trHeight w:val="200"/>
        </w:trPr>
        <w:tc>
          <w:tcPr>
            <w:tcW w:w="6614" w:type="dxa"/>
          </w:tcPr>
          <w:p w14:paraId="17F7CE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8A87A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2.849,32</w:t>
            </w:r>
          </w:p>
        </w:tc>
        <w:tc>
          <w:tcPr>
            <w:tcW w:w="1475" w:type="dxa"/>
          </w:tcPr>
          <w:p w14:paraId="126F65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8934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AD4B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46DF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5B90D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4D255AD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642D915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222.179,50</w:t>
            </w:r>
          </w:p>
        </w:tc>
        <w:tc>
          <w:tcPr>
            <w:tcW w:w="1475" w:type="dxa"/>
            <w:shd w:val="clear" w:color="auto" w:fill="CDCBE6"/>
          </w:tcPr>
          <w:p w14:paraId="432E432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0D2E2A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54DA59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ED7516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3CDF8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CFBA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02EF3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217.347,51</w:t>
            </w:r>
          </w:p>
        </w:tc>
        <w:tc>
          <w:tcPr>
            <w:tcW w:w="1475" w:type="dxa"/>
            <w:shd w:val="clear" w:color="auto" w:fill="FBF39B"/>
          </w:tcPr>
          <w:p w14:paraId="344A3A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EADAF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4386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7FF7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142D4A" w14:textId="77777777">
        <w:trPr>
          <w:trHeight w:val="200"/>
        </w:trPr>
        <w:tc>
          <w:tcPr>
            <w:tcW w:w="6614" w:type="dxa"/>
          </w:tcPr>
          <w:p w14:paraId="4B5784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77769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217.347,51</w:t>
            </w:r>
          </w:p>
        </w:tc>
        <w:tc>
          <w:tcPr>
            <w:tcW w:w="1475" w:type="dxa"/>
          </w:tcPr>
          <w:p w14:paraId="3B1DE0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46C3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C74F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47BC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99E5A0" w14:textId="77777777">
        <w:trPr>
          <w:trHeight w:val="200"/>
        </w:trPr>
        <w:tc>
          <w:tcPr>
            <w:tcW w:w="6614" w:type="dxa"/>
          </w:tcPr>
          <w:p w14:paraId="7E1A30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DB9BB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207.095,06</w:t>
            </w:r>
          </w:p>
        </w:tc>
        <w:tc>
          <w:tcPr>
            <w:tcW w:w="1475" w:type="dxa"/>
          </w:tcPr>
          <w:p w14:paraId="69686C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245B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D197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AB74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1B3531" w14:textId="77777777">
        <w:trPr>
          <w:trHeight w:val="200"/>
        </w:trPr>
        <w:tc>
          <w:tcPr>
            <w:tcW w:w="6614" w:type="dxa"/>
          </w:tcPr>
          <w:p w14:paraId="290AE6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2329E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10.252,45</w:t>
            </w:r>
          </w:p>
        </w:tc>
        <w:tc>
          <w:tcPr>
            <w:tcW w:w="1475" w:type="dxa"/>
          </w:tcPr>
          <w:p w14:paraId="0AEFA0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EE29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BAA7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B60C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3CA89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CD489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09D28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4.831,99</w:t>
            </w:r>
          </w:p>
        </w:tc>
        <w:tc>
          <w:tcPr>
            <w:tcW w:w="1475" w:type="dxa"/>
            <w:shd w:val="clear" w:color="auto" w:fill="FBF39B"/>
          </w:tcPr>
          <w:p w14:paraId="6825BA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A7D95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E245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88EE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588212" w14:textId="77777777">
        <w:trPr>
          <w:trHeight w:val="200"/>
        </w:trPr>
        <w:tc>
          <w:tcPr>
            <w:tcW w:w="6614" w:type="dxa"/>
          </w:tcPr>
          <w:p w14:paraId="731CD5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44288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4.831,99</w:t>
            </w:r>
          </w:p>
        </w:tc>
        <w:tc>
          <w:tcPr>
            <w:tcW w:w="1475" w:type="dxa"/>
          </w:tcPr>
          <w:p w14:paraId="778B4D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2729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7C06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0992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CC3965" w14:textId="77777777">
        <w:trPr>
          <w:trHeight w:val="200"/>
        </w:trPr>
        <w:tc>
          <w:tcPr>
            <w:tcW w:w="6614" w:type="dxa"/>
          </w:tcPr>
          <w:p w14:paraId="6C82D3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1E713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4.831,99</w:t>
            </w:r>
          </w:p>
        </w:tc>
        <w:tc>
          <w:tcPr>
            <w:tcW w:w="1475" w:type="dxa"/>
          </w:tcPr>
          <w:p w14:paraId="48D2D3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0DB5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00C2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1FBE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CBC3F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1C2A4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133316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6.371,42</w:t>
            </w:r>
          </w:p>
        </w:tc>
        <w:tc>
          <w:tcPr>
            <w:tcW w:w="1475" w:type="dxa"/>
            <w:shd w:val="clear" w:color="auto" w:fill="CDCBE6"/>
          </w:tcPr>
          <w:p w14:paraId="29EC33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57F10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6A443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B53C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212986DE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753A0C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127A5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908CC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4.496,49</w:t>
            </w:r>
          </w:p>
        </w:tc>
        <w:tc>
          <w:tcPr>
            <w:tcW w:w="1475" w:type="dxa"/>
            <w:shd w:val="clear" w:color="auto" w:fill="FBF39B"/>
          </w:tcPr>
          <w:p w14:paraId="618EB6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B0648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29AA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9140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5F967D" w14:textId="77777777">
        <w:trPr>
          <w:trHeight w:val="200"/>
        </w:trPr>
        <w:tc>
          <w:tcPr>
            <w:tcW w:w="6614" w:type="dxa"/>
          </w:tcPr>
          <w:p w14:paraId="6E4B82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CDE5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4.496,49</w:t>
            </w:r>
          </w:p>
        </w:tc>
        <w:tc>
          <w:tcPr>
            <w:tcW w:w="1475" w:type="dxa"/>
          </w:tcPr>
          <w:p w14:paraId="32F0AB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F270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BFB5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9544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3CF571" w14:textId="77777777">
        <w:trPr>
          <w:trHeight w:val="200"/>
        </w:trPr>
        <w:tc>
          <w:tcPr>
            <w:tcW w:w="6614" w:type="dxa"/>
          </w:tcPr>
          <w:p w14:paraId="301CFA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AF9B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4.496,49</w:t>
            </w:r>
          </w:p>
        </w:tc>
        <w:tc>
          <w:tcPr>
            <w:tcW w:w="1475" w:type="dxa"/>
          </w:tcPr>
          <w:p w14:paraId="05ED84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1307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1442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4BB3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C96D2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A0DE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7875D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1.874,93</w:t>
            </w:r>
          </w:p>
        </w:tc>
        <w:tc>
          <w:tcPr>
            <w:tcW w:w="1475" w:type="dxa"/>
            <w:shd w:val="clear" w:color="auto" w:fill="FBF39B"/>
          </w:tcPr>
          <w:p w14:paraId="3F296E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842E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085F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5346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92E360" w14:textId="77777777">
        <w:trPr>
          <w:trHeight w:val="200"/>
        </w:trPr>
        <w:tc>
          <w:tcPr>
            <w:tcW w:w="6614" w:type="dxa"/>
          </w:tcPr>
          <w:p w14:paraId="5C6C27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C43F3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1.874,93</w:t>
            </w:r>
          </w:p>
        </w:tc>
        <w:tc>
          <w:tcPr>
            <w:tcW w:w="1475" w:type="dxa"/>
          </w:tcPr>
          <w:p w14:paraId="15EDF2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721E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17F4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1682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A3465A" w14:textId="77777777">
        <w:trPr>
          <w:trHeight w:val="200"/>
        </w:trPr>
        <w:tc>
          <w:tcPr>
            <w:tcW w:w="6614" w:type="dxa"/>
          </w:tcPr>
          <w:p w14:paraId="5F29B4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DF744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1.874,93</w:t>
            </w:r>
          </w:p>
        </w:tc>
        <w:tc>
          <w:tcPr>
            <w:tcW w:w="1475" w:type="dxa"/>
          </w:tcPr>
          <w:p w14:paraId="71FD11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49C37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1563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85D0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D218C4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9CECB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OSNOVNIH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ŠKOLA</w:t>
            </w:r>
          </w:p>
        </w:tc>
        <w:tc>
          <w:tcPr>
            <w:tcW w:w="1504" w:type="dxa"/>
            <w:shd w:val="clear" w:color="auto" w:fill="9695C9"/>
          </w:tcPr>
          <w:p w14:paraId="5D7040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6718A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302.563,00</w:t>
            </w:r>
          </w:p>
        </w:tc>
        <w:tc>
          <w:tcPr>
            <w:tcW w:w="1592" w:type="dxa"/>
            <w:shd w:val="clear" w:color="auto" w:fill="9695C9"/>
          </w:tcPr>
          <w:p w14:paraId="3CE3CE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A6853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F6020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3469D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80CC61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4D18EEC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5" w:type="dxa"/>
            <w:shd w:val="clear" w:color="auto" w:fill="CDCBE6"/>
          </w:tcPr>
          <w:p w14:paraId="508CEA2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271.495,00</w:t>
            </w:r>
          </w:p>
        </w:tc>
        <w:tc>
          <w:tcPr>
            <w:tcW w:w="1592" w:type="dxa"/>
            <w:shd w:val="clear" w:color="auto" w:fill="CDCBE6"/>
          </w:tcPr>
          <w:p w14:paraId="490004A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BE773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5F16EC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64204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7CC4B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3744A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4EE2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271.495,00</w:t>
            </w:r>
          </w:p>
        </w:tc>
        <w:tc>
          <w:tcPr>
            <w:tcW w:w="1592" w:type="dxa"/>
            <w:shd w:val="clear" w:color="auto" w:fill="FBF39B"/>
          </w:tcPr>
          <w:p w14:paraId="105960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E488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47D9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225890" w14:textId="77777777">
        <w:trPr>
          <w:trHeight w:val="200"/>
        </w:trPr>
        <w:tc>
          <w:tcPr>
            <w:tcW w:w="6614" w:type="dxa"/>
          </w:tcPr>
          <w:p w14:paraId="5436A7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FB24E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70A2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271.495,00</w:t>
            </w:r>
          </w:p>
        </w:tc>
        <w:tc>
          <w:tcPr>
            <w:tcW w:w="1592" w:type="dxa"/>
          </w:tcPr>
          <w:p w14:paraId="2A096E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EBEC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E9A3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6A0544" w14:textId="77777777">
        <w:trPr>
          <w:trHeight w:val="200"/>
        </w:trPr>
        <w:tc>
          <w:tcPr>
            <w:tcW w:w="6614" w:type="dxa"/>
          </w:tcPr>
          <w:p w14:paraId="61AC50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A961D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F098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263.001,00</w:t>
            </w:r>
          </w:p>
        </w:tc>
        <w:tc>
          <w:tcPr>
            <w:tcW w:w="1592" w:type="dxa"/>
          </w:tcPr>
          <w:p w14:paraId="380BD7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596C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A560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A45EC5" w14:textId="77777777">
        <w:trPr>
          <w:trHeight w:val="200"/>
        </w:trPr>
        <w:tc>
          <w:tcPr>
            <w:tcW w:w="6614" w:type="dxa"/>
          </w:tcPr>
          <w:p w14:paraId="5B58B3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4FA99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E2C7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8.494,00</w:t>
            </w:r>
          </w:p>
        </w:tc>
        <w:tc>
          <w:tcPr>
            <w:tcW w:w="1592" w:type="dxa"/>
          </w:tcPr>
          <w:p w14:paraId="33052E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CF97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E560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3C5A1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D494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02591E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FE375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31.068,00</w:t>
            </w:r>
          </w:p>
        </w:tc>
        <w:tc>
          <w:tcPr>
            <w:tcW w:w="1592" w:type="dxa"/>
            <w:shd w:val="clear" w:color="auto" w:fill="CDCBE6"/>
          </w:tcPr>
          <w:p w14:paraId="441ABF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3A9A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04C3F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58690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58B7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C7D50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E79BF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18.871,00</w:t>
            </w:r>
          </w:p>
        </w:tc>
        <w:tc>
          <w:tcPr>
            <w:tcW w:w="1592" w:type="dxa"/>
            <w:shd w:val="clear" w:color="auto" w:fill="FBF39B"/>
          </w:tcPr>
          <w:p w14:paraId="5FB6E2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2618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E84C3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868D6F" w14:textId="77777777">
        <w:trPr>
          <w:trHeight w:val="200"/>
        </w:trPr>
        <w:tc>
          <w:tcPr>
            <w:tcW w:w="6614" w:type="dxa"/>
          </w:tcPr>
          <w:p w14:paraId="48C174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09884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32F3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18.871,00</w:t>
            </w:r>
          </w:p>
        </w:tc>
        <w:tc>
          <w:tcPr>
            <w:tcW w:w="1592" w:type="dxa"/>
          </w:tcPr>
          <w:p w14:paraId="5BAA6B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F3FF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A993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4C3AD8" w14:textId="77777777">
        <w:trPr>
          <w:trHeight w:val="200"/>
        </w:trPr>
        <w:tc>
          <w:tcPr>
            <w:tcW w:w="6614" w:type="dxa"/>
          </w:tcPr>
          <w:p w14:paraId="7AEC95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12EF4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6BD5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18.871,00</w:t>
            </w:r>
          </w:p>
        </w:tc>
        <w:tc>
          <w:tcPr>
            <w:tcW w:w="1592" w:type="dxa"/>
          </w:tcPr>
          <w:p w14:paraId="00DDEF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3AA8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6A47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358EF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D7A54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90878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0E79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12.197,00</w:t>
            </w:r>
          </w:p>
        </w:tc>
        <w:tc>
          <w:tcPr>
            <w:tcW w:w="1592" w:type="dxa"/>
            <w:shd w:val="clear" w:color="auto" w:fill="FBF39B"/>
          </w:tcPr>
          <w:p w14:paraId="574602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E32C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2A4F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E4DE8E" w14:textId="77777777">
        <w:trPr>
          <w:trHeight w:val="200"/>
        </w:trPr>
        <w:tc>
          <w:tcPr>
            <w:tcW w:w="6614" w:type="dxa"/>
          </w:tcPr>
          <w:p w14:paraId="60BA84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E773C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5D25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12.197,00</w:t>
            </w:r>
          </w:p>
        </w:tc>
        <w:tc>
          <w:tcPr>
            <w:tcW w:w="1592" w:type="dxa"/>
          </w:tcPr>
          <w:p w14:paraId="63840B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AF70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84AC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A51DF5" w14:textId="77777777">
        <w:trPr>
          <w:trHeight w:val="200"/>
        </w:trPr>
        <w:tc>
          <w:tcPr>
            <w:tcW w:w="6614" w:type="dxa"/>
          </w:tcPr>
          <w:p w14:paraId="073AB1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1A8D8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9257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12.197,00</w:t>
            </w:r>
          </w:p>
        </w:tc>
        <w:tc>
          <w:tcPr>
            <w:tcW w:w="1592" w:type="dxa"/>
          </w:tcPr>
          <w:p w14:paraId="0A21EC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7625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90088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A9AB48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A7B08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 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KAZALIŠNU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9695C9"/>
          </w:tcPr>
          <w:p w14:paraId="0D0EC2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A486A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192.320,00</w:t>
            </w:r>
          </w:p>
        </w:tc>
        <w:tc>
          <w:tcPr>
            <w:tcW w:w="1592" w:type="dxa"/>
            <w:shd w:val="clear" w:color="auto" w:fill="9695C9"/>
          </w:tcPr>
          <w:p w14:paraId="17225E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169.600,00</w:t>
            </w:r>
          </w:p>
        </w:tc>
        <w:tc>
          <w:tcPr>
            <w:tcW w:w="1475" w:type="dxa"/>
            <w:shd w:val="clear" w:color="auto" w:fill="9695C9"/>
          </w:tcPr>
          <w:p w14:paraId="1C9B57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169.600,00</w:t>
            </w:r>
          </w:p>
        </w:tc>
        <w:tc>
          <w:tcPr>
            <w:tcW w:w="1475" w:type="dxa"/>
            <w:shd w:val="clear" w:color="auto" w:fill="9695C9"/>
          </w:tcPr>
          <w:p w14:paraId="0E702E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169.600,00</w:t>
            </w:r>
          </w:p>
        </w:tc>
      </w:tr>
      <w:tr w:rsidR="00E9214B" w:rsidRPr="000E23DA" w14:paraId="27D81E8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81C9E95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4CFC8129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0DF3EEB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21A3C3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  <w:shd w:val="clear" w:color="auto" w:fill="CDCBE6"/>
          </w:tcPr>
          <w:p w14:paraId="23852AB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4.900,00</w:t>
            </w:r>
          </w:p>
        </w:tc>
        <w:tc>
          <w:tcPr>
            <w:tcW w:w="1475" w:type="dxa"/>
            <w:shd w:val="clear" w:color="auto" w:fill="CDCBE6"/>
          </w:tcPr>
          <w:p w14:paraId="46C4069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4.900,00</w:t>
            </w:r>
          </w:p>
        </w:tc>
        <w:tc>
          <w:tcPr>
            <w:tcW w:w="1475" w:type="dxa"/>
            <w:shd w:val="clear" w:color="auto" w:fill="CDCBE6"/>
          </w:tcPr>
          <w:p w14:paraId="693EC352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4.900,00</w:t>
            </w:r>
          </w:p>
        </w:tc>
      </w:tr>
      <w:tr w:rsidR="00E9214B" w:rsidRPr="000E23DA" w14:paraId="50D3F9C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917A6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B5053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AFF9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1.328,00</w:t>
            </w:r>
          </w:p>
        </w:tc>
        <w:tc>
          <w:tcPr>
            <w:tcW w:w="1592" w:type="dxa"/>
            <w:shd w:val="clear" w:color="auto" w:fill="FBF39B"/>
          </w:tcPr>
          <w:p w14:paraId="3111AC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  <w:shd w:val="clear" w:color="auto" w:fill="FBF39B"/>
          </w:tcPr>
          <w:p w14:paraId="0E2268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  <w:shd w:val="clear" w:color="auto" w:fill="FBF39B"/>
          </w:tcPr>
          <w:p w14:paraId="5905DB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</w:tr>
      <w:tr w:rsidR="00E9214B" w:rsidRPr="000E23DA" w14:paraId="08B3046E" w14:textId="77777777">
        <w:trPr>
          <w:trHeight w:val="200"/>
        </w:trPr>
        <w:tc>
          <w:tcPr>
            <w:tcW w:w="6614" w:type="dxa"/>
          </w:tcPr>
          <w:p w14:paraId="6F2234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51E5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CB73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1.328,00</w:t>
            </w:r>
          </w:p>
        </w:tc>
        <w:tc>
          <w:tcPr>
            <w:tcW w:w="1592" w:type="dxa"/>
          </w:tcPr>
          <w:p w14:paraId="7629B6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3949B5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5BC0A6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</w:tr>
      <w:tr w:rsidR="00E9214B" w:rsidRPr="000E23DA" w14:paraId="6D3F85E7" w14:textId="77777777">
        <w:trPr>
          <w:trHeight w:val="200"/>
        </w:trPr>
        <w:tc>
          <w:tcPr>
            <w:tcW w:w="6614" w:type="dxa"/>
          </w:tcPr>
          <w:p w14:paraId="56BDB6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7196F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EA47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1.328,00</w:t>
            </w:r>
          </w:p>
        </w:tc>
        <w:tc>
          <w:tcPr>
            <w:tcW w:w="1592" w:type="dxa"/>
          </w:tcPr>
          <w:p w14:paraId="77C9C1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1201DA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6C21F1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</w:tr>
      <w:tr w:rsidR="00E9214B" w:rsidRPr="000E23DA" w14:paraId="45BE411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00D5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7010F5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B96C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  <w:shd w:val="clear" w:color="auto" w:fill="FBF39B"/>
          </w:tcPr>
          <w:p w14:paraId="457B04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  <w:tc>
          <w:tcPr>
            <w:tcW w:w="1475" w:type="dxa"/>
            <w:shd w:val="clear" w:color="auto" w:fill="FBF39B"/>
          </w:tcPr>
          <w:p w14:paraId="1B6106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  <w:tc>
          <w:tcPr>
            <w:tcW w:w="1475" w:type="dxa"/>
            <w:shd w:val="clear" w:color="auto" w:fill="FBF39B"/>
          </w:tcPr>
          <w:p w14:paraId="7442E7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</w:tr>
      <w:tr w:rsidR="00E9214B" w:rsidRPr="000E23DA" w14:paraId="45AE219F" w14:textId="77777777">
        <w:trPr>
          <w:trHeight w:val="200"/>
        </w:trPr>
        <w:tc>
          <w:tcPr>
            <w:tcW w:w="6614" w:type="dxa"/>
          </w:tcPr>
          <w:p w14:paraId="2ED320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A54E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BD53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</w:tcPr>
          <w:p w14:paraId="6E30BB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  <w:tc>
          <w:tcPr>
            <w:tcW w:w="1475" w:type="dxa"/>
          </w:tcPr>
          <w:p w14:paraId="5EA3C4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  <w:tc>
          <w:tcPr>
            <w:tcW w:w="1475" w:type="dxa"/>
          </w:tcPr>
          <w:p w14:paraId="4BB3A4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</w:tr>
      <w:tr w:rsidR="00E9214B" w:rsidRPr="000E23DA" w14:paraId="413A5F30" w14:textId="77777777">
        <w:trPr>
          <w:trHeight w:val="200"/>
        </w:trPr>
        <w:tc>
          <w:tcPr>
            <w:tcW w:w="6614" w:type="dxa"/>
          </w:tcPr>
          <w:p w14:paraId="444CB1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D3C5B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A16B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</w:tcPr>
          <w:p w14:paraId="0EB712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  <w:tc>
          <w:tcPr>
            <w:tcW w:w="1475" w:type="dxa"/>
          </w:tcPr>
          <w:p w14:paraId="205B43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  <w:tc>
          <w:tcPr>
            <w:tcW w:w="1475" w:type="dxa"/>
          </w:tcPr>
          <w:p w14:paraId="683E83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2.800,00</w:t>
            </w:r>
          </w:p>
        </w:tc>
      </w:tr>
      <w:tr w:rsidR="00E9214B" w:rsidRPr="000E23DA" w14:paraId="34CE55B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7627D1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KAZALIŠNU</w:t>
            </w:r>
          </w:p>
          <w:p w14:paraId="1866C91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CDCBE6"/>
          </w:tcPr>
          <w:p w14:paraId="3A3CF4B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859C6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74.671,00</w:t>
            </w:r>
          </w:p>
        </w:tc>
        <w:tc>
          <w:tcPr>
            <w:tcW w:w="1592" w:type="dxa"/>
            <w:shd w:val="clear" w:color="auto" w:fill="CDCBE6"/>
          </w:tcPr>
          <w:p w14:paraId="53CECA0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39.600,00</w:t>
            </w:r>
          </w:p>
        </w:tc>
        <w:tc>
          <w:tcPr>
            <w:tcW w:w="1475" w:type="dxa"/>
            <w:shd w:val="clear" w:color="auto" w:fill="CDCBE6"/>
          </w:tcPr>
          <w:p w14:paraId="3F2A475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39.600,00</w:t>
            </w:r>
          </w:p>
        </w:tc>
        <w:tc>
          <w:tcPr>
            <w:tcW w:w="1475" w:type="dxa"/>
            <w:shd w:val="clear" w:color="auto" w:fill="CDCBE6"/>
          </w:tcPr>
          <w:p w14:paraId="5400912D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39.600,00</w:t>
            </w:r>
          </w:p>
        </w:tc>
      </w:tr>
      <w:tr w:rsidR="00E9214B" w:rsidRPr="000E23DA" w14:paraId="6ABDF27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BC57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676B9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B352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64.717,00</w:t>
            </w:r>
          </w:p>
        </w:tc>
        <w:tc>
          <w:tcPr>
            <w:tcW w:w="1592" w:type="dxa"/>
            <w:shd w:val="clear" w:color="auto" w:fill="FBF39B"/>
          </w:tcPr>
          <w:p w14:paraId="316B07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  <w:shd w:val="clear" w:color="auto" w:fill="FBF39B"/>
          </w:tcPr>
          <w:p w14:paraId="720904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  <w:shd w:val="clear" w:color="auto" w:fill="FBF39B"/>
          </w:tcPr>
          <w:p w14:paraId="5F08AC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</w:tr>
      <w:tr w:rsidR="00E9214B" w:rsidRPr="000E23DA" w14:paraId="5BBB9CAD" w14:textId="77777777">
        <w:trPr>
          <w:trHeight w:val="200"/>
        </w:trPr>
        <w:tc>
          <w:tcPr>
            <w:tcW w:w="6614" w:type="dxa"/>
          </w:tcPr>
          <w:p w14:paraId="140CE8A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E46F5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56B2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64.717,00</w:t>
            </w:r>
          </w:p>
        </w:tc>
        <w:tc>
          <w:tcPr>
            <w:tcW w:w="1592" w:type="dxa"/>
          </w:tcPr>
          <w:p w14:paraId="000285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</w:tcPr>
          <w:p w14:paraId="7BBAA2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</w:tcPr>
          <w:p w14:paraId="41EA7C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</w:tr>
      <w:tr w:rsidR="00E9214B" w:rsidRPr="000E23DA" w14:paraId="1B6F88E4" w14:textId="77777777">
        <w:trPr>
          <w:trHeight w:val="200"/>
        </w:trPr>
        <w:tc>
          <w:tcPr>
            <w:tcW w:w="6614" w:type="dxa"/>
          </w:tcPr>
          <w:p w14:paraId="47768C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9FA4E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B53D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64.717,00</w:t>
            </w:r>
          </w:p>
        </w:tc>
        <w:tc>
          <w:tcPr>
            <w:tcW w:w="1592" w:type="dxa"/>
          </w:tcPr>
          <w:p w14:paraId="7DFF0E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</w:tcPr>
          <w:p w14:paraId="3CEEFE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</w:tcPr>
          <w:p w14:paraId="37ADA3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</w:tr>
      <w:tr w:rsidR="00E9214B" w:rsidRPr="000E23DA" w14:paraId="0958C76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0E356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4C7F93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5682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3.318,00</w:t>
            </w:r>
          </w:p>
        </w:tc>
        <w:tc>
          <w:tcPr>
            <w:tcW w:w="1592" w:type="dxa"/>
            <w:shd w:val="clear" w:color="auto" w:fill="FBF39B"/>
          </w:tcPr>
          <w:p w14:paraId="72D0D7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475" w:type="dxa"/>
            <w:shd w:val="clear" w:color="auto" w:fill="FBF39B"/>
          </w:tcPr>
          <w:p w14:paraId="50E17C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475" w:type="dxa"/>
            <w:shd w:val="clear" w:color="auto" w:fill="FBF39B"/>
          </w:tcPr>
          <w:p w14:paraId="757E4C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</w:tr>
      <w:tr w:rsidR="00E9214B" w:rsidRPr="000E23DA" w14:paraId="46F259D4" w14:textId="77777777">
        <w:trPr>
          <w:trHeight w:val="200"/>
        </w:trPr>
        <w:tc>
          <w:tcPr>
            <w:tcW w:w="6614" w:type="dxa"/>
          </w:tcPr>
          <w:p w14:paraId="2DE6AE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D1CB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7CEF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3.318,00</w:t>
            </w:r>
          </w:p>
        </w:tc>
        <w:tc>
          <w:tcPr>
            <w:tcW w:w="1592" w:type="dxa"/>
          </w:tcPr>
          <w:p w14:paraId="400739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475" w:type="dxa"/>
          </w:tcPr>
          <w:p w14:paraId="702565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475" w:type="dxa"/>
          </w:tcPr>
          <w:p w14:paraId="65C4B8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</w:tr>
      <w:tr w:rsidR="00E9214B" w:rsidRPr="000E23DA" w14:paraId="7128FAF5" w14:textId="77777777">
        <w:trPr>
          <w:trHeight w:val="200"/>
        </w:trPr>
        <w:tc>
          <w:tcPr>
            <w:tcW w:w="6614" w:type="dxa"/>
          </w:tcPr>
          <w:p w14:paraId="5A6CED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FD415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52E2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3.318,00</w:t>
            </w:r>
          </w:p>
        </w:tc>
        <w:tc>
          <w:tcPr>
            <w:tcW w:w="1592" w:type="dxa"/>
          </w:tcPr>
          <w:p w14:paraId="54CA34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475" w:type="dxa"/>
          </w:tcPr>
          <w:p w14:paraId="6C59A1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475" w:type="dxa"/>
          </w:tcPr>
          <w:p w14:paraId="459B48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</w:tr>
      <w:tr w:rsidR="00E9214B" w:rsidRPr="000E23DA" w14:paraId="25B7D65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C3085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C6E6F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A6A8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  <w:shd w:val="clear" w:color="auto" w:fill="FBF39B"/>
          </w:tcPr>
          <w:p w14:paraId="1B9B16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27C020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10A85B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2140C80A" w14:textId="77777777">
        <w:trPr>
          <w:trHeight w:val="200"/>
        </w:trPr>
        <w:tc>
          <w:tcPr>
            <w:tcW w:w="6614" w:type="dxa"/>
          </w:tcPr>
          <w:p w14:paraId="18A651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F99ED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405D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</w:tcPr>
          <w:p w14:paraId="33581B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5613DA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52A50F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4379FF6F" w14:textId="77777777">
        <w:trPr>
          <w:trHeight w:val="200"/>
        </w:trPr>
        <w:tc>
          <w:tcPr>
            <w:tcW w:w="6614" w:type="dxa"/>
          </w:tcPr>
          <w:p w14:paraId="4D46E3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39564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32FF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</w:tcPr>
          <w:p w14:paraId="1080CA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37D485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6F08E6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6F1B335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A491F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PROFESIONALNA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PRODUKCIJA</w:t>
            </w:r>
          </w:p>
        </w:tc>
        <w:tc>
          <w:tcPr>
            <w:tcW w:w="1504" w:type="dxa"/>
            <w:shd w:val="clear" w:color="auto" w:fill="CDCBE6"/>
          </w:tcPr>
          <w:p w14:paraId="223D5F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79606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113.667,00</w:t>
            </w:r>
          </w:p>
        </w:tc>
        <w:tc>
          <w:tcPr>
            <w:tcW w:w="1592" w:type="dxa"/>
            <w:shd w:val="clear" w:color="auto" w:fill="CDCBE6"/>
          </w:tcPr>
          <w:p w14:paraId="4191A7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111.100,00</w:t>
            </w:r>
          </w:p>
        </w:tc>
        <w:tc>
          <w:tcPr>
            <w:tcW w:w="1475" w:type="dxa"/>
            <w:shd w:val="clear" w:color="auto" w:fill="CDCBE6"/>
          </w:tcPr>
          <w:p w14:paraId="0BD0A5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111.100,00</w:t>
            </w:r>
          </w:p>
        </w:tc>
        <w:tc>
          <w:tcPr>
            <w:tcW w:w="1475" w:type="dxa"/>
            <w:shd w:val="clear" w:color="auto" w:fill="CDCBE6"/>
          </w:tcPr>
          <w:p w14:paraId="5E7CA6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111.100,00</w:t>
            </w:r>
          </w:p>
        </w:tc>
      </w:tr>
      <w:tr w:rsidR="00E9214B" w:rsidRPr="000E23DA" w14:paraId="48DA77B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8DB1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3ECCD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A17C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55.800,00</w:t>
            </w:r>
          </w:p>
        </w:tc>
        <w:tc>
          <w:tcPr>
            <w:tcW w:w="1592" w:type="dxa"/>
            <w:shd w:val="clear" w:color="auto" w:fill="FBF39B"/>
          </w:tcPr>
          <w:p w14:paraId="3425FC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52.500,00</w:t>
            </w:r>
          </w:p>
        </w:tc>
        <w:tc>
          <w:tcPr>
            <w:tcW w:w="1475" w:type="dxa"/>
            <w:shd w:val="clear" w:color="auto" w:fill="FBF39B"/>
          </w:tcPr>
          <w:p w14:paraId="30570E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52.500,00</w:t>
            </w:r>
          </w:p>
        </w:tc>
        <w:tc>
          <w:tcPr>
            <w:tcW w:w="1475" w:type="dxa"/>
            <w:shd w:val="clear" w:color="auto" w:fill="FBF39B"/>
          </w:tcPr>
          <w:p w14:paraId="16D6C8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52.500,00</w:t>
            </w:r>
          </w:p>
        </w:tc>
      </w:tr>
      <w:tr w:rsidR="00E9214B" w:rsidRPr="000E23DA" w14:paraId="5E7DE56F" w14:textId="77777777">
        <w:trPr>
          <w:trHeight w:val="200"/>
        </w:trPr>
        <w:tc>
          <w:tcPr>
            <w:tcW w:w="6614" w:type="dxa"/>
          </w:tcPr>
          <w:p w14:paraId="002EF59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9179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F3D7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35.528,00</w:t>
            </w:r>
          </w:p>
        </w:tc>
        <w:tc>
          <w:tcPr>
            <w:tcW w:w="1592" w:type="dxa"/>
          </w:tcPr>
          <w:p w14:paraId="548DF3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  <w:tc>
          <w:tcPr>
            <w:tcW w:w="1475" w:type="dxa"/>
          </w:tcPr>
          <w:p w14:paraId="64C25C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  <w:tc>
          <w:tcPr>
            <w:tcW w:w="1475" w:type="dxa"/>
          </w:tcPr>
          <w:p w14:paraId="0F6631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</w:tr>
    </w:tbl>
    <w:p w14:paraId="1ED7AF57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1957A93" w14:textId="77777777">
        <w:trPr>
          <w:trHeight w:val="200"/>
        </w:trPr>
        <w:tc>
          <w:tcPr>
            <w:tcW w:w="6614" w:type="dxa"/>
          </w:tcPr>
          <w:p w14:paraId="536E52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A5383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EF83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35.528,00</w:t>
            </w:r>
          </w:p>
        </w:tc>
        <w:tc>
          <w:tcPr>
            <w:tcW w:w="1592" w:type="dxa"/>
          </w:tcPr>
          <w:p w14:paraId="7F8CF9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  <w:tc>
          <w:tcPr>
            <w:tcW w:w="1475" w:type="dxa"/>
          </w:tcPr>
          <w:p w14:paraId="5E53B1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  <w:tc>
          <w:tcPr>
            <w:tcW w:w="1475" w:type="dxa"/>
          </w:tcPr>
          <w:p w14:paraId="4BC0E1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</w:tr>
      <w:tr w:rsidR="00E9214B" w:rsidRPr="000E23DA" w14:paraId="0F496598" w14:textId="77777777">
        <w:trPr>
          <w:trHeight w:val="200"/>
        </w:trPr>
        <w:tc>
          <w:tcPr>
            <w:tcW w:w="6614" w:type="dxa"/>
          </w:tcPr>
          <w:p w14:paraId="1E8C41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A78B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9BAA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20.272,00</w:t>
            </w:r>
          </w:p>
        </w:tc>
        <w:tc>
          <w:tcPr>
            <w:tcW w:w="1592" w:type="dxa"/>
          </w:tcPr>
          <w:p w14:paraId="79E651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13C2E2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366D04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</w:tr>
      <w:tr w:rsidR="00E9214B" w:rsidRPr="000E23DA" w14:paraId="2E20846B" w14:textId="77777777">
        <w:trPr>
          <w:trHeight w:val="200"/>
        </w:trPr>
        <w:tc>
          <w:tcPr>
            <w:tcW w:w="6614" w:type="dxa"/>
          </w:tcPr>
          <w:p w14:paraId="0DCB37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812C9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C5F8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20.272,00</w:t>
            </w:r>
          </w:p>
        </w:tc>
        <w:tc>
          <w:tcPr>
            <w:tcW w:w="1592" w:type="dxa"/>
          </w:tcPr>
          <w:p w14:paraId="2CE665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1DC927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490A60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</w:tr>
      <w:tr w:rsidR="00E9214B" w:rsidRPr="000E23DA" w14:paraId="02ADDEF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84B7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E73AC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A35B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33.181,00</w:t>
            </w:r>
          </w:p>
        </w:tc>
        <w:tc>
          <w:tcPr>
            <w:tcW w:w="1592" w:type="dxa"/>
            <w:shd w:val="clear" w:color="auto" w:fill="FBF39B"/>
          </w:tcPr>
          <w:p w14:paraId="2405B7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  <w:tc>
          <w:tcPr>
            <w:tcW w:w="1475" w:type="dxa"/>
            <w:shd w:val="clear" w:color="auto" w:fill="FBF39B"/>
          </w:tcPr>
          <w:p w14:paraId="0A68A4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  <w:tc>
          <w:tcPr>
            <w:tcW w:w="1475" w:type="dxa"/>
            <w:shd w:val="clear" w:color="auto" w:fill="FBF39B"/>
          </w:tcPr>
          <w:p w14:paraId="6B8C5B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33.700,00</w:t>
            </w:r>
          </w:p>
        </w:tc>
      </w:tr>
      <w:tr w:rsidR="00E9214B" w:rsidRPr="000E23DA" w14:paraId="55A5B883" w14:textId="77777777">
        <w:trPr>
          <w:trHeight w:val="200"/>
        </w:trPr>
        <w:tc>
          <w:tcPr>
            <w:tcW w:w="6614" w:type="dxa"/>
          </w:tcPr>
          <w:p w14:paraId="635093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3F74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520E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20.572,00</w:t>
            </w:r>
          </w:p>
        </w:tc>
        <w:tc>
          <w:tcPr>
            <w:tcW w:w="1592" w:type="dxa"/>
          </w:tcPr>
          <w:p w14:paraId="7CFF36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20.700,00</w:t>
            </w:r>
          </w:p>
        </w:tc>
        <w:tc>
          <w:tcPr>
            <w:tcW w:w="1475" w:type="dxa"/>
          </w:tcPr>
          <w:p w14:paraId="65CEFF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20.700,00</w:t>
            </w:r>
          </w:p>
        </w:tc>
        <w:tc>
          <w:tcPr>
            <w:tcW w:w="1475" w:type="dxa"/>
          </w:tcPr>
          <w:p w14:paraId="512D65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20.700,00</w:t>
            </w:r>
          </w:p>
        </w:tc>
      </w:tr>
      <w:tr w:rsidR="00E9214B" w:rsidRPr="000E23DA" w14:paraId="0CCF2716" w14:textId="77777777">
        <w:trPr>
          <w:trHeight w:val="200"/>
        </w:trPr>
        <w:tc>
          <w:tcPr>
            <w:tcW w:w="6614" w:type="dxa"/>
          </w:tcPr>
          <w:p w14:paraId="51A46F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C4904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494F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20.572,00</w:t>
            </w:r>
          </w:p>
        </w:tc>
        <w:tc>
          <w:tcPr>
            <w:tcW w:w="1592" w:type="dxa"/>
          </w:tcPr>
          <w:p w14:paraId="7F86B7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20.700,00</w:t>
            </w:r>
          </w:p>
        </w:tc>
        <w:tc>
          <w:tcPr>
            <w:tcW w:w="1475" w:type="dxa"/>
          </w:tcPr>
          <w:p w14:paraId="6E44F4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20.700,00</w:t>
            </w:r>
          </w:p>
        </w:tc>
        <w:tc>
          <w:tcPr>
            <w:tcW w:w="1475" w:type="dxa"/>
          </w:tcPr>
          <w:p w14:paraId="6652AD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20.700,00</w:t>
            </w:r>
          </w:p>
        </w:tc>
      </w:tr>
      <w:tr w:rsidR="00E9214B" w:rsidRPr="000E23DA" w14:paraId="7F7984E3" w14:textId="77777777">
        <w:trPr>
          <w:trHeight w:val="200"/>
        </w:trPr>
        <w:tc>
          <w:tcPr>
            <w:tcW w:w="6614" w:type="dxa"/>
          </w:tcPr>
          <w:p w14:paraId="021B2E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DCE7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B910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12.609,00</w:t>
            </w:r>
          </w:p>
        </w:tc>
        <w:tc>
          <w:tcPr>
            <w:tcW w:w="1592" w:type="dxa"/>
          </w:tcPr>
          <w:p w14:paraId="76C8C2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</w:tcPr>
          <w:p w14:paraId="0EDAAF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</w:tcPr>
          <w:p w14:paraId="767848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</w:tr>
      <w:tr w:rsidR="00E9214B" w:rsidRPr="000E23DA" w14:paraId="3F790CC1" w14:textId="77777777">
        <w:trPr>
          <w:trHeight w:val="200"/>
        </w:trPr>
        <w:tc>
          <w:tcPr>
            <w:tcW w:w="6614" w:type="dxa"/>
          </w:tcPr>
          <w:p w14:paraId="73EBE2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B5130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C4D2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12.609,00</w:t>
            </w:r>
          </w:p>
        </w:tc>
        <w:tc>
          <w:tcPr>
            <w:tcW w:w="1592" w:type="dxa"/>
          </w:tcPr>
          <w:p w14:paraId="7DDAFB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</w:tcPr>
          <w:p w14:paraId="54FD76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</w:tcPr>
          <w:p w14:paraId="1ABF7F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</w:tr>
      <w:tr w:rsidR="00E9214B" w:rsidRPr="000E23DA" w14:paraId="7D84962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1EB20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448E1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0F13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22.563,00</w:t>
            </w:r>
          </w:p>
        </w:tc>
        <w:tc>
          <w:tcPr>
            <w:tcW w:w="1592" w:type="dxa"/>
            <w:shd w:val="clear" w:color="auto" w:fill="FBF39B"/>
          </w:tcPr>
          <w:p w14:paraId="5C7141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22.700,00</w:t>
            </w:r>
          </w:p>
        </w:tc>
        <w:tc>
          <w:tcPr>
            <w:tcW w:w="1475" w:type="dxa"/>
            <w:shd w:val="clear" w:color="auto" w:fill="FBF39B"/>
          </w:tcPr>
          <w:p w14:paraId="7FE35F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22.700,00</w:t>
            </w:r>
          </w:p>
        </w:tc>
        <w:tc>
          <w:tcPr>
            <w:tcW w:w="1475" w:type="dxa"/>
            <w:shd w:val="clear" w:color="auto" w:fill="FBF39B"/>
          </w:tcPr>
          <w:p w14:paraId="50D459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22.700,00</w:t>
            </w:r>
          </w:p>
        </w:tc>
      </w:tr>
      <w:tr w:rsidR="00E9214B" w:rsidRPr="000E23DA" w14:paraId="18275339" w14:textId="77777777">
        <w:trPr>
          <w:trHeight w:val="200"/>
        </w:trPr>
        <w:tc>
          <w:tcPr>
            <w:tcW w:w="6614" w:type="dxa"/>
          </w:tcPr>
          <w:p w14:paraId="62807F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AFDE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052F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18.581,00</w:t>
            </w:r>
          </w:p>
        </w:tc>
        <w:tc>
          <w:tcPr>
            <w:tcW w:w="1592" w:type="dxa"/>
          </w:tcPr>
          <w:p w14:paraId="65FA62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18.700,00</w:t>
            </w:r>
          </w:p>
        </w:tc>
        <w:tc>
          <w:tcPr>
            <w:tcW w:w="1475" w:type="dxa"/>
          </w:tcPr>
          <w:p w14:paraId="51A023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18.700,00</w:t>
            </w:r>
          </w:p>
        </w:tc>
        <w:tc>
          <w:tcPr>
            <w:tcW w:w="1475" w:type="dxa"/>
          </w:tcPr>
          <w:p w14:paraId="07746A8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18.700,00</w:t>
            </w:r>
          </w:p>
        </w:tc>
      </w:tr>
      <w:tr w:rsidR="00E9214B" w:rsidRPr="000E23DA" w14:paraId="6B745661" w14:textId="77777777">
        <w:trPr>
          <w:trHeight w:val="200"/>
        </w:trPr>
        <w:tc>
          <w:tcPr>
            <w:tcW w:w="6614" w:type="dxa"/>
          </w:tcPr>
          <w:p w14:paraId="37B082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98D5B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EAD6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18.581,00</w:t>
            </w:r>
          </w:p>
        </w:tc>
        <w:tc>
          <w:tcPr>
            <w:tcW w:w="1592" w:type="dxa"/>
          </w:tcPr>
          <w:p w14:paraId="6243BD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18.700,00</w:t>
            </w:r>
          </w:p>
        </w:tc>
        <w:tc>
          <w:tcPr>
            <w:tcW w:w="1475" w:type="dxa"/>
          </w:tcPr>
          <w:p w14:paraId="5BB69B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18.700,00</w:t>
            </w:r>
          </w:p>
        </w:tc>
        <w:tc>
          <w:tcPr>
            <w:tcW w:w="1475" w:type="dxa"/>
          </w:tcPr>
          <w:p w14:paraId="078098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18.700,00</w:t>
            </w:r>
          </w:p>
        </w:tc>
      </w:tr>
      <w:tr w:rsidR="00E9214B" w:rsidRPr="000E23DA" w14:paraId="7B0EADE5" w14:textId="77777777">
        <w:trPr>
          <w:trHeight w:val="200"/>
        </w:trPr>
        <w:tc>
          <w:tcPr>
            <w:tcW w:w="6614" w:type="dxa"/>
          </w:tcPr>
          <w:p w14:paraId="6922C5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F0EF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29BE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</w:tcPr>
          <w:p w14:paraId="5790B2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652344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14FE4E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5CA2ED7" w14:textId="77777777">
        <w:trPr>
          <w:trHeight w:val="200"/>
        </w:trPr>
        <w:tc>
          <w:tcPr>
            <w:tcW w:w="6614" w:type="dxa"/>
          </w:tcPr>
          <w:p w14:paraId="7D3226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073C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AE6C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</w:tcPr>
          <w:p w14:paraId="768037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FE1E6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0855FC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EA2465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873D3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2E7F4C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B713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2.123,00</w:t>
            </w:r>
          </w:p>
        </w:tc>
        <w:tc>
          <w:tcPr>
            <w:tcW w:w="1592" w:type="dxa"/>
            <w:shd w:val="clear" w:color="auto" w:fill="FBF39B"/>
          </w:tcPr>
          <w:p w14:paraId="5E6AD2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  <w:shd w:val="clear" w:color="auto" w:fill="FBF39B"/>
          </w:tcPr>
          <w:p w14:paraId="430CC9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  <w:tc>
          <w:tcPr>
            <w:tcW w:w="1475" w:type="dxa"/>
            <w:shd w:val="clear" w:color="auto" w:fill="FBF39B"/>
          </w:tcPr>
          <w:p w14:paraId="5C9581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2.200,00</w:t>
            </w:r>
          </w:p>
        </w:tc>
      </w:tr>
      <w:tr w:rsidR="00E9214B" w:rsidRPr="000E23DA" w14:paraId="3844A05A" w14:textId="77777777">
        <w:trPr>
          <w:trHeight w:val="200"/>
        </w:trPr>
        <w:tc>
          <w:tcPr>
            <w:tcW w:w="6614" w:type="dxa"/>
          </w:tcPr>
          <w:p w14:paraId="6271EE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7DA24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C60E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1.858,00</w:t>
            </w:r>
          </w:p>
        </w:tc>
        <w:tc>
          <w:tcPr>
            <w:tcW w:w="1592" w:type="dxa"/>
          </w:tcPr>
          <w:p w14:paraId="4717DC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475" w:type="dxa"/>
          </w:tcPr>
          <w:p w14:paraId="7960D7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475" w:type="dxa"/>
          </w:tcPr>
          <w:p w14:paraId="133A22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</w:tr>
      <w:tr w:rsidR="00E9214B" w:rsidRPr="000E23DA" w14:paraId="0A530842" w14:textId="77777777">
        <w:trPr>
          <w:trHeight w:val="200"/>
        </w:trPr>
        <w:tc>
          <w:tcPr>
            <w:tcW w:w="6614" w:type="dxa"/>
          </w:tcPr>
          <w:p w14:paraId="3BC865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1E5F5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F70A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1.858,00</w:t>
            </w:r>
          </w:p>
        </w:tc>
        <w:tc>
          <w:tcPr>
            <w:tcW w:w="1592" w:type="dxa"/>
          </w:tcPr>
          <w:p w14:paraId="4959D5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475" w:type="dxa"/>
          </w:tcPr>
          <w:p w14:paraId="166D8C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  <w:tc>
          <w:tcPr>
            <w:tcW w:w="1475" w:type="dxa"/>
          </w:tcPr>
          <w:p w14:paraId="03A274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1.900,00</w:t>
            </w:r>
          </w:p>
        </w:tc>
      </w:tr>
      <w:tr w:rsidR="00E9214B" w:rsidRPr="000E23DA" w14:paraId="1255B841" w14:textId="77777777">
        <w:trPr>
          <w:trHeight w:val="200"/>
        </w:trPr>
        <w:tc>
          <w:tcPr>
            <w:tcW w:w="6614" w:type="dxa"/>
          </w:tcPr>
          <w:p w14:paraId="2E707E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CA858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66A4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592" w:type="dxa"/>
          </w:tcPr>
          <w:p w14:paraId="69C955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6BE692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078EF4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</w:tr>
      <w:tr w:rsidR="00E9214B" w:rsidRPr="000E23DA" w14:paraId="05E11FD0" w14:textId="77777777">
        <w:trPr>
          <w:trHeight w:val="200"/>
        </w:trPr>
        <w:tc>
          <w:tcPr>
            <w:tcW w:w="6614" w:type="dxa"/>
          </w:tcPr>
          <w:p w14:paraId="7D8A5E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06743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9149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265,00</w:t>
            </w:r>
          </w:p>
        </w:tc>
        <w:tc>
          <w:tcPr>
            <w:tcW w:w="1592" w:type="dxa"/>
          </w:tcPr>
          <w:p w14:paraId="64B1AB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0F1D75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  <w:tc>
          <w:tcPr>
            <w:tcW w:w="1475" w:type="dxa"/>
          </w:tcPr>
          <w:p w14:paraId="783AE1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300,00</w:t>
            </w:r>
          </w:p>
        </w:tc>
      </w:tr>
      <w:tr w:rsidR="00E9214B" w:rsidRPr="000E23DA" w14:paraId="1FF738A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88E18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FESTIVAL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GLUMCA</w:t>
            </w:r>
          </w:p>
        </w:tc>
        <w:tc>
          <w:tcPr>
            <w:tcW w:w="1504" w:type="dxa"/>
            <w:shd w:val="clear" w:color="auto" w:fill="CDCBE6"/>
          </w:tcPr>
          <w:p w14:paraId="6E5DFB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7632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F6B7D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79AC5B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644757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2ACA344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455C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207C6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4A81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866D8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4C8BDB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2C7BF7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573AEA9" w14:textId="77777777">
        <w:trPr>
          <w:trHeight w:val="200"/>
        </w:trPr>
        <w:tc>
          <w:tcPr>
            <w:tcW w:w="6614" w:type="dxa"/>
          </w:tcPr>
          <w:p w14:paraId="2A44B8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54A0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9ABB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04ED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51A32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90CA7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DD0568A" w14:textId="77777777">
        <w:trPr>
          <w:trHeight w:val="200"/>
        </w:trPr>
        <w:tc>
          <w:tcPr>
            <w:tcW w:w="6614" w:type="dxa"/>
          </w:tcPr>
          <w:p w14:paraId="42003E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E5CE6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0303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79AF7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F1207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1A764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D0AB21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94C8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MALO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KINO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2E32E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07AB6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EBBA8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CDCBE6"/>
          </w:tcPr>
          <w:p w14:paraId="103F1A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CDCBE6"/>
          </w:tcPr>
          <w:p w14:paraId="5FF88B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2849961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5DF0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4D671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1DEB2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77395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683BFD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606BF2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56C53024" w14:textId="77777777">
        <w:trPr>
          <w:trHeight w:val="200"/>
        </w:trPr>
        <w:tc>
          <w:tcPr>
            <w:tcW w:w="6614" w:type="dxa"/>
          </w:tcPr>
          <w:p w14:paraId="2A0FAF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6CD5F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E3F7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89B6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92700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83DD2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E01E29A" w14:textId="77777777">
        <w:trPr>
          <w:trHeight w:val="200"/>
        </w:trPr>
        <w:tc>
          <w:tcPr>
            <w:tcW w:w="6614" w:type="dxa"/>
          </w:tcPr>
          <w:p w14:paraId="65D4B8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CC58D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DF65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52E9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1C78D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F913B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4B08EF9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95F31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1149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REDOVNA KAZALIŠNA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DJELATNOST</w:t>
            </w:r>
          </w:p>
        </w:tc>
        <w:tc>
          <w:tcPr>
            <w:tcW w:w="1504" w:type="dxa"/>
            <w:shd w:val="clear" w:color="auto" w:fill="9695C9"/>
          </w:tcPr>
          <w:p w14:paraId="33EA5F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170A4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144.123,00</w:t>
            </w:r>
          </w:p>
        </w:tc>
        <w:tc>
          <w:tcPr>
            <w:tcW w:w="1592" w:type="dxa"/>
            <w:shd w:val="clear" w:color="auto" w:fill="9695C9"/>
          </w:tcPr>
          <w:p w14:paraId="1964BD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417.740,00</w:t>
            </w:r>
          </w:p>
        </w:tc>
        <w:tc>
          <w:tcPr>
            <w:tcW w:w="1475" w:type="dxa"/>
            <w:shd w:val="clear" w:color="auto" w:fill="9695C9"/>
          </w:tcPr>
          <w:p w14:paraId="48C354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417.740,00</w:t>
            </w:r>
          </w:p>
        </w:tc>
        <w:tc>
          <w:tcPr>
            <w:tcW w:w="1475" w:type="dxa"/>
            <w:shd w:val="clear" w:color="auto" w:fill="9695C9"/>
          </w:tcPr>
          <w:p w14:paraId="088756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417.740,00</w:t>
            </w:r>
          </w:p>
        </w:tc>
      </w:tr>
      <w:tr w:rsidR="00E9214B" w:rsidRPr="000E23DA" w14:paraId="2167559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0DBA0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74A1E2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17ED0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113.909,00</w:t>
            </w:r>
          </w:p>
        </w:tc>
        <w:tc>
          <w:tcPr>
            <w:tcW w:w="1592" w:type="dxa"/>
            <w:shd w:val="clear" w:color="auto" w:fill="CDCBE6"/>
          </w:tcPr>
          <w:p w14:paraId="7916DA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113.690,00</w:t>
            </w:r>
          </w:p>
        </w:tc>
        <w:tc>
          <w:tcPr>
            <w:tcW w:w="1475" w:type="dxa"/>
            <w:shd w:val="clear" w:color="auto" w:fill="CDCBE6"/>
          </w:tcPr>
          <w:p w14:paraId="7CDA7F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113.690,00</w:t>
            </w:r>
          </w:p>
        </w:tc>
        <w:tc>
          <w:tcPr>
            <w:tcW w:w="1475" w:type="dxa"/>
            <w:shd w:val="clear" w:color="auto" w:fill="CDCBE6"/>
          </w:tcPr>
          <w:p w14:paraId="65484A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113.690,00</w:t>
            </w:r>
          </w:p>
        </w:tc>
      </w:tr>
      <w:tr w:rsidR="00E9214B" w:rsidRPr="000E23DA" w14:paraId="3F1D117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44AD5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5E795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0544F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46.023,00</w:t>
            </w:r>
          </w:p>
        </w:tc>
        <w:tc>
          <w:tcPr>
            <w:tcW w:w="1592" w:type="dxa"/>
            <w:shd w:val="clear" w:color="auto" w:fill="FBF39B"/>
          </w:tcPr>
          <w:p w14:paraId="6D815A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46.670,00</w:t>
            </w:r>
          </w:p>
        </w:tc>
        <w:tc>
          <w:tcPr>
            <w:tcW w:w="1475" w:type="dxa"/>
            <w:shd w:val="clear" w:color="auto" w:fill="FBF39B"/>
          </w:tcPr>
          <w:p w14:paraId="167A5C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46.670,00</w:t>
            </w:r>
          </w:p>
        </w:tc>
        <w:tc>
          <w:tcPr>
            <w:tcW w:w="1475" w:type="dxa"/>
            <w:shd w:val="clear" w:color="auto" w:fill="FBF39B"/>
          </w:tcPr>
          <w:p w14:paraId="6F3AD5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46.670,00</w:t>
            </w:r>
          </w:p>
        </w:tc>
      </w:tr>
      <w:tr w:rsidR="00E9214B" w:rsidRPr="000E23DA" w14:paraId="3CB1D40D" w14:textId="77777777">
        <w:trPr>
          <w:trHeight w:val="200"/>
        </w:trPr>
        <w:tc>
          <w:tcPr>
            <w:tcW w:w="6614" w:type="dxa"/>
          </w:tcPr>
          <w:p w14:paraId="593338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CFD0B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A298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46.023,00</w:t>
            </w:r>
          </w:p>
        </w:tc>
        <w:tc>
          <w:tcPr>
            <w:tcW w:w="1592" w:type="dxa"/>
          </w:tcPr>
          <w:p w14:paraId="22B71C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46.670,00</w:t>
            </w:r>
          </w:p>
        </w:tc>
        <w:tc>
          <w:tcPr>
            <w:tcW w:w="1475" w:type="dxa"/>
          </w:tcPr>
          <w:p w14:paraId="65C57C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46.670,00</w:t>
            </w:r>
          </w:p>
        </w:tc>
        <w:tc>
          <w:tcPr>
            <w:tcW w:w="1475" w:type="dxa"/>
          </w:tcPr>
          <w:p w14:paraId="643412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46.670,00</w:t>
            </w:r>
          </w:p>
        </w:tc>
      </w:tr>
      <w:tr w:rsidR="00E9214B" w:rsidRPr="000E23DA" w14:paraId="0C3E2FCF" w14:textId="77777777">
        <w:trPr>
          <w:trHeight w:val="200"/>
        </w:trPr>
        <w:tc>
          <w:tcPr>
            <w:tcW w:w="6614" w:type="dxa"/>
          </w:tcPr>
          <w:p w14:paraId="0D20D5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F9D4E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C9D9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44.761,00</w:t>
            </w:r>
          </w:p>
        </w:tc>
        <w:tc>
          <w:tcPr>
            <w:tcW w:w="1592" w:type="dxa"/>
          </w:tcPr>
          <w:p w14:paraId="2AA0EA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45.370,00</w:t>
            </w:r>
          </w:p>
        </w:tc>
        <w:tc>
          <w:tcPr>
            <w:tcW w:w="1475" w:type="dxa"/>
          </w:tcPr>
          <w:p w14:paraId="7A5BD5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45.370,00</w:t>
            </w:r>
          </w:p>
        </w:tc>
        <w:tc>
          <w:tcPr>
            <w:tcW w:w="1475" w:type="dxa"/>
          </w:tcPr>
          <w:p w14:paraId="3024BB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45.370,00</w:t>
            </w:r>
          </w:p>
        </w:tc>
      </w:tr>
      <w:tr w:rsidR="00E9214B" w:rsidRPr="000E23DA" w14:paraId="677DBFB1" w14:textId="77777777">
        <w:trPr>
          <w:trHeight w:val="200"/>
        </w:trPr>
        <w:tc>
          <w:tcPr>
            <w:tcW w:w="6614" w:type="dxa"/>
          </w:tcPr>
          <w:p w14:paraId="48BCCD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209A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D5B4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1.262,00</w:t>
            </w:r>
          </w:p>
        </w:tc>
        <w:tc>
          <w:tcPr>
            <w:tcW w:w="1592" w:type="dxa"/>
          </w:tcPr>
          <w:p w14:paraId="086E92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1.300,00</w:t>
            </w:r>
          </w:p>
        </w:tc>
        <w:tc>
          <w:tcPr>
            <w:tcW w:w="1475" w:type="dxa"/>
          </w:tcPr>
          <w:p w14:paraId="14FC8B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1.300,00</w:t>
            </w:r>
          </w:p>
        </w:tc>
        <w:tc>
          <w:tcPr>
            <w:tcW w:w="1475" w:type="dxa"/>
          </w:tcPr>
          <w:p w14:paraId="377D930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1.300,00</w:t>
            </w:r>
          </w:p>
        </w:tc>
      </w:tr>
      <w:tr w:rsidR="00E9214B" w:rsidRPr="000E23DA" w14:paraId="42AFBF0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2FCE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B1E79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2ADF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58.063,00</w:t>
            </w:r>
          </w:p>
        </w:tc>
        <w:tc>
          <w:tcPr>
            <w:tcW w:w="1592" w:type="dxa"/>
            <w:shd w:val="clear" w:color="auto" w:fill="FBF39B"/>
          </w:tcPr>
          <w:p w14:paraId="06BD0B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56.570,00</w:t>
            </w:r>
          </w:p>
        </w:tc>
        <w:tc>
          <w:tcPr>
            <w:tcW w:w="1475" w:type="dxa"/>
            <w:shd w:val="clear" w:color="auto" w:fill="FBF39B"/>
          </w:tcPr>
          <w:p w14:paraId="1D5C38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56.570,00</w:t>
            </w:r>
          </w:p>
        </w:tc>
        <w:tc>
          <w:tcPr>
            <w:tcW w:w="1475" w:type="dxa"/>
            <w:shd w:val="clear" w:color="auto" w:fill="FBF39B"/>
          </w:tcPr>
          <w:p w14:paraId="75F13C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56.570,00</w:t>
            </w:r>
          </w:p>
        </w:tc>
      </w:tr>
      <w:tr w:rsidR="00E9214B" w:rsidRPr="000E23DA" w14:paraId="1D96DB96" w14:textId="77777777">
        <w:trPr>
          <w:trHeight w:val="200"/>
        </w:trPr>
        <w:tc>
          <w:tcPr>
            <w:tcW w:w="6614" w:type="dxa"/>
          </w:tcPr>
          <w:p w14:paraId="6B4182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46E9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6C2B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58.063,00</w:t>
            </w:r>
          </w:p>
        </w:tc>
        <w:tc>
          <w:tcPr>
            <w:tcW w:w="1592" w:type="dxa"/>
          </w:tcPr>
          <w:p w14:paraId="22CDCA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56.570,00</w:t>
            </w:r>
          </w:p>
        </w:tc>
        <w:tc>
          <w:tcPr>
            <w:tcW w:w="1475" w:type="dxa"/>
          </w:tcPr>
          <w:p w14:paraId="4BE369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56.570,00</w:t>
            </w:r>
          </w:p>
        </w:tc>
        <w:tc>
          <w:tcPr>
            <w:tcW w:w="1475" w:type="dxa"/>
          </w:tcPr>
          <w:p w14:paraId="6E53BD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56.570,00</w:t>
            </w:r>
          </w:p>
        </w:tc>
      </w:tr>
      <w:tr w:rsidR="00E9214B" w:rsidRPr="000E23DA" w14:paraId="47C19D85" w14:textId="77777777">
        <w:trPr>
          <w:trHeight w:val="200"/>
        </w:trPr>
        <w:tc>
          <w:tcPr>
            <w:tcW w:w="6614" w:type="dxa"/>
          </w:tcPr>
          <w:p w14:paraId="3F72CD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2F6C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5288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57.399,00</w:t>
            </w:r>
          </w:p>
        </w:tc>
        <w:tc>
          <w:tcPr>
            <w:tcW w:w="1592" w:type="dxa"/>
          </w:tcPr>
          <w:p w14:paraId="593FB7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55.670,00</w:t>
            </w:r>
          </w:p>
        </w:tc>
        <w:tc>
          <w:tcPr>
            <w:tcW w:w="1475" w:type="dxa"/>
          </w:tcPr>
          <w:p w14:paraId="7C7C66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55.670,00</w:t>
            </w:r>
          </w:p>
        </w:tc>
        <w:tc>
          <w:tcPr>
            <w:tcW w:w="1475" w:type="dxa"/>
          </w:tcPr>
          <w:p w14:paraId="4B66F4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55.670,00</w:t>
            </w:r>
          </w:p>
        </w:tc>
      </w:tr>
      <w:tr w:rsidR="00E9214B" w:rsidRPr="000E23DA" w14:paraId="01C51895" w14:textId="77777777">
        <w:trPr>
          <w:trHeight w:val="200"/>
        </w:trPr>
        <w:tc>
          <w:tcPr>
            <w:tcW w:w="6614" w:type="dxa"/>
          </w:tcPr>
          <w:p w14:paraId="69C4C3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C84F5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BCC7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531,00</w:t>
            </w:r>
          </w:p>
        </w:tc>
        <w:tc>
          <w:tcPr>
            <w:tcW w:w="1592" w:type="dxa"/>
          </w:tcPr>
          <w:p w14:paraId="0C3E9B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58EE85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51749D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</w:tr>
      <w:tr w:rsidR="00E9214B" w:rsidRPr="000E23DA" w14:paraId="06A9E76F" w14:textId="77777777">
        <w:trPr>
          <w:trHeight w:val="200"/>
        </w:trPr>
        <w:tc>
          <w:tcPr>
            <w:tcW w:w="6614" w:type="dxa"/>
          </w:tcPr>
          <w:p w14:paraId="014CB6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11FD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4988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133,00</w:t>
            </w:r>
          </w:p>
        </w:tc>
        <w:tc>
          <w:tcPr>
            <w:tcW w:w="1592" w:type="dxa"/>
          </w:tcPr>
          <w:p w14:paraId="07FCF9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0EE9A1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  <w:tc>
          <w:tcPr>
            <w:tcW w:w="1475" w:type="dxa"/>
          </w:tcPr>
          <w:p w14:paraId="33F630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200,00</w:t>
            </w:r>
          </w:p>
        </w:tc>
      </w:tr>
      <w:tr w:rsidR="00E9214B" w:rsidRPr="000E23DA" w14:paraId="378346E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F202E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0AB29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61AD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5.973,00</w:t>
            </w:r>
          </w:p>
        </w:tc>
        <w:tc>
          <w:tcPr>
            <w:tcW w:w="1592" w:type="dxa"/>
            <w:shd w:val="clear" w:color="auto" w:fill="FBF39B"/>
          </w:tcPr>
          <w:p w14:paraId="2B41D6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  <w:shd w:val="clear" w:color="auto" w:fill="FBF39B"/>
          </w:tcPr>
          <w:p w14:paraId="17D019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  <w:shd w:val="clear" w:color="auto" w:fill="FBF39B"/>
          </w:tcPr>
          <w:p w14:paraId="25793F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</w:tr>
      <w:tr w:rsidR="00E9214B" w:rsidRPr="000E23DA" w14:paraId="413E16D7" w14:textId="77777777">
        <w:trPr>
          <w:trHeight w:val="200"/>
        </w:trPr>
        <w:tc>
          <w:tcPr>
            <w:tcW w:w="6614" w:type="dxa"/>
          </w:tcPr>
          <w:p w14:paraId="424349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A7442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1F65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5.973,00</w:t>
            </w:r>
          </w:p>
        </w:tc>
        <w:tc>
          <w:tcPr>
            <w:tcW w:w="1592" w:type="dxa"/>
          </w:tcPr>
          <w:p w14:paraId="548E52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</w:tcPr>
          <w:p w14:paraId="72FD39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</w:tcPr>
          <w:p w14:paraId="778841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</w:tr>
      <w:tr w:rsidR="00E9214B" w:rsidRPr="000E23DA" w14:paraId="3D5EA5E3" w14:textId="77777777">
        <w:trPr>
          <w:trHeight w:val="200"/>
        </w:trPr>
        <w:tc>
          <w:tcPr>
            <w:tcW w:w="6614" w:type="dxa"/>
          </w:tcPr>
          <w:p w14:paraId="05FF17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62D3B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6045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5.973,00</w:t>
            </w:r>
          </w:p>
        </w:tc>
        <w:tc>
          <w:tcPr>
            <w:tcW w:w="1592" w:type="dxa"/>
          </w:tcPr>
          <w:p w14:paraId="784A4F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</w:tcPr>
          <w:p w14:paraId="55CD23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  <w:tc>
          <w:tcPr>
            <w:tcW w:w="1475" w:type="dxa"/>
          </w:tcPr>
          <w:p w14:paraId="39D50C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6.200,00</w:t>
            </w:r>
          </w:p>
        </w:tc>
      </w:tr>
      <w:tr w:rsidR="00E9214B" w:rsidRPr="000E23DA" w14:paraId="141543B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30EC6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8E644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4CBEB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3.053,00</w:t>
            </w:r>
          </w:p>
        </w:tc>
        <w:tc>
          <w:tcPr>
            <w:tcW w:w="1592" w:type="dxa"/>
            <w:shd w:val="clear" w:color="auto" w:fill="FBF39B"/>
          </w:tcPr>
          <w:p w14:paraId="2E27A0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  <w:tc>
          <w:tcPr>
            <w:tcW w:w="1475" w:type="dxa"/>
            <w:shd w:val="clear" w:color="auto" w:fill="FBF39B"/>
          </w:tcPr>
          <w:p w14:paraId="413F2C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  <w:tc>
          <w:tcPr>
            <w:tcW w:w="1475" w:type="dxa"/>
            <w:shd w:val="clear" w:color="auto" w:fill="FBF39B"/>
          </w:tcPr>
          <w:p w14:paraId="2F9577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</w:tr>
      <w:tr w:rsidR="00E9214B" w:rsidRPr="000E23DA" w14:paraId="0C1ECEEB" w14:textId="77777777">
        <w:trPr>
          <w:trHeight w:val="200"/>
        </w:trPr>
        <w:tc>
          <w:tcPr>
            <w:tcW w:w="6614" w:type="dxa"/>
          </w:tcPr>
          <w:p w14:paraId="0ED26B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97454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D090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3.053,00</w:t>
            </w:r>
          </w:p>
        </w:tc>
        <w:tc>
          <w:tcPr>
            <w:tcW w:w="1592" w:type="dxa"/>
          </w:tcPr>
          <w:p w14:paraId="6242D2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  <w:tc>
          <w:tcPr>
            <w:tcW w:w="1475" w:type="dxa"/>
          </w:tcPr>
          <w:p w14:paraId="389A73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  <w:tc>
          <w:tcPr>
            <w:tcW w:w="1475" w:type="dxa"/>
          </w:tcPr>
          <w:p w14:paraId="18583C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</w:tr>
      <w:tr w:rsidR="00E9214B" w:rsidRPr="000E23DA" w14:paraId="6C310B74" w14:textId="77777777">
        <w:trPr>
          <w:trHeight w:val="200"/>
        </w:trPr>
        <w:tc>
          <w:tcPr>
            <w:tcW w:w="6614" w:type="dxa"/>
          </w:tcPr>
          <w:p w14:paraId="14F4BF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C7498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FA35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3.053,00</w:t>
            </w:r>
          </w:p>
        </w:tc>
        <w:tc>
          <w:tcPr>
            <w:tcW w:w="1592" w:type="dxa"/>
          </w:tcPr>
          <w:p w14:paraId="6CE5C5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  <w:tc>
          <w:tcPr>
            <w:tcW w:w="1475" w:type="dxa"/>
          </w:tcPr>
          <w:p w14:paraId="45D2F6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  <w:tc>
          <w:tcPr>
            <w:tcW w:w="1475" w:type="dxa"/>
          </w:tcPr>
          <w:p w14:paraId="4944B7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3.200,00</w:t>
            </w:r>
          </w:p>
        </w:tc>
      </w:tr>
    </w:tbl>
    <w:p w14:paraId="30914505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CD6BCD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011AF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Donacije</w:t>
            </w:r>
          </w:p>
        </w:tc>
        <w:tc>
          <w:tcPr>
            <w:tcW w:w="1504" w:type="dxa"/>
            <w:shd w:val="clear" w:color="auto" w:fill="FBF39B"/>
          </w:tcPr>
          <w:p w14:paraId="518A78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30DF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797,00</w:t>
            </w:r>
          </w:p>
        </w:tc>
        <w:tc>
          <w:tcPr>
            <w:tcW w:w="1592" w:type="dxa"/>
            <w:shd w:val="clear" w:color="auto" w:fill="FBF39B"/>
          </w:tcPr>
          <w:p w14:paraId="15FD7E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  <w:tc>
          <w:tcPr>
            <w:tcW w:w="1475" w:type="dxa"/>
            <w:shd w:val="clear" w:color="auto" w:fill="FBF39B"/>
          </w:tcPr>
          <w:p w14:paraId="38E1C0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  <w:tc>
          <w:tcPr>
            <w:tcW w:w="1475" w:type="dxa"/>
            <w:shd w:val="clear" w:color="auto" w:fill="FBF39B"/>
          </w:tcPr>
          <w:p w14:paraId="479792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</w:tr>
      <w:tr w:rsidR="00E9214B" w:rsidRPr="000E23DA" w14:paraId="56E44825" w14:textId="77777777">
        <w:trPr>
          <w:trHeight w:val="200"/>
        </w:trPr>
        <w:tc>
          <w:tcPr>
            <w:tcW w:w="6614" w:type="dxa"/>
          </w:tcPr>
          <w:p w14:paraId="75179A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8016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F520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797,00</w:t>
            </w:r>
          </w:p>
        </w:tc>
        <w:tc>
          <w:tcPr>
            <w:tcW w:w="1592" w:type="dxa"/>
          </w:tcPr>
          <w:p w14:paraId="7FDF94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  <w:tc>
          <w:tcPr>
            <w:tcW w:w="1475" w:type="dxa"/>
          </w:tcPr>
          <w:p w14:paraId="3F3E56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  <w:tc>
          <w:tcPr>
            <w:tcW w:w="1475" w:type="dxa"/>
          </w:tcPr>
          <w:p w14:paraId="5587D4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</w:tr>
      <w:tr w:rsidR="00E9214B" w:rsidRPr="000E23DA" w14:paraId="695607DD" w14:textId="77777777">
        <w:trPr>
          <w:trHeight w:val="200"/>
        </w:trPr>
        <w:tc>
          <w:tcPr>
            <w:tcW w:w="6614" w:type="dxa"/>
          </w:tcPr>
          <w:p w14:paraId="0EB0A6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9E8E9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57C9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797,00</w:t>
            </w:r>
          </w:p>
        </w:tc>
        <w:tc>
          <w:tcPr>
            <w:tcW w:w="1592" w:type="dxa"/>
          </w:tcPr>
          <w:p w14:paraId="2DE8E1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  <w:tc>
          <w:tcPr>
            <w:tcW w:w="1475" w:type="dxa"/>
          </w:tcPr>
          <w:p w14:paraId="5A289B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  <w:tc>
          <w:tcPr>
            <w:tcW w:w="1475" w:type="dxa"/>
          </w:tcPr>
          <w:p w14:paraId="62EAEB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1.050,00</w:t>
            </w:r>
          </w:p>
        </w:tc>
      </w:tr>
      <w:tr w:rsidR="00E9214B" w:rsidRPr="000E23DA" w14:paraId="420B027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47898A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41842F2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712D79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30.214,00</w:t>
            </w:r>
          </w:p>
        </w:tc>
        <w:tc>
          <w:tcPr>
            <w:tcW w:w="1592" w:type="dxa"/>
            <w:shd w:val="clear" w:color="auto" w:fill="CDCBE6"/>
          </w:tcPr>
          <w:p w14:paraId="78E6B56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289.150,00</w:t>
            </w:r>
          </w:p>
        </w:tc>
        <w:tc>
          <w:tcPr>
            <w:tcW w:w="1475" w:type="dxa"/>
            <w:shd w:val="clear" w:color="auto" w:fill="CDCBE6"/>
          </w:tcPr>
          <w:p w14:paraId="45CAAEB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289.150,00</w:t>
            </w:r>
          </w:p>
        </w:tc>
        <w:tc>
          <w:tcPr>
            <w:tcW w:w="1475" w:type="dxa"/>
            <w:shd w:val="clear" w:color="auto" w:fill="CDCBE6"/>
          </w:tcPr>
          <w:p w14:paraId="0B9DDBEE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289.150,00</w:t>
            </w:r>
          </w:p>
        </w:tc>
      </w:tr>
      <w:tr w:rsidR="00E9214B" w:rsidRPr="000E23DA" w14:paraId="328969E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697F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9567B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DD46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20.182,00</w:t>
            </w:r>
          </w:p>
        </w:tc>
        <w:tc>
          <w:tcPr>
            <w:tcW w:w="1592" w:type="dxa"/>
            <w:shd w:val="clear" w:color="auto" w:fill="FBF39B"/>
          </w:tcPr>
          <w:p w14:paraId="74E5C1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282.250,00</w:t>
            </w:r>
          </w:p>
        </w:tc>
        <w:tc>
          <w:tcPr>
            <w:tcW w:w="1475" w:type="dxa"/>
            <w:shd w:val="clear" w:color="auto" w:fill="FBF39B"/>
          </w:tcPr>
          <w:p w14:paraId="2D3E91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282.250,00</w:t>
            </w:r>
          </w:p>
        </w:tc>
        <w:tc>
          <w:tcPr>
            <w:tcW w:w="1475" w:type="dxa"/>
            <w:shd w:val="clear" w:color="auto" w:fill="FBF39B"/>
          </w:tcPr>
          <w:p w14:paraId="545A98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282.250,00</w:t>
            </w:r>
          </w:p>
        </w:tc>
      </w:tr>
      <w:tr w:rsidR="00E9214B" w:rsidRPr="000E23DA" w14:paraId="22D1ABC7" w14:textId="77777777">
        <w:trPr>
          <w:trHeight w:val="200"/>
        </w:trPr>
        <w:tc>
          <w:tcPr>
            <w:tcW w:w="6614" w:type="dxa"/>
          </w:tcPr>
          <w:p w14:paraId="5CB051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32912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B7E9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20.182,00</w:t>
            </w:r>
          </w:p>
        </w:tc>
        <w:tc>
          <w:tcPr>
            <w:tcW w:w="1592" w:type="dxa"/>
          </w:tcPr>
          <w:p w14:paraId="6F820F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282.250,00</w:t>
            </w:r>
          </w:p>
        </w:tc>
        <w:tc>
          <w:tcPr>
            <w:tcW w:w="1475" w:type="dxa"/>
          </w:tcPr>
          <w:p w14:paraId="6B8933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282.250,00</w:t>
            </w:r>
          </w:p>
        </w:tc>
        <w:tc>
          <w:tcPr>
            <w:tcW w:w="1475" w:type="dxa"/>
          </w:tcPr>
          <w:p w14:paraId="097684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282.250,00</w:t>
            </w:r>
          </w:p>
        </w:tc>
      </w:tr>
      <w:tr w:rsidR="00E9214B" w:rsidRPr="000E23DA" w14:paraId="70309F98" w14:textId="77777777">
        <w:trPr>
          <w:trHeight w:val="200"/>
        </w:trPr>
        <w:tc>
          <w:tcPr>
            <w:tcW w:w="6614" w:type="dxa"/>
          </w:tcPr>
          <w:p w14:paraId="60B7BC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3B6E30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3000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18.232,00</w:t>
            </w:r>
          </w:p>
        </w:tc>
        <w:tc>
          <w:tcPr>
            <w:tcW w:w="1592" w:type="dxa"/>
          </w:tcPr>
          <w:p w14:paraId="3E91CA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270.300,00</w:t>
            </w:r>
          </w:p>
        </w:tc>
        <w:tc>
          <w:tcPr>
            <w:tcW w:w="1475" w:type="dxa"/>
          </w:tcPr>
          <w:p w14:paraId="7A12BA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270.300,00</w:t>
            </w:r>
          </w:p>
        </w:tc>
        <w:tc>
          <w:tcPr>
            <w:tcW w:w="1475" w:type="dxa"/>
          </w:tcPr>
          <w:p w14:paraId="3B8173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270.300,00</w:t>
            </w:r>
          </w:p>
        </w:tc>
      </w:tr>
      <w:tr w:rsidR="00E9214B" w:rsidRPr="000E23DA" w14:paraId="2A69D558" w14:textId="77777777">
        <w:trPr>
          <w:trHeight w:val="200"/>
        </w:trPr>
        <w:tc>
          <w:tcPr>
            <w:tcW w:w="6614" w:type="dxa"/>
          </w:tcPr>
          <w:p w14:paraId="14676F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F2E31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2778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1.950,00</w:t>
            </w:r>
          </w:p>
        </w:tc>
        <w:tc>
          <w:tcPr>
            <w:tcW w:w="1592" w:type="dxa"/>
          </w:tcPr>
          <w:p w14:paraId="2756D6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11.950,00</w:t>
            </w:r>
          </w:p>
        </w:tc>
        <w:tc>
          <w:tcPr>
            <w:tcW w:w="1475" w:type="dxa"/>
          </w:tcPr>
          <w:p w14:paraId="497FBF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11.950,00</w:t>
            </w:r>
          </w:p>
        </w:tc>
        <w:tc>
          <w:tcPr>
            <w:tcW w:w="1475" w:type="dxa"/>
          </w:tcPr>
          <w:p w14:paraId="44DE97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11.950,00</w:t>
            </w:r>
          </w:p>
        </w:tc>
      </w:tr>
      <w:tr w:rsidR="00E9214B" w:rsidRPr="000E23DA" w14:paraId="3C39E99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2A5C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939B0E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454C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9.368,00</w:t>
            </w:r>
          </w:p>
        </w:tc>
        <w:tc>
          <w:tcPr>
            <w:tcW w:w="1592" w:type="dxa"/>
            <w:shd w:val="clear" w:color="auto" w:fill="FBF39B"/>
          </w:tcPr>
          <w:p w14:paraId="6E9DC3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6.900,00</w:t>
            </w:r>
          </w:p>
        </w:tc>
        <w:tc>
          <w:tcPr>
            <w:tcW w:w="1475" w:type="dxa"/>
            <w:shd w:val="clear" w:color="auto" w:fill="FBF39B"/>
          </w:tcPr>
          <w:p w14:paraId="357250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6.900,00</w:t>
            </w:r>
          </w:p>
        </w:tc>
        <w:tc>
          <w:tcPr>
            <w:tcW w:w="1475" w:type="dxa"/>
            <w:shd w:val="clear" w:color="auto" w:fill="FBF39B"/>
          </w:tcPr>
          <w:p w14:paraId="7D763E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6.900,00</w:t>
            </w:r>
          </w:p>
        </w:tc>
      </w:tr>
      <w:tr w:rsidR="00E9214B" w:rsidRPr="000E23DA" w14:paraId="4DCCB7C3" w14:textId="77777777">
        <w:trPr>
          <w:trHeight w:val="200"/>
        </w:trPr>
        <w:tc>
          <w:tcPr>
            <w:tcW w:w="6614" w:type="dxa"/>
          </w:tcPr>
          <w:p w14:paraId="14C397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E9AF2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52AA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9.368,00</w:t>
            </w:r>
          </w:p>
        </w:tc>
        <w:tc>
          <w:tcPr>
            <w:tcW w:w="1592" w:type="dxa"/>
          </w:tcPr>
          <w:p w14:paraId="436B2E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6.900,00</w:t>
            </w:r>
          </w:p>
        </w:tc>
        <w:tc>
          <w:tcPr>
            <w:tcW w:w="1475" w:type="dxa"/>
          </w:tcPr>
          <w:p w14:paraId="01E3DB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6.900,00</w:t>
            </w:r>
          </w:p>
        </w:tc>
        <w:tc>
          <w:tcPr>
            <w:tcW w:w="1475" w:type="dxa"/>
          </w:tcPr>
          <w:p w14:paraId="1D652F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6.900,00</w:t>
            </w:r>
          </w:p>
        </w:tc>
      </w:tr>
      <w:tr w:rsidR="00E9214B" w:rsidRPr="000E23DA" w14:paraId="17A3953D" w14:textId="77777777">
        <w:trPr>
          <w:trHeight w:val="200"/>
        </w:trPr>
        <w:tc>
          <w:tcPr>
            <w:tcW w:w="6614" w:type="dxa"/>
          </w:tcPr>
          <w:p w14:paraId="41B290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A7098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8B73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7.908,00</w:t>
            </w:r>
          </w:p>
        </w:tc>
        <w:tc>
          <w:tcPr>
            <w:tcW w:w="1592" w:type="dxa"/>
          </w:tcPr>
          <w:p w14:paraId="1CE1B8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5.400,00</w:t>
            </w:r>
          </w:p>
        </w:tc>
        <w:tc>
          <w:tcPr>
            <w:tcW w:w="1475" w:type="dxa"/>
          </w:tcPr>
          <w:p w14:paraId="1A82DF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5.400,00</w:t>
            </w:r>
          </w:p>
        </w:tc>
        <w:tc>
          <w:tcPr>
            <w:tcW w:w="1475" w:type="dxa"/>
          </w:tcPr>
          <w:p w14:paraId="29D2D0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5.400,00</w:t>
            </w:r>
          </w:p>
        </w:tc>
      </w:tr>
      <w:tr w:rsidR="00E9214B" w:rsidRPr="000E23DA" w14:paraId="4485E5F2" w14:textId="77777777">
        <w:trPr>
          <w:trHeight w:val="200"/>
        </w:trPr>
        <w:tc>
          <w:tcPr>
            <w:tcW w:w="6614" w:type="dxa"/>
          </w:tcPr>
          <w:p w14:paraId="79A10E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BC70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42B7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1.460,00</w:t>
            </w:r>
          </w:p>
        </w:tc>
        <w:tc>
          <w:tcPr>
            <w:tcW w:w="1592" w:type="dxa"/>
          </w:tcPr>
          <w:p w14:paraId="548E8A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7B6037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3534C5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37D2D2D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FD353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9362B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E34EE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664,00</w:t>
            </w:r>
          </w:p>
        </w:tc>
        <w:tc>
          <w:tcPr>
            <w:tcW w:w="1592" w:type="dxa"/>
            <w:shd w:val="clear" w:color="auto" w:fill="FBF39B"/>
          </w:tcPr>
          <w:p w14:paraId="0FAF4A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BC41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2A10C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5B623A" w14:textId="77777777">
        <w:trPr>
          <w:trHeight w:val="200"/>
        </w:trPr>
        <w:tc>
          <w:tcPr>
            <w:tcW w:w="6614" w:type="dxa"/>
          </w:tcPr>
          <w:p w14:paraId="2DEEC0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B57B1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30B2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664,00</w:t>
            </w:r>
          </w:p>
        </w:tc>
        <w:tc>
          <w:tcPr>
            <w:tcW w:w="1592" w:type="dxa"/>
          </w:tcPr>
          <w:p w14:paraId="1D4AB2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AA3B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AF3A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0BACA8" w14:textId="77777777">
        <w:trPr>
          <w:trHeight w:val="200"/>
        </w:trPr>
        <w:tc>
          <w:tcPr>
            <w:tcW w:w="6614" w:type="dxa"/>
          </w:tcPr>
          <w:p w14:paraId="03D419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AF523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5428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664,00</w:t>
            </w:r>
          </w:p>
        </w:tc>
        <w:tc>
          <w:tcPr>
            <w:tcW w:w="1592" w:type="dxa"/>
          </w:tcPr>
          <w:p w14:paraId="1CAD3E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483B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2F7E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6E9FA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EEB54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4506C7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01BD5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6CE83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14.900,00</w:t>
            </w:r>
          </w:p>
        </w:tc>
        <w:tc>
          <w:tcPr>
            <w:tcW w:w="1475" w:type="dxa"/>
            <w:shd w:val="clear" w:color="auto" w:fill="CDCBE6"/>
          </w:tcPr>
          <w:p w14:paraId="2B94E9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14.900,00</w:t>
            </w:r>
          </w:p>
        </w:tc>
        <w:tc>
          <w:tcPr>
            <w:tcW w:w="1475" w:type="dxa"/>
            <w:shd w:val="clear" w:color="auto" w:fill="CDCBE6"/>
          </w:tcPr>
          <w:p w14:paraId="0ACECB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14.900,00</w:t>
            </w:r>
          </w:p>
        </w:tc>
      </w:tr>
      <w:tr w:rsidR="00E9214B" w:rsidRPr="000E23DA" w14:paraId="243787D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0EF3A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4AB18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E43A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8B4B1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  <w:tc>
          <w:tcPr>
            <w:tcW w:w="1475" w:type="dxa"/>
            <w:shd w:val="clear" w:color="auto" w:fill="FBF39B"/>
          </w:tcPr>
          <w:p w14:paraId="370924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  <w:tc>
          <w:tcPr>
            <w:tcW w:w="1475" w:type="dxa"/>
            <w:shd w:val="clear" w:color="auto" w:fill="FBF39B"/>
          </w:tcPr>
          <w:p w14:paraId="74CE2A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</w:tr>
      <w:tr w:rsidR="00E9214B" w:rsidRPr="000E23DA" w14:paraId="7DB6A5FE" w14:textId="77777777">
        <w:trPr>
          <w:trHeight w:val="200"/>
        </w:trPr>
        <w:tc>
          <w:tcPr>
            <w:tcW w:w="6614" w:type="dxa"/>
          </w:tcPr>
          <w:p w14:paraId="0163B5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94239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AEC1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74F05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  <w:tc>
          <w:tcPr>
            <w:tcW w:w="1475" w:type="dxa"/>
          </w:tcPr>
          <w:p w14:paraId="3D9053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  <w:tc>
          <w:tcPr>
            <w:tcW w:w="1475" w:type="dxa"/>
          </w:tcPr>
          <w:p w14:paraId="64D5EB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</w:tr>
      <w:tr w:rsidR="00E9214B" w:rsidRPr="000E23DA" w14:paraId="16A4E79A" w14:textId="77777777">
        <w:trPr>
          <w:trHeight w:val="200"/>
        </w:trPr>
        <w:tc>
          <w:tcPr>
            <w:tcW w:w="6614" w:type="dxa"/>
          </w:tcPr>
          <w:p w14:paraId="630AED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55358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8848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C45E7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  <w:tc>
          <w:tcPr>
            <w:tcW w:w="1475" w:type="dxa"/>
          </w:tcPr>
          <w:p w14:paraId="00D87E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  <w:tc>
          <w:tcPr>
            <w:tcW w:w="1475" w:type="dxa"/>
          </w:tcPr>
          <w:p w14:paraId="0C8648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8.300,00</w:t>
            </w:r>
          </w:p>
        </w:tc>
      </w:tr>
      <w:tr w:rsidR="00E9214B" w:rsidRPr="000E23DA" w14:paraId="68FB77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F55C4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8555C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DBE9C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8D0F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72A906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  <w:shd w:val="clear" w:color="auto" w:fill="FBF39B"/>
          </w:tcPr>
          <w:p w14:paraId="595D3D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7883F37A" w14:textId="77777777">
        <w:trPr>
          <w:trHeight w:val="200"/>
        </w:trPr>
        <w:tc>
          <w:tcPr>
            <w:tcW w:w="6614" w:type="dxa"/>
          </w:tcPr>
          <w:p w14:paraId="122B40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04CC2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D332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4F5D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6FBCF8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3F95FF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657CC360" w14:textId="77777777">
        <w:trPr>
          <w:trHeight w:val="200"/>
        </w:trPr>
        <w:tc>
          <w:tcPr>
            <w:tcW w:w="6614" w:type="dxa"/>
          </w:tcPr>
          <w:p w14:paraId="792087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FFB47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E6E8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8013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0A77AA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2BCFFF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50D54EE9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7E6020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00507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KULTURNI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CENTAR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3953A4"/>
          </w:tcPr>
          <w:p w14:paraId="48DB0E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94.818,62</w:t>
            </w:r>
          </w:p>
        </w:tc>
        <w:tc>
          <w:tcPr>
            <w:tcW w:w="1475" w:type="dxa"/>
            <w:shd w:val="clear" w:color="auto" w:fill="3953A4"/>
          </w:tcPr>
          <w:p w14:paraId="16C3EF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208.874,00</w:t>
            </w:r>
          </w:p>
        </w:tc>
        <w:tc>
          <w:tcPr>
            <w:tcW w:w="1592" w:type="dxa"/>
            <w:shd w:val="clear" w:color="auto" w:fill="3953A4"/>
          </w:tcPr>
          <w:p w14:paraId="75C679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436.765,00</w:t>
            </w:r>
          </w:p>
        </w:tc>
        <w:tc>
          <w:tcPr>
            <w:tcW w:w="1475" w:type="dxa"/>
            <w:shd w:val="clear" w:color="auto" w:fill="3953A4"/>
          </w:tcPr>
          <w:p w14:paraId="5A33EC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436.765,00</w:t>
            </w:r>
          </w:p>
        </w:tc>
        <w:tc>
          <w:tcPr>
            <w:tcW w:w="1475" w:type="dxa"/>
            <w:shd w:val="clear" w:color="auto" w:fill="3953A4"/>
          </w:tcPr>
          <w:p w14:paraId="151139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436.765,00</w:t>
            </w:r>
          </w:p>
        </w:tc>
      </w:tr>
      <w:tr w:rsidR="00E9214B" w:rsidRPr="000E23DA" w14:paraId="7BE85652" w14:textId="77777777">
        <w:trPr>
          <w:trHeight w:val="200"/>
        </w:trPr>
        <w:tc>
          <w:tcPr>
            <w:tcW w:w="6614" w:type="dxa"/>
          </w:tcPr>
          <w:p w14:paraId="22411697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360C5F72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87134,33</w:t>
            </w:r>
          </w:p>
        </w:tc>
        <w:tc>
          <w:tcPr>
            <w:tcW w:w="1475" w:type="dxa"/>
          </w:tcPr>
          <w:p w14:paraId="13B661E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190901</w:t>
            </w:r>
          </w:p>
        </w:tc>
        <w:tc>
          <w:tcPr>
            <w:tcW w:w="1592" w:type="dxa"/>
          </w:tcPr>
          <w:p w14:paraId="56D7557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382865</w:t>
            </w:r>
          </w:p>
        </w:tc>
        <w:tc>
          <w:tcPr>
            <w:tcW w:w="1475" w:type="dxa"/>
          </w:tcPr>
          <w:p w14:paraId="1DF712BF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382865</w:t>
            </w:r>
          </w:p>
        </w:tc>
        <w:tc>
          <w:tcPr>
            <w:tcW w:w="1475" w:type="dxa"/>
          </w:tcPr>
          <w:p w14:paraId="2A96F2A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382865</w:t>
            </w:r>
          </w:p>
        </w:tc>
      </w:tr>
      <w:tr w:rsidR="00E9214B" w:rsidRPr="000E23DA" w14:paraId="3EB45A95" w14:textId="77777777">
        <w:trPr>
          <w:trHeight w:val="200"/>
        </w:trPr>
        <w:tc>
          <w:tcPr>
            <w:tcW w:w="6614" w:type="dxa"/>
          </w:tcPr>
          <w:p w14:paraId="1B447D94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2D925EE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87134,33</w:t>
            </w:r>
          </w:p>
        </w:tc>
        <w:tc>
          <w:tcPr>
            <w:tcW w:w="1475" w:type="dxa"/>
          </w:tcPr>
          <w:p w14:paraId="63505A8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190901</w:t>
            </w:r>
          </w:p>
        </w:tc>
        <w:tc>
          <w:tcPr>
            <w:tcW w:w="1592" w:type="dxa"/>
          </w:tcPr>
          <w:p w14:paraId="1CACC76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382865</w:t>
            </w:r>
          </w:p>
        </w:tc>
        <w:tc>
          <w:tcPr>
            <w:tcW w:w="1475" w:type="dxa"/>
          </w:tcPr>
          <w:p w14:paraId="2B6996C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382865</w:t>
            </w:r>
          </w:p>
        </w:tc>
        <w:tc>
          <w:tcPr>
            <w:tcW w:w="1475" w:type="dxa"/>
          </w:tcPr>
          <w:p w14:paraId="0CCA0F2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382865</w:t>
            </w:r>
          </w:p>
        </w:tc>
      </w:tr>
      <w:tr w:rsidR="00E9214B" w:rsidRPr="000E23DA" w14:paraId="0DEACC98" w14:textId="77777777">
        <w:trPr>
          <w:trHeight w:val="200"/>
        </w:trPr>
        <w:tc>
          <w:tcPr>
            <w:tcW w:w="6614" w:type="dxa"/>
          </w:tcPr>
          <w:p w14:paraId="2803D2EF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</w:tcPr>
          <w:p w14:paraId="35BFD54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7684,29</w:t>
            </w:r>
          </w:p>
        </w:tc>
        <w:tc>
          <w:tcPr>
            <w:tcW w:w="1475" w:type="dxa"/>
          </w:tcPr>
          <w:p w14:paraId="1B65859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17973</w:t>
            </w:r>
          </w:p>
        </w:tc>
        <w:tc>
          <w:tcPr>
            <w:tcW w:w="1592" w:type="dxa"/>
          </w:tcPr>
          <w:p w14:paraId="20C3D82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18400</w:t>
            </w:r>
          </w:p>
        </w:tc>
        <w:tc>
          <w:tcPr>
            <w:tcW w:w="1475" w:type="dxa"/>
          </w:tcPr>
          <w:p w14:paraId="14488DF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18400</w:t>
            </w:r>
          </w:p>
        </w:tc>
        <w:tc>
          <w:tcPr>
            <w:tcW w:w="1475" w:type="dxa"/>
          </w:tcPr>
          <w:p w14:paraId="3E7AF3E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18400</w:t>
            </w:r>
          </w:p>
        </w:tc>
      </w:tr>
      <w:tr w:rsidR="00E9214B" w:rsidRPr="000E23DA" w14:paraId="7983F3BD" w14:textId="77777777">
        <w:trPr>
          <w:trHeight w:val="200"/>
        </w:trPr>
        <w:tc>
          <w:tcPr>
            <w:tcW w:w="6614" w:type="dxa"/>
          </w:tcPr>
          <w:p w14:paraId="03B78C22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3387AE92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7684,29</w:t>
            </w:r>
          </w:p>
        </w:tc>
        <w:tc>
          <w:tcPr>
            <w:tcW w:w="1475" w:type="dxa"/>
          </w:tcPr>
          <w:p w14:paraId="7740F60C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17973</w:t>
            </w:r>
          </w:p>
        </w:tc>
        <w:tc>
          <w:tcPr>
            <w:tcW w:w="1592" w:type="dxa"/>
          </w:tcPr>
          <w:p w14:paraId="122C107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18400</w:t>
            </w:r>
          </w:p>
        </w:tc>
        <w:tc>
          <w:tcPr>
            <w:tcW w:w="1475" w:type="dxa"/>
          </w:tcPr>
          <w:p w14:paraId="3F815511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18400</w:t>
            </w:r>
          </w:p>
        </w:tc>
        <w:tc>
          <w:tcPr>
            <w:tcW w:w="1475" w:type="dxa"/>
          </w:tcPr>
          <w:p w14:paraId="5FA935D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18400</w:t>
            </w:r>
          </w:p>
        </w:tc>
      </w:tr>
      <w:tr w:rsidR="00E9214B" w:rsidRPr="000E23DA" w14:paraId="4CB63E3D" w14:textId="77777777">
        <w:trPr>
          <w:trHeight w:val="200"/>
        </w:trPr>
        <w:tc>
          <w:tcPr>
            <w:tcW w:w="6614" w:type="dxa"/>
          </w:tcPr>
          <w:p w14:paraId="562A8A0D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38FF003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9B93D77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4277CA2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31000</w:t>
            </w:r>
          </w:p>
        </w:tc>
        <w:tc>
          <w:tcPr>
            <w:tcW w:w="1475" w:type="dxa"/>
          </w:tcPr>
          <w:p w14:paraId="08925445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31000</w:t>
            </w:r>
          </w:p>
        </w:tc>
        <w:tc>
          <w:tcPr>
            <w:tcW w:w="1475" w:type="dxa"/>
          </w:tcPr>
          <w:p w14:paraId="70B78D57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31000</w:t>
            </w:r>
          </w:p>
        </w:tc>
      </w:tr>
      <w:tr w:rsidR="00E9214B" w:rsidRPr="000E23DA" w14:paraId="056ED58A" w14:textId="77777777">
        <w:trPr>
          <w:trHeight w:val="200"/>
        </w:trPr>
        <w:tc>
          <w:tcPr>
            <w:tcW w:w="6614" w:type="dxa"/>
          </w:tcPr>
          <w:p w14:paraId="067E78EA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3CF158D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1E8F90F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31A7719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31000</w:t>
            </w:r>
          </w:p>
        </w:tc>
        <w:tc>
          <w:tcPr>
            <w:tcW w:w="1475" w:type="dxa"/>
          </w:tcPr>
          <w:p w14:paraId="7FBD9015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31000</w:t>
            </w:r>
          </w:p>
        </w:tc>
        <w:tc>
          <w:tcPr>
            <w:tcW w:w="1475" w:type="dxa"/>
          </w:tcPr>
          <w:p w14:paraId="264D7ADA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31000</w:t>
            </w:r>
          </w:p>
        </w:tc>
      </w:tr>
      <w:tr w:rsidR="00E9214B" w:rsidRPr="000E23DA" w14:paraId="06F07F94" w14:textId="77777777">
        <w:trPr>
          <w:trHeight w:val="200"/>
        </w:trPr>
        <w:tc>
          <w:tcPr>
            <w:tcW w:w="6614" w:type="dxa"/>
          </w:tcPr>
          <w:p w14:paraId="0802C888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DD3C22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FCB32B8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6165A8A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4500</w:t>
            </w:r>
          </w:p>
        </w:tc>
        <w:tc>
          <w:tcPr>
            <w:tcW w:w="1475" w:type="dxa"/>
          </w:tcPr>
          <w:p w14:paraId="14046A4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4500</w:t>
            </w:r>
          </w:p>
        </w:tc>
        <w:tc>
          <w:tcPr>
            <w:tcW w:w="1475" w:type="dxa"/>
          </w:tcPr>
          <w:p w14:paraId="086E34E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4500</w:t>
            </w:r>
          </w:p>
        </w:tc>
      </w:tr>
      <w:tr w:rsidR="00E9214B" w:rsidRPr="000E23DA" w14:paraId="323D7391" w14:textId="77777777">
        <w:trPr>
          <w:trHeight w:val="200"/>
        </w:trPr>
        <w:tc>
          <w:tcPr>
            <w:tcW w:w="6614" w:type="dxa"/>
          </w:tcPr>
          <w:p w14:paraId="535AF554" w14:textId="77777777" w:rsidR="00E9214B" w:rsidRPr="000E23DA" w:rsidRDefault="00000000">
            <w:pPr>
              <w:pStyle w:val="TableParagraph"/>
              <w:spacing w:before="4" w:line="177" w:lineRule="exact"/>
              <w:ind w:left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5.2.1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638289E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1F2575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690C687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4500</w:t>
            </w:r>
          </w:p>
        </w:tc>
        <w:tc>
          <w:tcPr>
            <w:tcW w:w="1475" w:type="dxa"/>
          </w:tcPr>
          <w:p w14:paraId="1C104CE3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4500</w:t>
            </w:r>
          </w:p>
        </w:tc>
        <w:tc>
          <w:tcPr>
            <w:tcW w:w="1475" w:type="dxa"/>
          </w:tcPr>
          <w:p w14:paraId="38626806" w14:textId="77777777" w:rsidR="00E9214B" w:rsidRPr="000E23DA" w:rsidRDefault="00000000">
            <w:pPr>
              <w:pStyle w:val="TableParagraph"/>
              <w:spacing w:before="4" w:line="177" w:lineRule="exact"/>
              <w:ind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4500</w:t>
            </w:r>
          </w:p>
        </w:tc>
      </w:tr>
      <w:tr w:rsidR="00E9214B" w:rsidRPr="000E23DA" w14:paraId="39BE78CF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A873C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31341D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70.992,77</w:t>
            </w:r>
          </w:p>
        </w:tc>
        <w:tc>
          <w:tcPr>
            <w:tcW w:w="1475" w:type="dxa"/>
            <w:shd w:val="clear" w:color="auto" w:fill="9695C9"/>
          </w:tcPr>
          <w:p w14:paraId="376244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4FE4B2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38F34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7D176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8014C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B2D78D6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7A81893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5679531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52.965,79</w:t>
            </w:r>
          </w:p>
        </w:tc>
        <w:tc>
          <w:tcPr>
            <w:tcW w:w="1475" w:type="dxa"/>
            <w:shd w:val="clear" w:color="auto" w:fill="CDCBE6"/>
          </w:tcPr>
          <w:p w14:paraId="0775E3BE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0AE949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48730E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16C1C2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8CAA3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BA8DF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89D50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52.965,79</w:t>
            </w:r>
          </w:p>
        </w:tc>
        <w:tc>
          <w:tcPr>
            <w:tcW w:w="1475" w:type="dxa"/>
            <w:shd w:val="clear" w:color="auto" w:fill="FBF39B"/>
          </w:tcPr>
          <w:p w14:paraId="3617A1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388AB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D1CF6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1C37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93E799" w14:textId="77777777">
        <w:trPr>
          <w:trHeight w:val="200"/>
        </w:trPr>
        <w:tc>
          <w:tcPr>
            <w:tcW w:w="6614" w:type="dxa"/>
          </w:tcPr>
          <w:p w14:paraId="3369DE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8CF0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52.965,79</w:t>
            </w:r>
          </w:p>
        </w:tc>
        <w:tc>
          <w:tcPr>
            <w:tcW w:w="1475" w:type="dxa"/>
          </w:tcPr>
          <w:p w14:paraId="5CF6B1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EFF14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CECC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9783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7E253F" w14:textId="77777777">
        <w:trPr>
          <w:trHeight w:val="200"/>
        </w:trPr>
        <w:tc>
          <w:tcPr>
            <w:tcW w:w="6614" w:type="dxa"/>
          </w:tcPr>
          <w:p w14:paraId="5228CA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1E3C1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52.180,85</w:t>
            </w:r>
          </w:p>
        </w:tc>
        <w:tc>
          <w:tcPr>
            <w:tcW w:w="1475" w:type="dxa"/>
          </w:tcPr>
          <w:p w14:paraId="1990C8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7322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EF5B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92DE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120BB1" w14:textId="77777777">
        <w:trPr>
          <w:trHeight w:val="200"/>
        </w:trPr>
        <w:tc>
          <w:tcPr>
            <w:tcW w:w="6614" w:type="dxa"/>
          </w:tcPr>
          <w:p w14:paraId="5567E0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D1461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784,94</w:t>
            </w:r>
          </w:p>
        </w:tc>
        <w:tc>
          <w:tcPr>
            <w:tcW w:w="1475" w:type="dxa"/>
          </w:tcPr>
          <w:p w14:paraId="61E1FE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EA83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B343D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3DB9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29E79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65767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32372A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18.026,98</w:t>
            </w:r>
          </w:p>
        </w:tc>
        <w:tc>
          <w:tcPr>
            <w:tcW w:w="1475" w:type="dxa"/>
            <w:shd w:val="clear" w:color="auto" w:fill="CDCBE6"/>
          </w:tcPr>
          <w:p w14:paraId="0972AF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FBCF8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F9E5E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98CA1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B51B2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9A632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7EFC7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13.214,77</w:t>
            </w:r>
          </w:p>
        </w:tc>
        <w:tc>
          <w:tcPr>
            <w:tcW w:w="1475" w:type="dxa"/>
            <w:shd w:val="clear" w:color="auto" w:fill="FBF39B"/>
          </w:tcPr>
          <w:p w14:paraId="44C6CD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9BDF6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9477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BB7C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3E7F9B" w14:textId="77777777">
        <w:trPr>
          <w:trHeight w:val="200"/>
        </w:trPr>
        <w:tc>
          <w:tcPr>
            <w:tcW w:w="6614" w:type="dxa"/>
          </w:tcPr>
          <w:p w14:paraId="32DF1C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44229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13.214,77</w:t>
            </w:r>
          </w:p>
        </w:tc>
        <w:tc>
          <w:tcPr>
            <w:tcW w:w="1475" w:type="dxa"/>
          </w:tcPr>
          <w:p w14:paraId="6947BC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23FF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0661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E78D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656A8C" w14:textId="77777777">
        <w:trPr>
          <w:trHeight w:val="200"/>
        </w:trPr>
        <w:tc>
          <w:tcPr>
            <w:tcW w:w="6614" w:type="dxa"/>
          </w:tcPr>
          <w:p w14:paraId="15B241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29923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12.811,55</w:t>
            </w:r>
          </w:p>
        </w:tc>
        <w:tc>
          <w:tcPr>
            <w:tcW w:w="1475" w:type="dxa"/>
          </w:tcPr>
          <w:p w14:paraId="77FF5A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3E96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11E5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A6C8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9B57D96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3029A7D" w14:textId="77777777">
        <w:trPr>
          <w:trHeight w:val="200"/>
        </w:trPr>
        <w:tc>
          <w:tcPr>
            <w:tcW w:w="6614" w:type="dxa"/>
          </w:tcPr>
          <w:p w14:paraId="229FBF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58B33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403,22</w:t>
            </w:r>
          </w:p>
        </w:tc>
        <w:tc>
          <w:tcPr>
            <w:tcW w:w="1475" w:type="dxa"/>
          </w:tcPr>
          <w:p w14:paraId="284032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CF5C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25FF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D705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A6752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5ED8D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56A48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4.812,21</w:t>
            </w:r>
          </w:p>
        </w:tc>
        <w:tc>
          <w:tcPr>
            <w:tcW w:w="1475" w:type="dxa"/>
            <w:shd w:val="clear" w:color="auto" w:fill="FBF39B"/>
          </w:tcPr>
          <w:p w14:paraId="7968CE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C2C1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E9559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A54D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BDC39F" w14:textId="77777777">
        <w:trPr>
          <w:trHeight w:val="200"/>
        </w:trPr>
        <w:tc>
          <w:tcPr>
            <w:tcW w:w="6614" w:type="dxa"/>
          </w:tcPr>
          <w:p w14:paraId="3EE874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B78F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4.812,21</w:t>
            </w:r>
          </w:p>
        </w:tc>
        <w:tc>
          <w:tcPr>
            <w:tcW w:w="1475" w:type="dxa"/>
          </w:tcPr>
          <w:p w14:paraId="7AF7B8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6035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FC51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DC55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027861" w14:textId="77777777">
        <w:trPr>
          <w:trHeight w:val="200"/>
        </w:trPr>
        <w:tc>
          <w:tcPr>
            <w:tcW w:w="6614" w:type="dxa"/>
          </w:tcPr>
          <w:p w14:paraId="6D067D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D1445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4.812,21</w:t>
            </w:r>
          </w:p>
        </w:tc>
        <w:tc>
          <w:tcPr>
            <w:tcW w:w="1475" w:type="dxa"/>
          </w:tcPr>
          <w:p w14:paraId="7DB6B7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B680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5A61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6A17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3E960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5D0FF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AKTIVNOSTI</w:t>
            </w:r>
          </w:p>
        </w:tc>
        <w:tc>
          <w:tcPr>
            <w:tcW w:w="1504" w:type="dxa"/>
            <w:shd w:val="clear" w:color="auto" w:fill="9695C9"/>
          </w:tcPr>
          <w:p w14:paraId="1DE0D8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23.825,85</w:t>
            </w:r>
          </w:p>
        </w:tc>
        <w:tc>
          <w:tcPr>
            <w:tcW w:w="1475" w:type="dxa"/>
            <w:shd w:val="clear" w:color="auto" w:fill="9695C9"/>
          </w:tcPr>
          <w:p w14:paraId="55E107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38.627,00</w:t>
            </w:r>
          </w:p>
        </w:tc>
        <w:tc>
          <w:tcPr>
            <w:tcW w:w="1592" w:type="dxa"/>
            <w:shd w:val="clear" w:color="auto" w:fill="9695C9"/>
          </w:tcPr>
          <w:p w14:paraId="34E39E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250.700,00</w:t>
            </w:r>
          </w:p>
        </w:tc>
        <w:tc>
          <w:tcPr>
            <w:tcW w:w="1475" w:type="dxa"/>
            <w:shd w:val="clear" w:color="auto" w:fill="9695C9"/>
          </w:tcPr>
          <w:p w14:paraId="1B464A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250.700,00</w:t>
            </w:r>
          </w:p>
        </w:tc>
        <w:tc>
          <w:tcPr>
            <w:tcW w:w="1475" w:type="dxa"/>
            <w:shd w:val="clear" w:color="auto" w:fill="9695C9"/>
          </w:tcPr>
          <w:p w14:paraId="7293FC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250.700,00</w:t>
            </w:r>
          </w:p>
        </w:tc>
      </w:tr>
      <w:tr w:rsidR="00E9214B" w:rsidRPr="000E23DA" w14:paraId="49ACD42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60D72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BEERAM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DOMAĆE</w:t>
            </w:r>
          </w:p>
        </w:tc>
        <w:tc>
          <w:tcPr>
            <w:tcW w:w="1504" w:type="dxa"/>
            <w:shd w:val="clear" w:color="auto" w:fill="CDCBE6"/>
          </w:tcPr>
          <w:p w14:paraId="6CFA76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  <w:shd w:val="clear" w:color="auto" w:fill="CDCBE6"/>
          </w:tcPr>
          <w:p w14:paraId="5F9628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E95B3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CDCBE6"/>
          </w:tcPr>
          <w:p w14:paraId="702242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CDCBE6"/>
          </w:tcPr>
          <w:p w14:paraId="6D6EAB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16C00E8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6529E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A9E1E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  <w:shd w:val="clear" w:color="auto" w:fill="FBF39B"/>
          </w:tcPr>
          <w:p w14:paraId="0F05E6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05765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FBF39B"/>
          </w:tcPr>
          <w:p w14:paraId="63E664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FBF39B"/>
          </w:tcPr>
          <w:p w14:paraId="18B299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7A2DD39C" w14:textId="77777777">
        <w:trPr>
          <w:trHeight w:val="200"/>
        </w:trPr>
        <w:tc>
          <w:tcPr>
            <w:tcW w:w="6614" w:type="dxa"/>
          </w:tcPr>
          <w:p w14:paraId="60F8F2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6DCD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14748E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92F3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5E9AB9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70B8BC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75CAF575" w14:textId="77777777">
        <w:trPr>
          <w:trHeight w:val="200"/>
        </w:trPr>
        <w:tc>
          <w:tcPr>
            <w:tcW w:w="6614" w:type="dxa"/>
          </w:tcPr>
          <w:p w14:paraId="4B1BFA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B7884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297AD6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80E9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349D79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1843A2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6292426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63784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VINKOVAČKO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LJETNO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KINO</w:t>
            </w:r>
          </w:p>
        </w:tc>
        <w:tc>
          <w:tcPr>
            <w:tcW w:w="1504" w:type="dxa"/>
            <w:shd w:val="clear" w:color="auto" w:fill="CDCBE6"/>
          </w:tcPr>
          <w:p w14:paraId="1AD600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5.450,00</w:t>
            </w:r>
          </w:p>
        </w:tc>
        <w:tc>
          <w:tcPr>
            <w:tcW w:w="1475" w:type="dxa"/>
            <w:shd w:val="clear" w:color="auto" w:fill="CDCBE6"/>
          </w:tcPr>
          <w:p w14:paraId="1ECD90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F3E8F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E019D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EFEDD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12E0B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00A18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E4B57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5.450,00</w:t>
            </w:r>
          </w:p>
        </w:tc>
        <w:tc>
          <w:tcPr>
            <w:tcW w:w="1475" w:type="dxa"/>
            <w:shd w:val="clear" w:color="auto" w:fill="FBF39B"/>
          </w:tcPr>
          <w:p w14:paraId="6B5AD4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69DA7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2031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0627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9B2E79" w14:textId="77777777">
        <w:trPr>
          <w:trHeight w:val="200"/>
        </w:trPr>
        <w:tc>
          <w:tcPr>
            <w:tcW w:w="6614" w:type="dxa"/>
          </w:tcPr>
          <w:p w14:paraId="7543FC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2BB5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5.450,00</w:t>
            </w:r>
          </w:p>
        </w:tc>
        <w:tc>
          <w:tcPr>
            <w:tcW w:w="1475" w:type="dxa"/>
          </w:tcPr>
          <w:p w14:paraId="43DA4A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85B23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63C5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8AB6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4BED2D" w14:textId="77777777">
        <w:trPr>
          <w:trHeight w:val="200"/>
        </w:trPr>
        <w:tc>
          <w:tcPr>
            <w:tcW w:w="6614" w:type="dxa"/>
          </w:tcPr>
          <w:p w14:paraId="2552CF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021C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5.450,00</w:t>
            </w:r>
          </w:p>
        </w:tc>
        <w:tc>
          <w:tcPr>
            <w:tcW w:w="1475" w:type="dxa"/>
          </w:tcPr>
          <w:p w14:paraId="6D1273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F856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1394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2292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19C59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BD6A9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UMJETNIČKI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AMATERIZAM</w:t>
            </w:r>
          </w:p>
        </w:tc>
        <w:tc>
          <w:tcPr>
            <w:tcW w:w="1504" w:type="dxa"/>
            <w:shd w:val="clear" w:color="auto" w:fill="CDCBE6"/>
          </w:tcPr>
          <w:p w14:paraId="15279D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BDE43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  <w:shd w:val="clear" w:color="auto" w:fill="CDCBE6"/>
          </w:tcPr>
          <w:p w14:paraId="08C2FC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3B4C19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71858A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AC07CE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6BCEC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8CC6C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7B18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  <w:shd w:val="clear" w:color="auto" w:fill="FBF39B"/>
          </w:tcPr>
          <w:p w14:paraId="5E6BFD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6FD8AB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6625FF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E4B7B47" w14:textId="77777777">
        <w:trPr>
          <w:trHeight w:val="200"/>
        </w:trPr>
        <w:tc>
          <w:tcPr>
            <w:tcW w:w="6614" w:type="dxa"/>
          </w:tcPr>
          <w:p w14:paraId="25845F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4D59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7D9D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</w:tcPr>
          <w:p w14:paraId="0A056C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D0EE8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FEBA5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088E33B" w14:textId="77777777">
        <w:trPr>
          <w:trHeight w:val="200"/>
        </w:trPr>
        <w:tc>
          <w:tcPr>
            <w:tcW w:w="6614" w:type="dxa"/>
          </w:tcPr>
          <w:p w14:paraId="10C53E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FFF5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7977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3.982,00</w:t>
            </w:r>
          </w:p>
        </w:tc>
        <w:tc>
          <w:tcPr>
            <w:tcW w:w="1592" w:type="dxa"/>
          </w:tcPr>
          <w:p w14:paraId="2DF6DB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24FB5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6F142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6C0FB96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E8219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A101222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UMJETNIČKI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CDCBE6"/>
          </w:tcPr>
          <w:p w14:paraId="2027EF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5.942,35</w:t>
            </w:r>
          </w:p>
        </w:tc>
        <w:tc>
          <w:tcPr>
            <w:tcW w:w="1475" w:type="dxa"/>
            <w:shd w:val="clear" w:color="auto" w:fill="CDCBE6"/>
          </w:tcPr>
          <w:p w14:paraId="372C6E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17.645,00</w:t>
            </w:r>
          </w:p>
        </w:tc>
        <w:tc>
          <w:tcPr>
            <w:tcW w:w="1592" w:type="dxa"/>
            <w:shd w:val="clear" w:color="auto" w:fill="CDCBE6"/>
          </w:tcPr>
          <w:p w14:paraId="3EA48E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25.700,00</w:t>
            </w:r>
          </w:p>
        </w:tc>
        <w:tc>
          <w:tcPr>
            <w:tcW w:w="1475" w:type="dxa"/>
            <w:shd w:val="clear" w:color="auto" w:fill="CDCBE6"/>
          </w:tcPr>
          <w:p w14:paraId="49E9D3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25.700,00</w:t>
            </w:r>
          </w:p>
        </w:tc>
        <w:tc>
          <w:tcPr>
            <w:tcW w:w="1475" w:type="dxa"/>
            <w:shd w:val="clear" w:color="auto" w:fill="CDCBE6"/>
          </w:tcPr>
          <w:p w14:paraId="2A5077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25.700,00</w:t>
            </w:r>
          </w:p>
        </w:tc>
      </w:tr>
      <w:tr w:rsidR="00E9214B" w:rsidRPr="000E23DA" w14:paraId="4737961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4963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48ACF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3.070,27</w:t>
            </w:r>
          </w:p>
        </w:tc>
        <w:tc>
          <w:tcPr>
            <w:tcW w:w="1475" w:type="dxa"/>
            <w:shd w:val="clear" w:color="auto" w:fill="FBF39B"/>
          </w:tcPr>
          <w:p w14:paraId="1C3E33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8.301,00</w:t>
            </w:r>
          </w:p>
        </w:tc>
        <w:tc>
          <w:tcPr>
            <w:tcW w:w="1592" w:type="dxa"/>
            <w:shd w:val="clear" w:color="auto" w:fill="FBF39B"/>
          </w:tcPr>
          <w:p w14:paraId="194D80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FBF39B"/>
          </w:tcPr>
          <w:p w14:paraId="4D427A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FBF39B"/>
          </w:tcPr>
          <w:p w14:paraId="0A645C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3CBBDA3F" w14:textId="77777777">
        <w:trPr>
          <w:trHeight w:val="200"/>
        </w:trPr>
        <w:tc>
          <w:tcPr>
            <w:tcW w:w="6614" w:type="dxa"/>
          </w:tcPr>
          <w:p w14:paraId="3A8640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5726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3.070,27</w:t>
            </w:r>
          </w:p>
        </w:tc>
        <w:tc>
          <w:tcPr>
            <w:tcW w:w="1475" w:type="dxa"/>
          </w:tcPr>
          <w:p w14:paraId="696448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8.301,00</w:t>
            </w:r>
          </w:p>
        </w:tc>
        <w:tc>
          <w:tcPr>
            <w:tcW w:w="1592" w:type="dxa"/>
          </w:tcPr>
          <w:p w14:paraId="472C5D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0C14AE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10703C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20F5688A" w14:textId="77777777">
        <w:trPr>
          <w:trHeight w:val="200"/>
        </w:trPr>
        <w:tc>
          <w:tcPr>
            <w:tcW w:w="6614" w:type="dxa"/>
          </w:tcPr>
          <w:p w14:paraId="0DB066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35803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3.070,27</w:t>
            </w:r>
          </w:p>
        </w:tc>
        <w:tc>
          <w:tcPr>
            <w:tcW w:w="1475" w:type="dxa"/>
          </w:tcPr>
          <w:p w14:paraId="2290F3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8.301,00</w:t>
            </w:r>
          </w:p>
        </w:tc>
        <w:tc>
          <w:tcPr>
            <w:tcW w:w="1592" w:type="dxa"/>
          </w:tcPr>
          <w:p w14:paraId="2DD5EF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033F1B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272065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3088643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B847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159C03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2.872,08</w:t>
            </w:r>
          </w:p>
        </w:tc>
        <w:tc>
          <w:tcPr>
            <w:tcW w:w="1475" w:type="dxa"/>
            <w:shd w:val="clear" w:color="auto" w:fill="FBF39B"/>
          </w:tcPr>
          <w:p w14:paraId="1D486E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9.344,00</w:t>
            </w:r>
          </w:p>
        </w:tc>
        <w:tc>
          <w:tcPr>
            <w:tcW w:w="1592" w:type="dxa"/>
            <w:shd w:val="clear" w:color="auto" w:fill="FBF39B"/>
          </w:tcPr>
          <w:p w14:paraId="7ECD03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475" w:type="dxa"/>
            <w:shd w:val="clear" w:color="auto" w:fill="FBF39B"/>
          </w:tcPr>
          <w:p w14:paraId="1A0E2F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475" w:type="dxa"/>
            <w:shd w:val="clear" w:color="auto" w:fill="FBF39B"/>
          </w:tcPr>
          <w:p w14:paraId="2D444E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</w:tr>
      <w:tr w:rsidR="00E9214B" w:rsidRPr="000E23DA" w14:paraId="7A50CE34" w14:textId="77777777">
        <w:trPr>
          <w:trHeight w:val="200"/>
        </w:trPr>
        <w:tc>
          <w:tcPr>
            <w:tcW w:w="6614" w:type="dxa"/>
          </w:tcPr>
          <w:p w14:paraId="7B79EF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FED45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2.872,08</w:t>
            </w:r>
          </w:p>
        </w:tc>
        <w:tc>
          <w:tcPr>
            <w:tcW w:w="1475" w:type="dxa"/>
          </w:tcPr>
          <w:p w14:paraId="1C8A3E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9.344,00</w:t>
            </w:r>
          </w:p>
        </w:tc>
        <w:tc>
          <w:tcPr>
            <w:tcW w:w="1592" w:type="dxa"/>
          </w:tcPr>
          <w:p w14:paraId="7E8B8B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475" w:type="dxa"/>
          </w:tcPr>
          <w:p w14:paraId="4A6C50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475" w:type="dxa"/>
          </w:tcPr>
          <w:p w14:paraId="38539A3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</w:tr>
      <w:tr w:rsidR="00E9214B" w:rsidRPr="000E23DA" w14:paraId="56B2E5E2" w14:textId="77777777">
        <w:trPr>
          <w:trHeight w:val="200"/>
        </w:trPr>
        <w:tc>
          <w:tcPr>
            <w:tcW w:w="6614" w:type="dxa"/>
          </w:tcPr>
          <w:p w14:paraId="09039C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A8470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2.872,08</w:t>
            </w:r>
          </w:p>
        </w:tc>
        <w:tc>
          <w:tcPr>
            <w:tcW w:w="1475" w:type="dxa"/>
          </w:tcPr>
          <w:p w14:paraId="75D380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9.344,00</w:t>
            </w:r>
          </w:p>
        </w:tc>
        <w:tc>
          <w:tcPr>
            <w:tcW w:w="1592" w:type="dxa"/>
          </w:tcPr>
          <w:p w14:paraId="4DE33D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475" w:type="dxa"/>
          </w:tcPr>
          <w:p w14:paraId="21AE96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475" w:type="dxa"/>
          </w:tcPr>
          <w:p w14:paraId="41CFA9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</w:tr>
      <w:tr w:rsidR="00E9214B" w:rsidRPr="000E23DA" w14:paraId="6CD1E22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829ED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A101226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SIMFO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ROCK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KONCERT</w:t>
            </w:r>
          </w:p>
        </w:tc>
        <w:tc>
          <w:tcPr>
            <w:tcW w:w="1504" w:type="dxa"/>
            <w:shd w:val="clear" w:color="auto" w:fill="CDCBE6"/>
          </w:tcPr>
          <w:p w14:paraId="6B9ACE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5.797,50</w:t>
            </w:r>
          </w:p>
        </w:tc>
        <w:tc>
          <w:tcPr>
            <w:tcW w:w="1475" w:type="dxa"/>
            <w:shd w:val="clear" w:color="auto" w:fill="CDCBE6"/>
          </w:tcPr>
          <w:p w14:paraId="2CF315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4970D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1FCD0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ACB1A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7C6F6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DCEA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80AC0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5.797,50</w:t>
            </w:r>
          </w:p>
        </w:tc>
        <w:tc>
          <w:tcPr>
            <w:tcW w:w="1475" w:type="dxa"/>
            <w:shd w:val="clear" w:color="auto" w:fill="FBF39B"/>
          </w:tcPr>
          <w:p w14:paraId="6F888E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4BF4D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A1FA9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BEC4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47FADB" w14:textId="77777777">
        <w:trPr>
          <w:trHeight w:val="200"/>
        </w:trPr>
        <w:tc>
          <w:tcPr>
            <w:tcW w:w="6614" w:type="dxa"/>
          </w:tcPr>
          <w:p w14:paraId="70CA57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D98F7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5.797,50</w:t>
            </w:r>
          </w:p>
        </w:tc>
        <w:tc>
          <w:tcPr>
            <w:tcW w:w="1475" w:type="dxa"/>
          </w:tcPr>
          <w:p w14:paraId="106A10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00183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1B60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6477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CEFD66" w14:textId="77777777">
        <w:trPr>
          <w:trHeight w:val="200"/>
        </w:trPr>
        <w:tc>
          <w:tcPr>
            <w:tcW w:w="6614" w:type="dxa"/>
          </w:tcPr>
          <w:p w14:paraId="5F6F69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2546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5.797,50</w:t>
            </w:r>
          </w:p>
        </w:tc>
        <w:tc>
          <w:tcPr>
            <w:tcW w:w="1475" w:type="dxa"/>
          </w:tcPr>
          <w:p w14:paraId="410F0B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3418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8B6A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89A6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339E5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BDC10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A101229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ADVENT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6467DA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F30F2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  <w:shd w:val="clear" w:color="auto" w:fill="CDCBE6"/>
          </w:tcPr>
          <w:p w14:paraId="13CD8A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33.000,00</w:t>
            </w:r>
          </w:p>
        </w:tc>
        <w:tc>
          <w:tcPr>
            <w:tcW w:w="1475" w:type="dxa"/>
            <w:shd w:val="clear" w:color="auto" w:fill="CDCBE6"/>
          </w:tcPr>
          <w:p w14:paraId="4F53F3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33.000,00</w:t>
            </w:r>
          </w:p>
        </w:tc>
        <w:tc>
          <w:tcPr>
            <w:tcW w:w="1475" w:type="dxa"/>
            <w:shd w:val="clear" w:color="auto" w:fill="CDCBE6"/>
          </w:tcPr>
          <w:p w14:paraId="62A60C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33.000,00</w:t>
            </w:r>
          </w:p>
        </w:tc>
      </w:tr>
      <w:tr w:rsidR="00E9214B" w:rsidRPr="000E23DA" w14:paraId="7627471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4EA0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D6236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BCFF4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  <w:shd w:val="clear" w:color="auto" w:fill="FBF39B"/>
          </w:tcPr>
          <w:p w14:paraId="43F235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  <w:tc>
          <w:tcPr>
            <w:tcW w:w="1475" w:type="dxa"/>
            <w:shd w:val="clear" w:color="auto" w:fill="FBF39B"/>
          </w:tcPr>
          <w:p w14:paraId="3DF880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  <w:tc>
          <w:tcPr>
            <w:tcW w:w="1475" w:type="dxa"/>
            <w:shd w:val="clear" w:color="auto" w:fill="FBF39B"/>
          </w:tcPr>
          <w:p w14:paraId="016E0E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</w:tr>
      <w:tr w:rsidR="00E9214B" w:rsidRPr="000E23DA" w14:paraId="3580FAEB" w14:textId="77777777">
        <w:trPr>
          <w:trHeight w:val="200"/>
        </w:trPr>
        <w:tc>
          <w:tcPr>
            <w:tcW w:w="6614" w:type="dxa"/>
          </w:tcPr>
          <w:p w14:paraId="5BDEE9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BBC4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7A8F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</w:tcPr>
          <w:p w14:paraId="57DA01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61821A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573C0B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</w:tr>
      <w:tr w:rsidR="00E9214B" w:rsidRPr="000E23DA" w14:paraId="2305379F" w14:textId="77777777">
        <w:trPr>
          <w:trHeight w:val="200"/>
        </w:trPr>
        <w:tc>
          <w:tcPr>
            <w:tcW w:w="6614" w:type="dxa"/>
          </w:tcPr>
          <w:p w14:paraId="3026D3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831B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CFB5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592" w:type="dxa"/>
          </w:tcPr>
          <w:p w14:paraId="377520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236B56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  <w:tc>
          <w:tcPr>
            <w:tcW w:w="1475" w:type="dxa"/>
          </w:tcPr>
          <w:p w14:paraId="67D64A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17.000,00</w:t>
            </w:r>
          </w:p>
        </w:tc>
      </w:tr>
      <w:tr w:rsidR="00E9214B" w:rsidRPr="000E23DA" w14:paraId="344D81A1" w14:textId="77777777">
        <w:trPr>
          <w:trHeight w:val="200"/>
        </w:trPr>
        <w:tc>
          <w:tcPr>
            <w:tcW w:w="6614" w:type="dxa"/>
          </w:tcPr>
          <w:p w14:paraId="1A339A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8B006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F434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99AF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24F563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4F9F5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177DE78" w14:textId="77777777">
        <w:trPr>
          <w:trHeight w:val="200"/>
        </w:trPr>
        <w:tc>
          <w:tcPr>
            <w:tcW w:w="6614" w:type="dxa"/>
          </w:tcPr>
          <w:p w14:paraId="1C72D6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AA43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FE26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172F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B76B9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4C7D6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9065FE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9E61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CFE50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63D0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74315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139B7B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4ED629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4B2CFBC7" w14:textId="77777777">
        <w:trPr>
          <w:trHeight w:val="200"/>
        </w:trPr>
        <w:tc>
          <w:tcPr>
            <w:tcW w:w="6614" w:type="dxa"/>
          </w:tcPr>
          <w:p w14:paraId="549AA0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1D57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AB1A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2B93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CB80D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BEB411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32CB012E" w14:textId="77777777">
        <w:trPr>
          <w:trHeight w:val="200"/>
        </w:trPr>
        <w:tc>
          <w:tcPr>
            <w:tcW w:w="6614" w:type="dxa"/>
          </w:tcPr>
          <w:p w14:paraId="17C3D4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EC624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608B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CE272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63D61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BC294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EB28E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F90E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DAE98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194E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BE96A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449725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758A88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5B9BAFBA" w14:textId="77777777">
        <w:trPr>
          <w:trHeight w:val="200"/>
        </w:trPr>
        <w:tc>
          <w:tcPr>
            <w:tcW w:w="6614" w:type="dxa"/>
          </w:tcPr>
          <w:p w14:paraId="02FED4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5212F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275D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2E49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34C68C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01AB4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273D0C56" w14:textId="77777777">
        <w:trPr>
          <w:trHeight w:val="200"/>
        </w:trPr>
        <w:tc>
          <w:tcPr>
            <w:tcW w:w="6614" w:type="dxa"/>
          </w:tcPr>
          <w:p w14:paraId="7EB165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6877E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1B64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DE84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7398F1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D789D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071678A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C0F04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VINKOVAČKI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KARNEVAL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POKLADE</w:t>
            </w:r>
          </w:p>
        </w:tc>
        <w:tc>
          <w:tcPr>
            <w:tcW w:w="1504" w:type="dxa"/>
            <w:shd w:val="clear" w:color="auto" w:fill="CDCBE6"/>
          </w:tcPr>
          <w:p w14:paraId="17314F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9C7D3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20179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21.000,00</w:t>
            </w:r>
          </w:p>
        </w:tc>
        <w:tc>
          <w:tcPr>
            <w:tcW w:w="1475" w:type="dxa"/>
            <w:shd w:val="clear" w:color="auto" w:fill="CDCBE6"/>
          </w:tcPr>
          <w:p w14:paraId="6D9FF9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21.000,00</w:t>
            </w:r>
          </w:p>
        </w:tc>
        <w:tc>
          <w:tcPr>
            <w:tcW w:w="1475" w:type="dxa"/>
            <w:shd w:val="clear" w:color="auto" w:fill="CDCBE6"/>
          </w:tcPr>
          <w:p w14:paraId="2D4690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21.000,00</w:t>
            </w:r>
          </w:p>
        </w:tc>
      </w:tr>
      <w:tr w:rsidR="00E9214B" w:rsidRPr="000E23DA" w14:paraId="47715D1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41F51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090C7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4C4B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2F82D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FBF39B"/>
          </w:tcPr>
          <w:p w14:paraId="45EF0D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FBF39B"/>
          </w:tcPr>
          <w:p w14:paraId="7ED4DE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4DFFDDBA" w14:textId="77777777">
        <w:trPr>
          <w:trHeight w:val="200"/>
        </w:trPr>
        <w:tc>
          <w:tcPr>
            <w:tcW w:w="6614" w:type="dxa"/>
          </w:tcPr>
          <w:p w14:paraId="630CF4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31928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3B6A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6C5D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015E62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1CE9BC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</w:tbl>
    <w:p w14:paraId="6BEA13AE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FD8BFF0" w14:textId="77777777">
        <w:trPr>
          <w:trHeight w:val="200"/>
        </w:trPr>
        <w:tc>
          <w:tcPr>
            <w:tcW w:w="6614" w:type="dxa"/>
          </w:tcPr>
          <w:p w14:paraId="0E01D9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813DE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4511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B11B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1E847E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5BF9F9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6DAEB21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94821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F37E2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F0FC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11305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51C4F5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0C1A72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49664CF3" w14:textId="77777777">
        <w:trPr>
          <w:trHeight w:val="200"/>
        </w:trPr>
        <w:tc>
          <w:tcPr>
            <w:tcW w:w="6614" w:type="dxa"/>
          </w:tcPr>
          <w:p w14:paraId="61F2E2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DDF105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819D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742E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0829F3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4C71EB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273AAD91" w14:textId="77777777">
        <w:trPr>
          <w:trHeight w:val="200"/>
        </w:trPr>
        <w:tc>
          <w:tcPr>
            <w:tcW w:w="6614" w:type="dxa"/>
          </w:tcPr>
          <w:p w14:paraId="74A2E0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77CB0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8EAA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D32CB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0C62D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6DBDD8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0253E2D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2162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48BE46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9B1E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7DFE0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72AEF3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3CBB8E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6F9FFFBB" w14:textId="77777777">
        <w:trPr>
          <w:trHeight w:val="200"/>
        </w:trPr>
        <w:tc>
          <w:tcPr>
            <w:tcW w:w="6614" w:type="dxa"/>
          </w:tcPr>
          <w:p w14:paraId="6730F8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CC066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3A7D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E4D0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470F6D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35E6BA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130E961C" w14:textId="77777777">
        <w:trPr>
          <w:trHeight w:val="200"/>
        </w:trPr>
        <w:tc>
          <w:tcPr>
            <w:tcW w:w="6614" w:type="dxa"/>
          </w:tcPr>
          <w:p w14:paraId="68228C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83C6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5AFF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00198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848EF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011B65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6D2165F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1A17A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ŠOKAČKI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KRNJAŠ</w:t>
            </w:r>
          </w:p>
        </w:tc>
        <w:tc>
          <w:tcPr>
            <w:tcW w:w="1504" w:type="dxa"/>
            <w:shd w:val="clear" w:color="auto" w:fill="CDCBE6"/>
          </w:tcPr>
          <w:p w14:paraId="1AEB2C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B2190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1BC8A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1912D0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01DBED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0733A03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5153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BF2C6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A826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CD5F0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367053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0E5252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61A261FC" w14:textId="77777777">
        <w:trPr>
          <w:trHeight w:val="200"/>
        </w:trPr>
        <w:tc>
          <w:tcPr>
            <w:tcW w:w="6614" w:type="dxa"/>
          </w:tcPr>
          <w:p w14:paraId="62961B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3B535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CBB7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75136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1B2BB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0C21B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175A4583" w14:textId="77777777">
        <w:trPr>
          <w:trHeight w:val="200"/>
        </w:trPr>
        <w:tc>
          <w:tcPr>
            <w:tcW w:w="6614" w:type="dxa"/>
          </w:tcPr>
          <w:p w14:paraId="2D95EE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BEA36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4BF6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34CD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58CDC5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9164B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1C3D8C2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D2983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C9E79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A48E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1FEB1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72D993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1FFBDC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0E903AC" w14:textId="77777777">
        <w:trPr>
          <w:trHeight w:val="200"/>
        </w:trPr>
        <w:tc>
          <w:tcPr>
            <w:tcW w:w="6614" w:type="dxa"/>
          </w:tcPr>
          <w:p w14:paraId="00363B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BA162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43C4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D1F1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C2E0F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1E1D9B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594B5DA" w14:textId="77777777">
        <w:trPr>
          <w:trHeight w:val="200"/>
        </w:trPr>
        <w:tc>
          <w:tcPr>
            <w:tcW w:w="6614" w:type="dxa"/>
          </w:tcPr>
          <w:p w14:paraId="363ECB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213D9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9E52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CBA8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219D4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3F4E8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ABB5E3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5115C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CVJETNI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KORZO</w:t>
            </w:r>
          </w:p>
        </w:tc>
        <w:tc>
          <w:tcPr>
            <w:tcW w:w="1504" w:type="dxa"/>
            <w:shd w:val="clear" w:color="auto" w:fill="CDCBE6"/>
          </w:tcPr>
          <w:p w14:paraId="462271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6DED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E44DF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  <w:shd w:val="clear" w:color="auto" w:fill="CDCBE6"/>
          </w:tcPr>
          <w:p w14:paraId="733BDB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  <w:shd w:val="clear" w:color="auto" w:fill="CDCBE6"/>
          </w:tcPr>
          <w:p w14:paraId="5A55DA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</w:tr>
      <w:tr w:rsidR="00E9214B" w:rsidRPr="000E23DA" w14:paraId="309FED3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1ACB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BFE1E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E150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4C9D0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FBF39B"/>
          </w:tcPr>
          <w:p w14:paraId="3D3D8D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  <w:shd w:val="clear" w:color="auto" w:fill="FBF39B"/>
          </w:tcPr>
          <w:p w14:paraId="7D75F0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0427FD56" w14:textId="77777777">
        <w:trPr>
          <w:trHeight w:val="200"/>
        </w:trPr>
        <w:tc>
          <w:tcPr>
            <w:tcW w:w="6614" w:type="dxa"/>
          </w:tcPr>
          <w:p w14:paraId="025BA6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03E9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16B2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7B8BF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759ABF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4CBCDA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64003FE6" w14:textId="77777777">
        <w:trPr>
          <w:trHeight w:val="200"/>
        </w:trPr>
        <w:tc>
          <w:tcPr>
            <w:tcW w:w="6614" w:type="dxa"/>
          </w:tcPr>
          <w:p w14:paraId="0D2E7F0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CCA8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6FF3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D6A8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700609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475" w:type="dxa"/>
          </w:tcPr>
          <w:p w14:paraId="32AAF8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</w:tr>
      <w:tr w:rsidR="00E9214B" w:rsidRPr="000E23DA" w14:paraId="235DBB1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A03B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606AC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2211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B06EB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038501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20A635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C6FDC3F" w14:textId="77777777">
        <w:trPr>
          <w:trHeight w:val="200"/>
        </w:trPr>
        <w:tc>
          <w:tcPr>
            <w:tcW w:w="6614" w:type="dxa"/>
          </w:tcPr>
          <w:p w14:paraId="5DDF6F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FCAE4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A57C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A9C1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371A6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1A196C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12A6DAA" w14:textId="77777777">
        <w:trPr>
          <w:trHeight w:val="200"/>
        </w:trPr>
        <w:tc>
          <w:tcPr>
            <w:tcW w:w="6614" w:type="dxa"/>
          </w:tcPr>
          <w:p w14:paraId="4A614C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1C789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ED08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7A68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10D51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702CA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3F38540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BDFB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2A5822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2664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5F093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59638C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5B0DE5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1D9428B6" w14:textId="77777777">
        <w:trPr>
          <w:trHeight w:val="200"/>
        </w:trPr>
        <w:tc>
          <w:tcPr>
            <w:tcW w:w="6614" w:type="dxa"/>
          </w:tcPr>
          <w:p w14:paraId="6EFD98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C47A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968D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C18F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1FBE1C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B63C5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43E87003" w14:textId="77777777">
        <w:trPr>
          <w:trHeight w:val="200"/>
        </w:trPr>
        <w:tc>
          <w:tcPr>
            <w:tcW w:w="6614" w:type="dxa"/>
          </w:tcPr>
          <w:p w14:paraId="57EA81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A7796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C31B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FFC33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794B6C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D8B4B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713CB41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71DE9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PUTUJUĆI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SUSRET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TEATARA</w:t>
            </w:r>
          </w:p>
        </w:tc>
        <w:tc>
          <w:tcPr>
            <w:tcW w:w="1504" w:type="dxa"/>
            <w:shd w:val="clear" w:color="auto" w:fill="CDCBE6"/>
          </w:tcPr>
          <w:p w14:paraId="61A009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38A5F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E8338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CDCBE6"/>
          </w:tcPr>
          <w:p w14:paraId="0B1D07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CDCBE6"/>
          </w:tcPr>
          <w:p w14:paraId="73C540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396FA64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0D61F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18A7F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492B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70F54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62232A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7A235B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73128FC" w14:textId="77777777">
        <w:trPr>
          <w:trHeight w:val="200"/>
        </w:trPr>
        <w:tc>
          <w:tcPr>
            <w:tcW w:w="6614" w:type="dxa"/>
          </w:tcPr>
          <w:p w14:paraId="0B4A9B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84EA9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D3F6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A884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DFBAD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B3339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2C9DAF3" w14:textId="77777777">
        <w:trPr>
          <w:trHeight w:val="200"/>
        </w:trPr>
        <w:tc>
          <w:tcPr>
            <w:tcW w:w="6614" w:type="dxa"/>
          </w:tcPr>
          <w:p w14:paraId="23FE04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FC51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D0FE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0C875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5497F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FA046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1BADF4A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4E195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D2EB8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6C36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67758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0B97C7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58D26D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7890ADD6" w14:textId="77777777">
        <w:trPr>
          <w:trHeight w:val="200"/>
        </w:trPr>
        <w:tc>
          <w:tcPr>
            <w:tcW w:w="6614" w:type="dxa"/>
          </w:tcPr>
          <w:p w14:paraId="7B8F39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0AC41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6195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C417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52D6B3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11A16A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58E95AAB" w14:textId="77777777">
        <w:trPr>
          <w:trHeight w:val="200"/>
        </w:trPr>
        <w:tc>
          <w:tcPr>
            <w:tcW w:w="6614" w:type="dxa"/>
          </w:tcPr>
          <w:p w14:paraId="6169E8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7083C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F2C8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F85F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787159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2F833D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754F89F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B4836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C71DB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EC7C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98255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380BD7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  <w:shd w:val="clear" w:color="auto" w:fill="FBF39B"/>
          </w:tcPr>
          <w:p w14:paraId="3961BA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419528DF" w14:textId="77777777">
        <w:trPr>
          <w:trHeight w:val="200"/>
        </w:trPr>
        <w:tc>
          <w:tcPr>
            <w:tcW w:w="6614" w:type="dxa"/>
          </w:tcPr>
          <w:p w14:paraId="076CFE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B63EE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C125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3CA5A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650591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21AB3E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023423FA" w14:textId="77777777">
        <w:trPr>
          <w:trHeight w:val="200"/>
        </w:trPr>
        <w:tc>
          <w:tcPr>
            <w:tcW w:w="6614" w:type="dxa"/>
          </w:tcPr>
          <w:p w14:paraId="124DCA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D511D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E671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AF44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68E5F9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99D4A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0E80ED6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554F0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UMJETNIČKE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RADIONICE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DJECU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MLADE</w:t>
            </w:r>
          </w:p>
        </w:tc>
        <w:tc>
          <w:tcPr>
            <w:tcW w:w="1504" w:type="dxa"/>
            <w:shd w:val="clear" w:color="auto" w:fill="CDCBE6"/>
          </w:tcPr>
          <w:p w14:paraId="468A38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FB221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FA932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25.500,00</w:t>
            </w:r>
          </w:p>
        </w:tc>
        <w:tc>
          <w:tcPr>
            <w:tcW w:w="1475" w:type="dxa"/>
            <w:shd w:val="clear" w:color="auto" w:fill="CDCBE6"/>
          </w:tcPr>
          <w:p w14:paraId="08FC89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25.500,00</w:t>
            </w:r>
          </w:p>
        </w:tc>
        <w:tc>
          <w:tcPr>
            <w:tcW w:w="1475" w:type="dxa"/>
            <w:shd w:val="clear" w:color="auto" w:fill="CDCBE6"/>
          </w:tcPr>
          <w:p w14:paraId="5B4203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25.500,00</w:t>
            </w:r>
          </w:p>
        </w:tc>
      </w:tr>
      <w:tr w:rsidR="00E9214B" w:rsidRPr="000E23DA" w14:paraId="59E530C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1F6A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74FDA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8A2F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95A00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4CC4C9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346320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2028DBF9" w14:textId="77777777">
        <w:trPr>
          <w:trHeight w:val="200"/>
        </w:trPr>
        <w:tc>
          <w:tcPr>
            <w:tcW w:w="6614" w:type="dxa"/>
          </w:tcPr>
          <w:p w14:paraId="488CC4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4B8D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92B8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AB3A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ADD71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1C69C1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63A84988" w14:textId="77777777">
        <w:trPr>
          <w:trHeight w:val="200"/>
        </w:trPr>
        <w:tc>
          <w:tcPr>
            <w:tcW w:w="6614" w:type="dxa"/>
          </w:tcPr>
          <w:p w14:paraId="5A8B99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89640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3E01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0CF54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4CF1FB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A4928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3C32660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19C4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98C3B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D657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0E51F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710109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4FCB10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85E1B67" w14:textId="77777777">
        <w:trPr>
          <w:trHeight w:val="200"/>
        </w:trPr>
        <w:tc>
          <w:tcPr>
            <w:tcW w:w="6614" w:type="dxa"/>
          </w:tcPr>
          <w:p w14:paraId="748229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08EAF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DD82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D9A7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0E903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64822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A53998A" w14:textId="77777777">
        <w:trPr>
          <w:trHeight w:val="200"/>
        </w:trPr>
        <w:tc>
          <w:tcPr>
            <w:tcW w:w="6614" w:type="dxa"/>
          </w:tcPr>
          <w:p w14:paraId="1D4DE3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1AE8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62B5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CE465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11278F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35B6A1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7193BEC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3625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županijskog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C557E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F0F0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4464C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  <w:shd w:val="clear" w:color="auto" w:fill="FBF39B"/>
          </w:tcPr>
          <w:p w14:paraId="07ED6A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  <w:shd w:val="clear" w:color="auto" w:fill="FBF39B"/>
          </w:tcPr>
          <w:p w14:paraId="3A1C7A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</w:tr>
      <w:tr w:rsidR="00E9214B" w:rsidRPr="000E23DA" w14:paraId="6B2AA8FE" w14:textId="77777777">
        <w:trPr>
          <w:trHeight w:val="200"/>
        </w:trPr>
        <w:tc>
          <w:tcPr>
            <w:tcW w:w="6614" w:type="dxa"/>
          </w:tcPr>
          <w:p w14:paraId="4C0B19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0E8015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8752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6562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5D7F8A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00E4F8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</w:tr>
    </w:tbl>
    <w:p w14:paraId="5EA1F92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FC1D3A5" w14:textId="77777777">
        <w:trPr>
          <w:trHeight w:val="200"/>
        </w:trPr>
        <w:tc>
          <w:tcPr>
            <w:tcW w:w="6614" w:type="dxa"/>
          </w:tcPr>
          <w:p w14:paraId="06E053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6F67C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0C2E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35847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6CBB5D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475" w:type="dxa"/>
          </w:tcPr>
          <w:p w14:paraId="6AF54E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</w:tr>
      <w:tr w:rsidR="00E9214B" w:rsidRPr="000E23DA" w14:paraId="105E7AE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9E154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OPERNA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NOĆ</w:t>
            </w:r>
          </w:p>
        </w:tc>
        <w:tc>
          <w:tcPr>
            <w:tcW w:w="1504" w:type="dxa"/>
            <w:shd w:val="clear" w:color="auto" w:fill="CDCBE6"/>
          </w:tcPr>
          <w:p w14:paraId="4475AF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E7A6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EE3674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54FD2A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0F6427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50BCB80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9E15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A646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F18B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08FD8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0983EF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2583EA3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190F6CC4" w14:textId="77777777">
        <w:trPr>
          <w:trHeight w:val="200"/>
        </w:trPr>
        <w:tc>
          <w:tcPr>
            <w:tcW w:w="6614" w:type="dxa"/>
          </w:tcPr>
          <w:p w14:paraId="72ED27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F1A11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1BF4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97000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48D403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089D63E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4F81DA02" w14:textId="77777777">
        <w:trPr>
          <w:trHeight w:val="200"/>
        </w:trPr>
        <w:tc>
          <w:tcPr>
            <w:tcW w:w="6614" w:type="dxa"/>
          </w:tcPr>
          <w:p w14:paraId="7FCC63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F1AF6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7104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D39D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5B5B5D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5B1855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C3B99D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39565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22.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SMOTRA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KAZALIŠNIH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AMATERA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VSŽ</w:t>
            </w:r>
          </w:p>
        </w:tc>
        <w:tc>
          <w:tcPr>
            <w:tcW w:w="1504" w:type="dxa"/>
            <w:shd w:val="clear" w:color="auto" w:fill="CDCBE6"/>
          </w:tcPr>
          <w:p w14:paraId="55760D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CE52E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F2852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78FA8B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CDCBE6"/>
          </w:tcPr>
          <w:p w14:paraId="3EB837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00650CB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58ACD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8EE87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D9A3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562DA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FBF39B"/>
          </w:tcPr>
          <w:p w14:paraId="0C68B2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  <w:shd w:val="clear" w:color="auto" w:fill="FBF39B"/>
          </w:tcPr>
          <w:p w14:paraId="278DA7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169EC3EB" w14:textId="77777777">
        <w:trPr>
          <w:trHeight w:val="200"/>
        </w:trPr>
        <w:tc>
          <w:tcPr>
            <w:tcW w:w="6614" w:type="dxa"/>
          </w:tcPr>
          <w:p w14:paraId="3FA626B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42830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EA7C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B4F4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531AC9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45BA49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732A3F6E" w14:textId="77777777">
        <w:trPr>
          <w:trHeight w:val="200"/>
        </w:trPr>
        <w:tc>
          <w:tcPr>
            <w:tcW w:w="6614" w:type="dxa"/>
          </w:tcPr>
          <w:p w14:paraId="63CEDD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21423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AD96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38327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59954F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  <w:tc>
          <w:tcPr>
            <w:tcW w:w="1475" w:type="dxa"/>
          </w:tcPr>
          <w:p w14:paraId="500537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1.500,00</w:t>
            </w:r>
          </w:p>
        </w:tc>
      </w:tr>
      <w:tr w:rsidR="00E9214B" w:rsidRPr="000E23DA" w14:paraId="79CD0E7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6D04B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GLAZBENE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VEČERI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ZVIJEZDAMA</w:t>
            </w:r>
          </w:p>
        </w:tc>
        <w:tc>
          <w:tcPr>
            <w:tcW w:w="1504" w:type="dxa"/>
            <w:shd w:val="clear" w:color="auto" w:fill="CDCBE6"/>
          </w:tcPr>
          <w:p w14:paraId="6FFA01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136E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5937D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CDCBE6"/>
          </w:tcPr>
          <w:p w14:paraId="762F28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CDCBE6"/>
          </w:tcPr>
          <w:p w14:paraId="0A4450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387E267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B14B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EB28C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2D0DF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21C21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1C373A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  <w:shd w:val="clear" w:color="auto" w:fill="FBF39B"/>
          </w:tcPr>
          <w:p w14:paraId="0DCE25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602637C8" w14:textId="77777777">
        <w:trPr>
          <w:trHeight w:val="200"/>
        </w:trPr>
        <w:tc>
          <w:tcPr>
            <w:tcW w:w="6614" w:type="dxa"/>
          </w:tcPr>
          <w:p w14:paraId="5A960C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79CE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FFD3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168BD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3A3741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4C5B7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3E8046B6" w14:textId="77777777">
        <w:trPr>
          <w:trHeight w:val="200"/>
        </w:trPr>
        <w:tc>
          <w:tcPr>
            <w:tcW w:w="6614" w:type="dxa"/>
          </w:tcPr>
          <w:p w14:paraId="3536CB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23CD5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D362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8133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718F59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23563D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556AC5C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A2577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A101239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KONCERT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ANSAMBLA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LADO</w:t>
            </w:r>
          </w:p>
        </w:tc>
        <w:tc>
          <w:tcPr>
            <w:tcW w:w="1504" w:type="dxa"/>
            <w:shd w:val="clear" w:color="auto" w:fill="CDCBE6"/>
          </w:tcPr>
          <w:p w14:paraId="6A5709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805BA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ED3DB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209A2F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561096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B0C013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C333B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4879B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682F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4E18E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1C1B95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694159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5150A2F" w14:textId="77777777">
        <w:trPr>
          <w:trHeight w:val="200"/>
        </w:trPr>
        <w:tc>
          <w:tcPr>
            <w:tcW w:w="6614" w:type="dxa"/>
          </w:tcPr>
          <w:p w14:paraId="669698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A5DCA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30FB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2E8E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22F45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A7E29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64608925" w14:textId="77777777">
        <w:trPr>
          <w:trHeight w:val="200"/>
        </w:trPr>
        <w:tc>
          <w:tcPr>
            <w:tcW w:w="6614" w:type="dxa"/>
          </w:tcPr>
          <w:p w14:paraId="2334A0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EE65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AE37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EA1F2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75D945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B5484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</w:tr>
      <w:tr w:rsidR="00E9214B" w:rsidRPr="000E23DA" w14:paraId="38C1E9BE" w14:textId="77777777">
        <w:trPr>
          <w:trHeight w:val="200"/>
        </w:trPr>
        <w:tc>
          <w:tcPr>
            <w:tcW w:w="6614" w:type="dxa"/>
          </w:tcPr>
          <w:p w14:paraId="667A2A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BD7D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8225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AD53F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31F651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51A4C2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14EDD261" w14:textId="77777777">
        <w:trPr>
          <w:trHeight w:val="200"/>
        </w:trPr>
        <w:tc>
          <w:tcPr>
            <w:tcW w:w="6614" w:type="dxa"/>
          </w:tcPr>
          <w:p w14:paraId="0230E4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8AACD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8B1F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33B1C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6DBCF4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04E9B5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0E18E7F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2AC87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A101240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SVEČANO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OTVORENJE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JESENI</w:t>
            </w:r>
          </w:p>
        </w:tc>
        <w:tc>
          <w:tcPr>
            <w:tcW w:w="1504" w:type="dxa"/>
            <w:shd w:val="clear" w:color="auto" w:fill="CDCBE6"/>
          </w:tcPr>
          <w:p w14:paraId="2FE9C9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6F575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1B13F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  <w:shd w:val="clear" w:color="auto" w:fill="CDCBE6"/>
          </w:tcPr>
          <w:p w14:paraId="07E2B0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  <w:shd w:val="clear" w:color="auto" w:fill="CDCBE6"/>
          </w:tcPr>
          <w:p w14:paraId="1EA07E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</w:tr>
      <w:tr w:rsidR="00E9214B" w:rsidRPr="000E23DA" w14:paraId="58F0803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C8891B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E4AEF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BD439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79F8E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  <w:shd w:val="clear" w:color="auto" w:fill="FBF39B"/>
          </w:tcPr>
          <w:p w14:paraId="0F2DD8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  <w:shd w:val="clear" w:color="auto" w:fill="FBF39B"/>
          </w:tcPr>
          <w:p w14:paraId="6CE2EE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</w:tr>
      <w:tr w:rsidR="00E9214B" w:rsidRPr="000E23DA" w14:paraId="4D41F109" w14:textId="77777777">
        <w:trPr>
          <w:trHeight w:val="200"/>
        </w:trPr>
        <w:tc>
          <w:tcPr>
            <w:tcW w:w="6614" w:type="dxa"/>
          </w:tcPr>
          <w:p w14:paraId="1D72E7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C36D4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8793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231A6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</w:tcPr>
          <w:p w14:paraId="75D168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</w:tcPr>
          <w:p w14:paraId="7DAC12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</w:tr>
      <w:tr w:rsidR="00E9214B" w:rsidRPr="000E23DA" w14:paraId="6DA1F075" w14:textId="77777777">
        <w:trPr>
          <w:trHeight w:val="200"/>
        </w:trPr>
        <w:tc>
          <w:tcPr>
            <w:tcW w:w="6614" w:type="dxa"/>
          </w:tcPr>
          <w:p w14:paraId="75C8B2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F625C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764B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3DB5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</w:tcPr>
          <w:p w14:paraId="3E7314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475" w:type="dxa"/>
          </w:tcPr>
          <w:p w14:paraId="5FD79C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</w:tr>
      <w:tr w:rsidR="00E9214B" w:rsidRPr="000E23DA" w14:paraId="6FDCC0D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892BC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KULTURU</w:t>
            </w:r>
          </w:p>
        </w:tc>
        <w:tc>
          <w:tcPr>
            <w:tcW w:w="1504" w:type="dxa"/>
            <w:shd w:val="clear" w:color="auto" w:fill="9695C9"/>
          </w:tcPr>
          <w:p w14:paraId="3051A3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6EA78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34.247,00</w:t>
            </w:r>
          </w:p>
        </w:tc>
        <w:tc>
          <w:tcPr>
            <w:tcW w:w="1592" w:type="dxa"/>
            <w:shd w:val="clear" w:color="auto" w:fill="9695C9"/>
          </w:tcPr>
          <w:p w14:paraId="2C2578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  <w:shd w:val="clear" w:color="auto" w:fill="9695C9"/>
          </w:tcPr>
          <w:p w14:paraId="349D90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  <w:shd w:val="clear" w:color="auto" w:fill="9695C9"/>
          </w:tcPr>
          <w:p w14:paraId="1BBAFF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</w:tr>
      <w:tr w:rsidR="00E9214B" w:rsidRPr="000E23DA" w14:paraId="5FD29B3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2DF8B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KULTURU</w:t>
            </w:r>
          </w:p>
        </w:tc>
        <w:tc>
          <w:tcPr>
            <w:tcW w:w="1504" w:type="dxa"/>
            <w:shd w:val="clear" w:color="auto" w:fill="CDCBE6"/>
          </w:tcPr>
          <w:p w14:paraId="54F362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1C8D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34.247,00</w:t>
            </w:r>
          </w:p>
        </w:tc>
        <w:tc>
          <w:tcPr>
            <w:tcW w:w="1592" w:type="dxa"/>
            <w:shd w:val="clear" w:color="auto" w:fill="CDCBE6"/>
          </w:tcPr>
          <w:p w14:paraId="1A5AB5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  <w:shd w:val="clear" w:color="auto" w:fill="CDCBE6"/>
          </w:tcPr>
          <w:p w14:paraId="25035A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  <w:shd w:val="clear" w:color="auto" w:fill="CDCBE6"/>
          </w:tcPr>
          <w:p w14:paraId="0CA98E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</w:tr>
      <w:tr w:rsidR="00E9214B" w:rsidRPr="000E23DA" w14:paraId="6E65608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99AB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B5641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169F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34.247,00</w:t>
            </w:r>
          </w:p>
        </w:tc>
        <w:tc>
          <w:tcPr>
            <w:tcW w:w="1592" w:type="dxa"/>
            <w:shd w:val="clear" w:color="auto" w:fill="FBF39B"/>
          </w:tcPr>
          <w:p w14:paraId="79F197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  <w:shd w:val="clear" w:color="auto" w:fill="FBF39B"/>
          </w:tcPr>
          <w:p w14:paraId="4458F3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  <w:shd w:val="clear" w:color="auto" w:fill="FBF39B"/>
          </w:tcPr>
          <w:p w14:paraId="2378DA8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</w:tr>
      <w:tr w:rsidR="00E9214B" w:rsidRPr="000E23DA" w14:paraId="709C20CB" w14:textId="77777777">
        <w:trPr>
          <w:trHeight w:val="200"/>
        </w:trPr>
        <w:tc>
          <w:tcPr>
            <w:tcW w:w="6614" w:type="dxa"/>
          </w:tcPr>
          <w:p w14:paraId="423557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36FE9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59B8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34.247,00</w:t>
            </w:r>
          </w:p>
        </w:tc>
        <w:tc>
          <w:tcPr>
            <w:tcW w:w="1592" w:type="dxa"/>
          </w:tcPr>
          <w:p w14:paraId="57F7E9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</w:tcPr>
          <w:p w14:paraId="5CB849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</w:tcPr>
          <w:p w14:paraId="24F1F0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</w:tr>
      <w:tr w:rsidR="00E9214B" w:rsidRPr="000E23DA" w14:paraId="5C6683D1" w14:textId="77777777">
        <w:trPr>
          <w:trHeight w:val="200"/>
        </w:trPr>
        <w:tc>
          <w:tcPr>
            <w:tcW w:w="6614" w:type="dxa"/>
          </w:tcPr>
          <w:p w14:paraId="30A30A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E03D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9497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34.247,00</w:t>
            </w:r>
          </w:p>
        </w:tc>
        <w:tc>
          <w:tcPr>
            <w:tcW w:w="1592" w:type="dxa"/>
          </w:tcPr>
          <w:p w14:paraId="217CB6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</w:tcPr>
          <w:p w14:paraId="48646F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  <w:tc>
          <w:tcPr>
            <w:tcW w:w="1475" w:type="dxa"/>
          </w:tcPr>
          <w:p w14:paraId="5007F5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12.600,00</w:t>
            </w:r>
          </w:p>
        </w:tc>
      </w:tr>
      <w:tr w:rsidR="00E9214B" w:rsidRPr="000E23DA" w14:paraId="487FD12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3DBC5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1160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CENTRA</w:t>
            </w:r>
          </w:p>
        </w:tc>
        <w:tc>
          <w:tcPr>
            <w:tcW w:w="1504" w:type="dxa"/>
            <w:shd w:val="clear" w:color="auto" w:fill="9695C9"/>
          </w:tcPr>
          <w:p w14:paraId="0133263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24E10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136.000,00</w:t>
            </w:r>
          </w:p>
        </w:tc>
        <w:tc>
          <w:tcPr>
            <w:tcW w:w="1592" w:type="dxa"/>
            <w:shd w:val="clear" w:color="auto" w:fill="9695C9"/>
          </w:tcPr>
          <w:p w14:paraId="27E870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173.465,00</w:t>
            </w:r>
          </w:p>
        </w:tc>
        <w:tc>
          <w:tcPr>
            <w:tcW w:w="1475" w:type="dxa"/>
            <w:shd w:val="clear" w:color="auto" w:fill="9695C9"/>
          </w:tcPr>
          <w:p w14:paraId="1B3981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173.465,00</w:t>
            </w:r>
          </w:p>
        </w:tc>
        <w:tc>
          <w:tcPr>
            <w:tcW w:w="1475" w:type="dxa"/>
            <w:shd w:val="clear" w:color="auto" w:fill="9695C9"/>
          </w:tcPr>
          <w:p w14:paraId="0829D9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173.465,00</w:t>
            </w:r>
          </w:p>
        </w:tc>
      </w:tr>
      <w:tr w:rsidR="00E9214B" w:rsidRPr="000E23DA" w14:paraId="6025B95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A880B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003B15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5B53D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62.250,00</w:t>
            </w:r>
          </w:p>
        </w:tc>
        <w:tc>
          <w:tcPr>
            <w:tcW w:w="1592" w:type="dxa"/>
            <w:shd w:val="clear" w:color="auto" w:fill="CDCBE6"/>
          </w:tcPr>
          <w:p w14:paraId="450CC0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61.800,00</w:t>
            </w:r>
          </w:p>
        </w:tc>
        <w:tc>
          <w:tcPr>
            <w:tcW w:w="1475" w:type="dxa"/>
            <w:shd w:val="clear" w:color="auto" w:fill="CDCBE6"/>
          </w:tcPr>
          <w:p w14:paraId="1536CB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61.800,00</w:t>
            </w:r>
          </w:p>
        </w:tc>
        <w:tc>
          <w:tcPr>
            <w:tcW w:w="1475" w:type="dxa"/>
            <w:shd w:val="clear" w:color="auto" w:fill="CDCBE6"/>
          </w:tcPr>
          <w:p w14:paraId="7219BA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61.800,00</w:t>
            </w:r>
          </w:p>
        </w:tc>
      </w:tr>
      <w:tr w:rsidR="00E9214B" w:rsidRPr="000E23DA" w14:paraId="2AAF5D8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4440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F63DA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B9F6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53.621,00</w:t>
            </w:r>
          </w:p>
        </w:tc>
        <w:tc>
          <w:tcPr>
            <w:tcW w:w="1592" w:type="dxa"/>
            <w:shd w:val="clear" w:color="auto" w:fill="FBF39B"/>
          </w:tcPr>
          <w:p w14:paraId="0D2771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53.100,00</w:t>
            </w:r>
          </w:p>
        </w:tc>
        <w:tc>
          <w:tcPr>
            <w:tcW w:w="1475" w:type="dxa"/>
            <w:shd w:val="clear" w:color="auto" w:fill="FBF39B"/>
          </w:tcPr>
          <w:p w14:paraId="3D41B2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53.100,00</w:t>
            </w:r>
          </w:p>
        </w:tc>
        <w:tc>
          <w:tcPr>
            <w:tcW w:w="1475" w:type="dxa"/>
            <w:shd w:val="clear" w:color="auto" w:fill="FBF39B"/>
          </w:tcPr>
          <w:p w14:paraId="1C5958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53.100,00</w:t>
            </w:r>
          </w:p>
        </w:tc>
      </w:tr>
      <w:tr w:rsidR="00E9214B" w:rsidRPr="000E23DA" w14:paraId="5D50D4A1" w14:textId="77777777">
        <w:trPr>
          <w:trHeight w:val="200"/>
        </w:trPr>
        <w:tc>
          <w:tcPr>
            <w:tcW w:w="6614" w:type="dxa"/>
          </w:tcPr>
          <w:p w14:paraId="24A4B7D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E2DE0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0CE1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53.621,00</w:t>
            </w:r>
          </w:p>
        </w:tc>
        <w:tc>
          <w:tcPr>
            <w:tcW w:w="1592" w:type="dxa"/>
          </w:tcPr>
          <w:p w14:paraId="062A7E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53.100,00</w:t>
            </w:r>
          </w:p>
        </w:tc>
        <w:tc>
          <w:tcPr>
            <w:tcW w:w="1475" w:type="dxa"/>
          </w:tcPr>
          <w:p w14:paraId="2751AE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53.100,00</w:t>
            </w:r>
          </w:p>
        </w:tc>
        <w:tc>
          <w:tcPr>
            <w:tcW w:w="1475" w:type="dxa"/>
          </w:tcPr>
          <w:p w14:paraId="03A49E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53.100,00</w:t>
            </w:r>
          </w:p>
        </w:tc>
      </w:tr>
      <w:tr w:rsidR="00E9214B" w:rsidRPr="000E23DA" w14:paraId="08D2EAFB" w14:textId="77777777">
        <w:trPr>
          <w:trHeight w:val="200"/>
        </w:trPr>
        <w:tc>
          <w:tcPr>
            <w:tcW w:w="6614" w:type="dxa"/>
          </w:tcPr>
          <w:p w14:paraId="00FA18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58141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B85F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52.559,00</w:t>
            </w:r>
          </w:p>
        </w:tc>
        <w:tc>
          <w:tcPr>
            <w:tcW w:w="1592" w:type="dxa"/>
          </w:tcPr>
          <w:p w14:paraId="2E2144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  <w:tc>
          <w:tcPr>
            <w:tcW w:w="1475" w:type="dxa"/>
          </w:tcPr>
          <w:p w14:paraId="4D5D0F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  <w:tc>
          <w:tcPr>
            <w:tcW w:w="1475" w:type="dxa"/>
          </w:tcPr>
          <w:p w14:paraId="061904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52.000,00</w:t>
            </w:r>
          </w:p>
        </w:tc>
      </w:tr>
      <w:tr w:rsidR="00E9214B" w:rsidRPr="000E23DA" w14:paraId="4E89DBE1" w14:textId="77777777">
        <w:trPr>
          <w:trHeight w:val="200"/>
        </w:trPr>
        <w:tc>
          <w:tcPr>
            <w:tcW w:w="6614" w:type="dxa"/>
          </w:tcPr>
          <w:p w14:paraId="1E8D60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0CB16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2ACF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1.062,00</w:t>
            </w:r>
          </w:p>
        </w:tc>
        <w:tc>
          <w:tcPr>
            <w:tcW w:w="1592" w:type="dxa"/>
          </w:tcPr>
          <w:p w14:paraId="577267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1.100,00</w:t>
            </w:r>
          </w:p>
        </w:tc>
        <w:tc>
          <w:tcPr>
            <w:tcW w:w="1475" w:type="dxa"/>
          </w:tcPr>
          <w:p w14:paraId="5AF6A1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1.100,00</w:t>
            </w:r>
          </w:p>
        </w:tc>
        <w:tc>
          <w:tcPr>
            <w:tcW w:w="1475" w:type="dxa"/>
          </w:tcPr>
          <w:p w14:paraId="42AEFF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1.100,00</w:t>
            </w:r>
          </w:p>
        </w:tc>
      </w:tr>
      <w:tr w:rsidR="00E9214B" w:rsidRPr="000E23DA" w14:paraId="6CE61CE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C514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89F95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2551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8.629,00</w:t>
            </w:r>
          </w:p>
        </w:tc>
        <w:tc>
          <w:tcPr>
            <w:tcW w:w="1592" w:type="dxa"/>
            <w:shd w:val="clear" w:color="auto" w:fill="FBF39B"/>
          </w:tcPr>
          <w:p w14:paraId="7BAE2C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  <w:tc>
          <w:tcPr>
            <w:tcW w:w="1475" w:type="dxa"/>
            <w:shd w:val="clear" w:color="auto" w:fill="FBF39B"/>
          </w:tcPr>
          <w:p w14:paraId="63F2F4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  <w:tc>
          <w:tcPr>
            <w:tcW w:w="1475" w:type="dxa"/>
            <w:shd w:val="clear" w:color="auto" w:fill="FBF39B"/>
          </w:tcPr>
          <w:p w14:paraId="7AAA28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</w:tr>
      <w:tr w:rsidR="00E9214B" w:rsidRPr="000E23DA" w14:paraId="5BDE11DF" w14:textId="77777777">
        <w:trPr>
          <w:trHeight w:val="200"/>
        </w:trPr>
        <w:tc>
          <w:tcPr>
            <w:tcW w:w="6614" w:type="dxa"/>
          </w:tcPr>
          <w:p w14:paraId="52EFB7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160F9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406D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8.629,00</w:t>
            </w:r>
          </w:p>
        </w:tc>
        <w:tc>
          <w:tcPr>
            <w:tcW w:w="1592" w:type="dxa"/>
          </w:tcPr>
          <w:p w14:paraId="12AA1D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  <w:tc>
          <w:tcPr>
            <w:tcW w:w="1475" w:type="dxa"/>
          </w:tcPr>
          <w:p w14:paraId="234677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  <w:tc>
          <w:tcPr>
            <w:tcW w:w="1475" w:type="dxa"/>
          </w:tcPr>
          <w:p w14:paraId="616ADE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</w:tr>
      <w:tr w:rsidR="00E9214B" w:rsidRPr="000E23DA" w14:paraId="35A500EC" w14:textId="77777777">
        <w:trPr>
          <w:trHeight w:val="200"/>
        </w:trPr>
        <w:tc>
          <w:tcPr>
            <w:tcW w:w="6614" w:type="dxa"/>
          </w:tcPr>
          <w:p w14:paraId="71608E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03B18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3A3D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8.629,00</w:t>
            </w:r>
          </w:p>
        </w:tc>
        <w:tc>
          <w:tcPr>
            <w:tcW w:w="1592" w:type="dxa"/>
          </w:tcPr>
          <w:p w14:paraId="535E31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  <w:tc>
          <w:tcPr>
            <w:tcW w:w="1475" w:type="dxa"/>
          </w:tcPr>
          <w:p w14:paraId="5F9DF9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  <w:tc>
          <w:tcPr>
            <w:tcW w:w="1475" w:type="dxa"/>
          </w:tcPr>
          <w:p w14:paraId="4A6C3E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8.700,00</w:t>
            </w:r>
          </w:p>
        </w:tc>
      </w:tr>
      <w:tr w:rsidR="00E9214B" w:rsidRPr="000E23DA" w14:paraId="143FF368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6211F39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0FB79E1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23947D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73.750,00</w:t>
            </w:r>
          </w:p>
        </w:tc>
        <w:tc>
          <w:tcPr>
            <w:tcW w:w="1592" w:type="dxa"/>
            <w:shd w:val="clear" w:color="auto" w:fill="CDCBE6"/>
          </w:tcPr>
          <w:p w14:paraId="3A85579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  <w:tc>
          <w:tcPr>
            <w:tcW w:w="1475" w:type="dxa"/>
            <w:shd w:val="clear" w:color="auto" w:fill="CDCBE6"/>
          </w:tcPr>
          <w:p w14:paraId="287D67C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  <w:tc>
          <w:tcPr>
            <w:tcW w:w="1475" w:type="dxa"/>
            <w:shd w:val="clear" w:color="auto" w:fill="CDCBE6"/>
          </w:tcPr>
          <w:p w14:paraId="6E036B80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</w:tr>
      <w:tr w:rsidR="00E9214B" w:rsidRPr="000E23DA" w14:paraId="74BC43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46991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0FE03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DC29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73.750,00</w:t>
            </w:r>
          </w:p>
        </w:tc>
        <w:tc>
          <w:tcPr>
            <w:tcW w:w="1592" w:type="dxa"/>
            <w:shd w:val="clear" w:color="auto" w:fill="FBF39B"/>
          </w:tcPr>
          <w:p w14:paraId="48215F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  <w:tc>
          <w:tcPr>
            <w:tcW w:w="1475" w:type="dxa"/>
            <w:shd w:val="clear" w:color="auto" w:fill="FBF39B"/>
          </w:tcPr>
          <w:p w14:paraId="4367EC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  <w:tc>
          <w:tcPr>
            <w:tcW w:w="1475" w:type="dxa"/>
            <w:shd w:val="clear" w:color="auto" w:fill="FBF39B"/>
          </w:tcPr>
          <w:p w14:paraId="04E588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</w:tr>
      <w:tr w:rsidR="00E9214B" w:rsidRPr="000E23DA" w14:paraId="1BF0F97E" w14:textId="77777777">
        <w:trPr>
          <w:trHeight w:val="200"/>
        </w:trPr>
        <w:tc>
          <w:tcPr>
            <w:tcW w:w="6614" w:type="dxa"/>
          </w:tcPr>
          <w:p w14:paraId="757D55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451B9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4F9C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73.750,00</w:t>
            </w:r>
          </w:p>
        </w:tc>
        <w:tc>
          <w:tcPr>
            <w:tcW w:w="1592" w:type="dxa"/>
          </w:tcPr>
          <w:p w14:paraId="3F29D7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  <w:tc>
          <w:tcPr>
            <w:tcW w:w="1475" w:type="dxa"/>
          </w:tcPr>
          <w:p w14:paraId="4347E4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  <w:tc>
          <w:tcPr>
            <w:tcW w:w="1475" w:type="dxa"/>
          </w:tcPr>
          <w:p w14:paraId="381BC2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111.665,00</w:t>
            </w:r>
          </w:p>
        </w:tc>
      </w:tr>
      <w:tr w:rsidR="00E9214B" w:rsidRPr="000E23DA" w14:paraId="50A57397" w14:textId="77777777">
        <w:trPr>
          <w:trHeight w:val="200"/>
        </w:trPr>
        <w:tc>
          <w:tcPr>
            <w:tcW w:w="6614" w:type="dxa"/>
          </w:tcPr>
          <w:p w14:paraId="06A01F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7D806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8B40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71.555,00</w:t>
            </w:r>
          </w:p>
        </w:tc>
        <w:tc>
          <w:tcPr>
            <w:tcW w:w="1592" w:type="dxa"/>
          </w:tcPr>
          <w:p w14:paraId="0A3AD7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108.365,00</w:t>
            </w:r>
          </w:p>
        </w:tc>
        <w:tc>
          <w:tcPr>
            <w:tcW w:w="1475" w:type="dxa"/>
          </w:tcPr>
          <w:p w14:paraId="0E6724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108.365,00</w:t>
            </w:r>
          </w:p>
        </w:tc>
        <w:tc>
          <w:tcPr>
            <w:tcW w:w="1475" w:type="dxa"/>
          </w:tcPr>
          <w:p w14:paraId="25FF5D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108.365,00</w:t>
            </w:r>
          </w:p>
        </w:tc>
      </w:tr>
      <w:tr w:rsidR="00E9214B" w:rsidRPr="000E23DA" w14:paraId="64F7021F" w14:textId="77777777">
        <w:trPr>
          <w:trHeight w:val="200"/>
        </w:trPr>
        <w:tc>
          <w:tcPr>
            <w:tcW w:w="6614" w:type="dxa"/>
          </w:tcPr>
          <w:p w14:paraId="76503A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ED5A8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A52E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2.195,00</w:t>
            </w:r>
          </w:p>
        </w:tc>
        <w:tc>
          <w:tcPr>
            <w:tcW w:w="1592" w:type="dxa"/>
          </w:tcPr>
          <w:p w14:paraId="0CFDFF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  <w:tc>
          <w:tcPr>
            <w:tcW w:w="1475" w:type="dxa"/>
          </w:tcPr>
          <w:p w14:paraId="074421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  <w:tc>
          <w:tcPr>
            <w:tcW w:w="1475" w:type="dxa"/>
          </w:tcPr>
          <w:p w14:paraId="5BD066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3.300,00</w:t>
            </w:r>
          </w:p>
        </w:tc>
      </w:tr>
    </w:tbl>
    <w:p w14:paraId="73194FE0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C512ADD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D1A44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00508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KULTURNA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BAŠTINA</w:t>
            </w:r>
          </w:p>
        </w:tc>
        <w:tc>
          <w:tcPr>
            <w:tcW w:w="1504" w:type="dxa"/>
            <w:shd w:val="clear" w:color="auto" w:fill="3953A4"/>
          </w:tcPr>
          <w:p w14:paraId="63CE53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1.851,50</w:t>
            </w:r>
          </w:p>
        </w:tc>
        <w:tc>
          <w:tcPr>
            <w:tcW w:w="1475" w:type="dxa"/>
            <w:shd w:val="clear" w:color="auto" w:fill="3953A4"/>
          </w:tcPr>
          <w:p w14:paraId="7D5AA6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  <w:shd w:val="clear" w:color="auto" w:fill="3953A4"/>
          </w:tcPr>
          <w:p w14:paraId="19B1F6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3953A4"/>
          </w:tcPr>
          <w:p w14:paraId="5B58FE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3953A4"/>
          </w:tcPr>
          <w:p w14:paraId="001979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7578E224" w14:textId="77777777">
        <w:trPr>
          <w:trHeight w:val="200"/>
        </w:trPr>
        <w:tc>
          <w:tcPr>
            <w:tcW w:w="6614" w:type="dxa"/>
          </w:tcPr>
          <w:p w14:paraId="00E650D5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1EB7B5E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1851,5</w:t>
            </w:r>
          </w:p>
        </w:tc>
        <w:tc>
          <w:tcPr>
            <w:tcW w:w="1475" w:type="dxa"/>
          </w:tcPr>
          <w:p w14:paraId="08CA0D14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592" w:type="dxa"/>
          </w:tcPr>
          <w:p w14:paraId="4A64730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475" w:type="dxa"/>
          </w:tcPr>
          <w:p w14:paraId="0A9E6D1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475" w:type="dxa"/>
          </w:tcPr>
          <w:p w14:paraId="7ACBBF5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</w:tr>
      <w:tr w:rsidR="00E9214B" w:rsidRPr="000E23DA" w14:paraId="2243CC1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98888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45E66F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1.851,50</w:t>
            </w:r>
          </w:p>
        </w:tc>
        <w:tc>
          <w:tcPr>
            <w:tcW w:w="1475" w:type="dxa"/>
            <w:shd w:val="clear" w:color="auto" w:fill="9695C9"/>
          </w:tcPr>
          <w:p w14:paraId="3441FA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2449A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CED23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07F64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E71AD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DF9DEF5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K100165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REVITALIZACIJA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POVIJESNE</w:t>
            </w:r>
          </w:p>
          <w:p w14:paraId="15EB2ADB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BAŠTINE</w:t>
            </w:r>
          </w:p>
        </w:tc>
        <w:tc>
          <w:tcPr>
            <w:tcW w:w="1504" w:type="dxa"/>
            <w:shd w:val="clear" w:color="auto" w:fill="CDCBE6"/>
          </w:tcPr>
          <w:p w14:paraId="79D7E2D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1.851,50</w:t>
            </w:r>
          </w:p>
        </w:tc>
        <w:tc>
          <w:tcPr>
            <w:tcW w:w="1475" w:type="dxa"/>
            <w:shd w:val="clear" w:color="auto" w:fill="CDCBE6"/>
          </w:tcPr>
          <w:p w14:paraId="6A25E5F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AF3ED7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E941E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190F3D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E67E3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FD18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4AD25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1.851,50</w:t>
            </w:r>
          </w:p>
        </w:tc>
        <w:tc>
          <w:tcPr>
            <w:tcW w:w="1475" w:type="dxa"/>
            <w:shd w:val="clear" w:color="auto" w:fill="FBF39B"/>
          </w:tcPr>
          <w:p w14:paraId="318550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263DD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333B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7D81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FDBD02" w14:textId="77777777">
        <w:trPr>
          <w:trHeight w:val="200"/>
        </w:trPr>
        <w:tc>
          <w:tcPr>
            <w:tcW w:w="6614" w:type="dxa"/>
          </w:tcPr>
          <w:p w14:paraId="2E8495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F6B8F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1.851,50</w:t>
            </w:r>
          </w:p>
        </w:tc>
        <w:tc>
          <w:tcPr>
            <w:tcW w:w="1475" w:type="dxa"/>
          </w:tcPr>
          <w:p w14:paraId="4C7202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CC99D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A1E5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EB96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3E54E5" w14:textId="77777777">
        <w:trPr>
          <w:trHeight w:val="200"/>
        </w:trPr>
        <w:tc>
          <w:tcPr>
            <w:tcW w:w="6614" w:type="dxa"/>
          </w:tcPr>
          <w:p w14:paraId="0F48C3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83D4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1.851,50</w:t>
            </w:r>
          </w:p>
        </w:tc>
        <w:tc>
          <w:tcPr>
            <w:tcW w:w="1475" w:type="dxa"/>
          </w:tcPr>
          <w:p w14:paraId="5D6A64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9371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655F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1D33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30104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14BB6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BAŠTINU</w:t>
            </w:r>
          </w:p>
        </w:tc>
        <w:tc>
          <w:tcPr>
            <w:tcW w:w="1504" w:type="dxa"/>
            <w:shd w:val="clear" w:color="auto" w:fill="9695C9"/>
          </w:tcPr>
          <w:p w14:paraId="40B749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299BA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  <w:shd w:val="clear" w:color="auto" w:fill="9695C9"/>
          </w:tcPr>
          <w:p w14:paraId="6E971C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9695C9"/>
          </w:tcPr>
          <w:p w14:paraId="362399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9695C9"/>
          </w:tcPr>
          <w:p w14:paraId="0EBE93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11D7F88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EED04CE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K100165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REVITALIZACIJA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POVIJESNE</w:t>
            </w:r>
          </w:p>
          <w:p w14:paraId="35DE0F3B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BAŠTINE</w:t>
            </w:r>
          </w:p>
        </w:tc>
        <w:tc>
          <w:tcPr>
            <w:tcW w:w="1504" w:type="dxa"/>
            <w:shd w:val="clear" w:color="auto" w:fill="CDCBE6"/>
          </w:tcPr>
          <w:p w14:paraId="22FB0D5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43BCAA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  <w:shd w:val="clear" w:color="auto" w:fill="CDCBE6"/>
          </w:tcPr>
          <w:p w14:paraId="54DB234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CDCBE6"/>
          </w:tcPr>
          <w:p w14:paraId="75E5C2E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CDCBE6"/>
          </w:tcPr>
          <w:p w14:paraId="0A73A6F0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6F44AF8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565A3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74578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2F46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  <w:shd w:val="clear" w:color="auto" w:fill="FBF39B"/>
          </w:tcPr>
          <w:p w14:paraId="63B108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FBF39B"/>
          </w:tcPr>
          <w:p w14:paraId="19A97C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FBF39B"/>
          </w:tcPr>
          <w:p w14:paraId="161CF0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3359CA2B" w14:textId="77777777">
        <w:trPr>
          <w:trHeight w:val="200"/>
        </w:trPr>
        <w:tc>
          <w:tcPr>
            <w:tcW w:w="6614" w:type="dxa"/>
          </w:tcPr>
          <w:p w14:paraId="390DCB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4E16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CDD4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725B09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297BEA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11D855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43F867E8" w14:textId="77777777">
        <w:trPr>
          <w:trHeight w:val="200"/>
        </w:trPr>
        <w:tc>
          <w:tcPr>
            <w:tcW w:w="6614" w:type="dxa"/>
          </w:tcPr>
          <w:p w14:paraId="16ADB4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0FE0C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4065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3A8E82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083BD8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7AE1D0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405A1302" w14:textId="77777777">
        <w:trPr>
          <w:trHeight w:val="200"/>
        </w:trPr>
        <w:tc>
          <w:tcPr>
            <w:tcW w:w="6614" w:type="dxa"/>
          </w:tcPr>
          <w:p w14:paraId="2BB704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73943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E6C7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628AD5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031BBF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5A9C7C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28072B68" w14:textId="77777777">
        <w:trPr>
          <w:trHeight w:val="200"/>
        </w:trPr>
        <w:tc>
          <w:tcPr>
            <w:tcW w:w="6614" w:type="dxa"/>
          </w:tcPr>
          <w:p w14:paraId="5A980D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64D45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6A40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6041C7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568CB9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475" w:type="dxa"/>
          </w:tcPr>
          <w:p w14:paraId="6FA500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</w:tr>
      <w:tr w:rsidR="00E9214B" w:rsidRPr="000E23DA" w14:paraId="4C590033" w14:textId="77777777">
        <w:trPr>
          <w:trHeight w:val="420"/>
        </w:trPr>
        <w:tc>
          <w:tcPr>
            <w:tcW w:w="6614" w:type="dxa"/>
            <w:shd w:val="clear" w:color="auto" w:fill="282973"/>
          </w:tcPr>
          <w:p w14:paraId="3619096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006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KOMUNALNOG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GOSPODARSTVA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10"/>
                <w:w w:val="105"/>
                <w:sz w:val="24"/>
                <w:szCs w:val="24"/>
              </w:rPr>
              <w:t>I</w:t>
            </w:r>
          </w:p>
          <w:p w14:paraId="7989847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UREĐENJA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282973"/>
          </w:tcPr>
          <w:p w14:paraId="2BAC765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3.874.865,73</w:t>
            </w:r>
          </w:p>
        </w:tc>
        <w:tc>
          <w:tcPr>
            <w:tcW w:w="1475" w:type="dxa"/>
            <w:shd w:val="clear" w:color="auto" w:fill="282973"/>
          </w:tcPr>
          <w:p w14:paraId="1245CE9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13.044.851,79</w:t>
            </w:r>
          </w:p>
        </w:tc>
        <w:tc>
          <w:tcPr>
            <w:tcW w:w="1592" w:type="dxa"/>
            <w:shd w:val="clear" w:color="auto" w:fill="282973"/>
          </w:tcPr>
          <w:p w14:paraId="1B13338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14.436.536,38</w:t>
            </w:r>
          </w:p>
        </w:tc>
        <w:tc>
          <w:tcPr>
            <w:tcW w:w="1475" w:type="dxa"/>
            <w:shd w:val="clear" w:color="auto" w:fill="282973"/>
          </w:tcPr>
          <w:p w14:paraId="4AAD60A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8.675.897,97</w:t>
            </w:r>
          </w:p>
        </w:tc>
        <w:tc>
          <w:tcPr>
            <w:tcW w:w="1475" w:type="dxa"/>
            <w:shd w:val="clear" w:color="auto" w:fill="282973"/>
          </w:tcPr>
          <w:p w14:paraId="78616B2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6.594.701,52</w:t>
            </w:r>
          </w:p>
        </w:tc>
      </w:tr>
      <w:tr w:rsidR="00E9214B" w:rsidRPr="000E23DA" w14:paraId="5EE6DA9C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0D698B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00601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KOMUNALNO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GOSPODARSTVO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UREĐENJE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3953A4"/>
          </w:tcPr>
          <w:p w14:paraId="251B97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302.206,20</w:t>
            </w:r>
          </w:p>
        </w:tc>
        <w:tc>
          <w:tcPr>
            <w:tcW w:w="1475" w:type="dxa"/>
            <w:shd w:val="clear" w:color="auto" w:fill="3953A4"/>
          </w:tcPr>
          <w:p w14:paraId="2E7EF7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345.570,80</w:t>
            </w:r>
          </w:p>
        </w:tc>
        <w:tc>
          <w:tcPr>
            <w:tcW w:w="1592" w:type="dxa"/>
            <w:shd w:val="clear" w:color="auto" w:fill="3953A4"/>
          </w:tcPr>
          <w:p w14:paraId="57E747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473.523,71</w:t>
            </w:r>
          </w:p>
        </w:tc>
        <w:tc>
          <w:tcPr>
            <w:tcW w:w="1475" w:type="dxa"/>
            <w:shd w:val="clear" w:color="auto" w:fill="3953A4"/>
          </w:tcPr>
          <w:p w14:paraId="5EA05C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521.699,91</w:t>
            </w:r>
          </w:p>
        </w:tc>
        <w:tc>
          <w:tcPr>
            <w:tcW w:w="1475" w:type="dxa"/>
            <w:shd w:val="clear" w:color="auto" w:fill="3953A4"/>
          </w:tcPr>
          <w:p w14:paraId="4904F9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575.416,52</w:t>
            </w:r>
          </w:p>
        </w:tc>
      </w:tr>
      <w:tr w:rsidR="00E9214B" w:rsidRPr="000E23DA" w14:paraId="4F1777C7" w14:textId="77777777">
        <w:trPr>
          <w:trHeight w:val="200"/>
        </w:trPr>
        <w:tc>
          <w:tcPr>
            <w:tcW w:w="6614" w:type="dxa"/>
          </w:tcPr>
          <w:p w14:paraId="595D6F95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708E89F5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302206,2</w:t>
            </w:r>
          </w:p>
        </w:tc>
        <w:tc>
          <w:tcPr>
            <w:tcW w:w="1475" w:type="dxa"/>
          </w:tcPr>
          <w:p w14:paraId="274F6C4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345570,8</w:t>
            </w:r>
          </w:p>
        </w:tc>
        <w:tc>
          <w:tcPr>
            <w:tcW w:w="1592" w:type="dxa"/>
          </w:tcPr>
          <w:p w14:paraId="2CF88AA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473523,71</w:t>
            </w:r>
          </w:p>
        </w:tc>
        <w:tc>
          <w:tcPr>
            <w:tcW w:w="1475" w:type="dxa"/>
          </w:tcPr>
          <w:p w14:paraId="55EAD88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521699,91</w:t>
            </w:r>
          </w:p>
        </w:tc>
        <w:tc>
          <w:tcPr>
            <w:tcW w:w="1475" w:type="dxa"/>
          </w:tcPr>
          <w:p w14:paraId="2D81293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575416,52</w:t>
            </w:r>
          </w:p>
        </w:tc>
      </w:tr>
      <w:tr w:rsidR="00E9214B" w:rsidRPr="000E23DA" w14:paraId="21532F7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25AE1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0392DE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302.206,20</w:t>
            </w:r>
          </w:p>
        </w:tc>
        <w:tc>
          <w:tcPr>
            <w:tcW w:w="1475" w:type="dxa"/>
            <w:shd w:val="clear" w:color="auto" w:fill="9695C9"/>
          </w:tcPr>
          <w:p w14:paraId="346858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215C0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78D1C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B9A16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D1AC5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F4FFEBC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0AEC2F5E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21E1DE0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302.206,20</w:t>
            </w:r>
          </w:p>
        </w:tc>
        <w:tc>
          <w:tcPr>
            <w:tcW w:w="1475" w:type="dxa"/>
            <w:shd w:val="clear" w:color="auto" w:fill="CDCBE6"/>
          </w:tcPr>
          <w:p w14:paraId="7110555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AA6C26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7D7E9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B6DC95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C7B08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FCDD6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6B67C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302.206,20</w:t>
            </w:r>
          </w:p>
        </w:tc>
        <w:tc>
          <w:tcPr>
            <w:tcW w:w="1475" w:type="dxa"/>
            <w:shd w:val="clear" w:color="auto" w:fill="FBF39B"/>
          </w:tcPr>
          <w:p w14:paraId="31C293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0963B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E8243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675F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73E84B" w14:textId="77777777">
        <w:trPr>
          <w:trHeight w:val="200"/>
        </w:trPr>
        <w:tc>
          <w:tcPr>
            <w:tcW w:w="6614" w:type="dxa"/>
          </w:tcPr>
          <w:p w14:paraId="05CB1A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B658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302.206,20</w:t>
            </w:r>
          </w:p>
        </w:tc>
        <w:tc>
          <w:tcPr>
            <w:tcW w:w="1475" w:type="dxa"/>
          </w:tcPr>
          <w:p w14:paraId="7D7F50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4E58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AF7A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F080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08E720" w14:textId="77777777">
        <w:trPr>
          <w:trHeight w:val="200"/>
        </w:trPr>
        <w:tc>
          <w:tcPr>
            <w:tcW w:w="6614" w:type="dxa"/>
          </w:tcPr>
          <w:p w14:paraId="50A35A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5C309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295.376,92</w:t>
            </w:r>
          </w:p>
        </w:tc>
        <w:tc>
          <w:tcPr>
            <w:tcW w:w="1475" w:type="dxa"/>
          </w:tcPr>
          <w:p w14:paraId="4649BC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D049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9E6B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9FA1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F44BE5" w14:textId="77777777">
        <w:trPr>
          <w:trHeight w:val="200"/>
        </w:trPr>
        <w:tc>
          <w:tcPr>
            <w:tcW w:w="6614" w:type="dxa"/>
          </w:tcPr>
          <w:p w14:paraId="4D97623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3A066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6.829,28</w:t>
            </w:r>
          </w:p>
        </w:tc>
        <w:tc>
          <w:tcPr>
            <w:tcW w:w="1475" w:type="dxa"/>
          </w:tcPr>
          <w:p w14:paraId="7B90AA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DF85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FF57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CAC4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2B50CE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21061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196D55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282E6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345.570,80</w:t>
            </w:r>
          </w:p>
        </w:tc>
        <w:tc>
          <w:tcPr>
            <w:tcW w:w="1592" w:type="dxa"/>
            <w:shd w:val="clear" w:color="auto" w:fill="9695C9"/>
          </w:tcPr>
          <w:p w14:paraId="42C095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473.523,71</w:t>
            </w:r>
          </w:p>
        </w:tc>
        <w:tc>
          <w:tcPr>
            <w:tcW w:w="1475" w:type="dxa"/>
            <w:shd w:val="clear" w:color="auto" w:fill="9695C9"/>
          </w:tcPr>
          <w:p w14:paraId="7140D1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521.699,91</w:t>
            </w:r>
          </w:p>
        </w:tc>
        <w:tc>
          <w:tcPr>
            <w:tcW w:w="1475" w:type="dxa"/>
            <w:shd w:val="clear" w:color="auto" w:fill="9695C9"/>
          </w:tcPr>
          <w:p w14:paraId="5EB927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575.416,52</w:t>
            </w:r>
          </w:p>
        </w:tc>
      </w:tr>
      <w:tr w:rsidR="00E9214B" w:rsidRPr="000E23DA" w14:paraId="599AF02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8C7A323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3DCA4750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141EA8D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740889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345.570,80</w:t>
            </w:r>
          </w:p>
        </w:tc>
        <w:tc>
          <w:tcPr>
            <w:tcW w:w="1592" w:type="dxa"/>
            <w:shd w:val="clear" w:color="auto" w:fill="CDCBE6"/>
          </w:tcPr>
          <w:p w14:paraId="01C5CB9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473.523,71</w:t>
            </w:r>
          </w:p>
        </w:tc>
        <w:tc>
          <w:tcPr>
            <w:tcW w:w="1475" w:type="dxa"/>
            <w:shd w:val="clear" w:color="auto" w:fill="CDCBE6"/>
          </w:tcPr>
          <w:p w14:paraId="1C1F867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521.699,91</w:t>
            </w:r>
          </w:p>
        </w:tc>
        <w:tc>
          <w:tcPr>
            <w:tcW w:w="1475" w:type="dxa"/>
            <w:shd w:val="clear" w:color="auto" w:fill="CDCBE6"/>
          </w:tcPr>
          <w:p w14:paraId="007668B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575.416,52</w:t>
            </w:r>
          </w:p>
        </w:tc>
      </w:tr>
      <w:tr w:rsidR="00E9214B" w:rsidRPr="000E23DA" w14:paraId="17B4656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7FC7F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CAEB4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46E9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345.570,80</w:t>
            </w:r>
          </w:p>
        </w:tc>
        <w:tc>
          <w:tcPr>
            <w:tcW w:w="1592" w:type="dxa"/>
            <w:shd w:val="clear" w:color="auto" w:fill="FBF39B"/>
          </w:tcPr>
          <w:p w14:paraId="3C6768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473.523,71</w:t>
            </w:r>
          </w:p>
        </w:tc>
        <w:tc>
          <w:tcPr>
            <w:tcW w:w="1475" w:type="dxa"/>
            <w:shd w:val="clear" w:color="auto" w:fill="FBF39B"/>
          </w:tcPr>
          <w:p w14:paraId="662942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521.699,91</w:t>
            </w:r>
          </w:p>
        </w:tc>
        <w:tc>
          <w:tcPr>
            <w:tcW w:w="1475" w:type="dxa"/>
            <w:shd w:val="clear" w:color="auto" w:fill="FBF39B"/>
          </w:tcPr>
          <w:p w14:paraId="57E217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575.416,52</w:t>
            </w:r>
          </w:p>
        </w:tc>
      </w:tr>
      <w:tr w:rsidR="00E9214B" w:rsidRPr="000E23DA" w14:paraId="4A310BE4" w14:textId="77777777">
        <w:trPr>
          <w:trHeight w:val="200"/>
        </w:trPr>
        <w:tc>
          <w:tcPr>
            <w:tcW w:w="6614" w:type="dxa"/>
          </w:tcPr>
          <w:p w14:paraId="7EA1FF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7E3D7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D7D0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345.570,80</w:t>
            </w:r>
          </w:p>
        </w:tc>
        <w:tc>
          <w:tcPr>
            <w:tcW w:w="1592" w:type="dxa"/>
          </w:tcPr>
          <w:p w14:paraId="7455D9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473.523,71</w:t>
            </w:r>
          </w:p>
        </w:tc>
        <w:tc>
          <w:tcPr>
            <w:tcW w:w="1475" w:type="dxa"/>
          </w:tcPr>
          <w:p w14:paraId="1C7EDA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521.699,91</w:t>
            </w:r>
          </w:p>
        </w:tc>
        <w:tc>
          <w:tcPr>
            <w:tcW w:w="1475" w:type="dxa"/>
          </w:tcPr>
          <w:p w14:paraId="49973D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575.416,52</w:t>
            </w:r>
          </w:p>
        </w:tc>
      </w:tr>
      <w:tr w:rsidR="00E9214B" w:rsidRPr="000E23DA" w14:paraId="0D55BAED" w14:textId="77777777">
        <w:trPr>
          <w:trHeight w:val="200"/>
        </w:trPr>
        <w:tc>
          <w:tcPr>
            <w:tcW w:w="6614" w:type="dxa"/>
          </w:tcPr>
          <w:p w14:paraId="56A1F7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EA1DD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C4AA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338.570,80</w:t>
            </w:r>
          </w:p>
        </w:tc>
        <w:tc>
          <w:tcPr>
            <w:tcW w:w="1592" w:type="dxa"/>
          </w:tcPr>
          <w:p w14:paraId="0DDB25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464.523,71</w:t>
            </w:r>
          </w:p>
        </w:tc>
        <w:tc>
          <w:tcPr>
            <w:tcW w:w="1475" w:type="dxa"/>
          </w:tcPr>
          <w:p w14:paraId="2B2AD0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512.699,91</w:t>
            </w:r>
          </w:p>
        </w:tc>
        <w:tc>
          <w:tcPr>
            <w:tcW w:w="1475" w:type="dxa"/>
          </w:tcPr>
          <w:p w14:paraId="248E97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566.416,52</w:t>
            </w:r>
          </w:p>
        </w:tc>
      </w:tr>
      <w:tr w:rsidR="00E9214B" w:rsidRPr="000E23DA" w14:paraId="5CC2E2A3" w14:textId="77777777">
        <w:trPr>
          <w:trHeight w:val="200"/>
        </w:trPr>
        <w:tc>
          <w:tcPr>
            <w:tcW w:w="6614" w:type="dxa"/>
          </w:tcPr>
          <w:p w14:paraId="2CF0D1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DB0EF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E942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7.000,00</w:t>
            </w:r>
          </w:p>
        </w:tc>
        <w:tc>
          <w:tcPr>
            <w:tcW w:w="1592" w:type="dxa"/>
          </w:tcPr>
          <w:p w14:paraId="4A9BC9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55A066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  <w:tc>
          <w:tcPr>
            <w:tcW w:w="1475" w:type="dxa"/>
          </w:tcPr>
          <w:p w14:paraId="059268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9.000,00</w:t>
            </w:r>
          </w:p>
        </w:tc>
      </w:tr>
      <w:tr w:rsidR="00E9214B" w:rsidRPr="000E23DA" w14:paraId="1C50067B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3B7D5E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00602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KOMUNALNO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GOSPODARSTVO</w:t>
            </w:r>
          </w:p>
        </w:tc>
        <w:tc>
          <w:tcPr>
            <w:tcW w:w="1504" w:type="dxa"/>
            <w:shd w:val="clear" w:color="auto" w:fill="3953A4"/>
          </w:tcPr>
          <w:p w14:paraId="53910C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3.562.229,53</w:t>
            </w:r>
          </w:p>
        </w:tc>
        <w:tc>
          <w:tcPr>
            <w:tcW w:w="1475" w:type="dxa"/>
            <w:shd w:val="clear" w:color="auto" w:fill="3953A4"/>
          </w:tcPr>
          <w:p w14:paraId="7EA4F5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12.627.574,99</w:t>
            </w:r>
          </w:p>
        </w:tc>
        <w:tc>
          <w:tcPr>
            <w:tcW w:w="1592" w:type="dxa"/>
            <w:shd w:val="clear" w:color="auto" w:fill="3953A4"/>
          </w:tcPr>
          <w:p w14:paraId="195CD8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13.889.133,67</w:t>
            </w:r>
          </w:p>
        </w:tc>
        <w:tc>
          <w:tcPr>
            <w:tcW w:w="1475" w:type="dxa"/>
            <w:shd w:val="clear" w:color="auto" w:fill="3953A4"/>
          </w:tcPr>
          <w:p w14:paraId="19FC5D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8.086.955,06</w:t>
            </w:r>
          </w:p>
        </w:tc>
        <w:tc>
          <w:tcPr>
            <w:tcW w:w="1475" w:type="dxa"/>
            <w:shd w:val="clear" w:color="auto" w:fill="3953A4"/>
          </w:tcPr>
          <w:p w14:paraId="01A7C5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5.952.042,00</w:t>
            </w:r>
          </w:p>
        </w:tc>
      </w:tr>
      <w:tr w:rsidR="00E9214B" w:rsidRPr="000E23DA" w14:paraId="62FC3315" w14:textId="77777777">
        <w:trPr>
          <w:trHeight w:val="200"/>
        </w:trPr>
        <w:tc>
          <w:tcPr>
            <w:tcW w:w="6614" w:type="dxa"/>
          </w:tcPr>
          <w:p w14:paraId="45156DC2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62207EFB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567000,24</w:t>
            </w:r>
          </w:p>
        </w:tc>
        <w:tc>
          <w:tcPr>
            <w:tcW w:w="1475" w:type="dxa"/>
          </w:tcPr>
          <w:p w14:paraId="13B4611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3029974,53</w:t>
            </w:r>
          </w:p>
        </w:tc>
        <w:tc>
          <w:tcPr>
            <w:tcW w:w="1592" w:type="dxa"/>
          </w:tcPr>
          <w:p w14:paraId="09FC82A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3694529,11</w:t>
            </w:r>
          </w:p>
        </w:tc>
        <w:tc>
          <w:tcPr>
            <w:tcW w:w="1475" w:type="dxa"/>
          </w:tcPr>
          <w:p w14:paraId="372CD9F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2935574,49</w:t>
            </w:r>
          </w:p>
        </w:tc>
        <w:tc>
          <w:tcPr>
            <w:tcW w:w="1475" w:type="dxa"/>
          </w:tcPr>
          <w:p w14:paraId="4EB3CE3F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2671629</w:t>
            </w:r>
          </w:p>
        </w:tc>
      </w:tr>
      <w:tr w:rsidR="00E9214B" w:rsidRPr="000E23DA" w14:paraId="3CF4E7E8" w14:textId="77777777">
        <w:trPr>
          <w:trHeight w:val="200"/>
        </w:trPr>
        <w:tc>
          <w:tcPr>
            <w:tcW w:w="6614" w:type="dxa"/>
          </w:tcPr>
          <w:p w14:paraId="00409190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projekti</w:t>
            </w:r>
          </w:p>
        </w:tc>
        <w:tc>
          <w:tcPr>
            <w:tcW w:w="1504" w:type="dxa"/>
          </w:tcPr>
          <w:p w14:paraId="481CE82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23936,5</w:t>
            </w:r>
          </w:p>
        </w:tc>
        <w:tc>
          <w:tcPr>
            <w:tcW w:w="1475" w:type="dxa"/>
          </w:tcPr>
          <w:p w14:paraId="1801F0E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1D84085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D40C87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956AB4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30BAC22C" w14:textId="77777777">
        <w:trPr>
          <w:trHeight w:val="200"/>
        </w:trPr>
        <w:tc>
          <w:tcPr>
            <w:tcW w:w="6614" w:type="dxa"/>
          </w:tcPr>
          <w:p w14:paraId="1A717C76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</w:tcPr>
          <w:p w14:paraId="0EC071CB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1987962,69</w:t>
            </w:r>
          </w:p>
        </w:tc>
        <w:tc>
          <w:tcPr>
            <w:tcW w:w="1475" w:type="dxa"/>
          </w:tcPr>
          <w:p w14:paraId="07DA31B2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2400569</w:t>
            </w:r>
          </w:p>
        </w:tc>
        <w:tc>
          <w:tcPr>
            <w:tcW w:w="1592" w:type="dxa"/>
          </w:tcPr>
          <w:p w14:paraId="58B12EF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2551069</w:t>
            </w:r>
          </w:p>
        </w:tc>
        <w:tc>
          <w:tcPr>
            <w:tcW w:w="1475" w:type="dxa"/>
          </w:tcPr>
          <w:p w14:paraId="20628CA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2413569</w:t>
            </w:r>
          </w:p>
        </w:tc>
        <w:tc>
          <w:tcPr>
            <w:tcW w:w="1475" w:type="dxa"/>
          </w:tcPr>
          <w:p w14:paraId="7FBA7F8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2413569</w:t>
            </w:r>
          </w:p>
        </w:tc>
      </w:tr>
      <w:tr w:rsidR="00E9214B" w:rsidRPr="000E23DA" w14:paraId="215852C0" w14:textId="77777777">
        <w:trPr>
          <w:trHeight w:val="200"/>
        </w:trPr>
        <w:tc>
          <w:tcPr>
            <w:tcW w:w="6614" w:type="dxa"/>
          </w:tcPr>
          <w:p w14:paraId="07B7D5F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doprinos</w:t>
            </w:r>
          </w:p>
        </w:tc>
        <w:tc>
          <w:tcPr>
            <w:tcW w:w="1504" w:type="dxa"/>
          </w:tcPr>
          <w:p w14:paraId="3297751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66361</w:t>
            </w:r>
          </w:p>
        </w:tc>
        <w:tc>
          <w:tcPr>
            <w:tcW w:w="1475" w:type="dxa"/>
          </w:tcPr>
          <w:p w14:paraId="7773B47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305897,25</w:t>
            </w:r>
          </w:p>
        </w:tc>
        <w:tc>
          <w:tcPr>
            <w:tcW w:w="1592" w:type="dxa"/>
          </w:tcPr>
          <w:p w14:paraId="2CDF338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215897,25</w:t>
            </w:r>
          </w:p>
        </w:tc>
        <w:tc>
          <w:tcPr>
            <w:tcW w:w="1475" w:type="dxa"/>
          </w:tcPr>
          <w:p w14:paraId="09C8133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120897,25</w:t>
            </w:r>
          </w:p>
        </w:tc>
        <w:tc>
          <w:tcPr>
            <w:tcW w:w="1475" w:type="dxa"/>
          </w:tcPr>
          <w:p w14:paraId="5B95EAA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66361</w:t>
            </w:r>
          </w:p>
        </w:tc>
      </w:tr>
      <w:tr w:rsidR="00E9214B" w:rsidRPr="000E23DA" w14:paraId="01C5BEE2" w14:textId="77777777">
        <w:trPr>
          <w:trHeight w:val="200"/>
        </w:trPr>
        <w:tc>
          <w:tcPr>
            <w:tcW w:w="6614" w:type="dxa"/>
          </w:tcPr>
          <w:p w14:paraId="546B652B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</w:tcPr>
          <w:p w14:paraId="3714FF29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556463,21</w:t>
            </w:r>
          </w:p>
        </w:tc>
        <w:tc>
          <w:tcPr>
            <w:tcW w:w="1475" w:type="dxa"/>
          </w:tcPr>
          <w:p w14:paraId="3B8D87E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587983</w:t>
            </w:r>
          </w:p>
        </w:tc>
        <w:tc>
          <w:tcPr>
            <w:tcW w:w="1592" w:type="dxa"/>
          </w:tcPr>
          <w:p w14:paraId="3FA2C79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627983</w:t>
            </w:r>
          </w:p>
        </w:tc>
        <w:tc>
          <w:tcPr>
            <w:tcW w:w="1475" w:type="dxa"/>
          </w:tcPr>
          <w:p w14:paraId="62CFA13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587983</w:t>
            </w:r>
          </w:p>
        </w:tc>
        <w:tc>
          <w:tcPr>
            <w:tcW w:w="1475" w:type="dxa"/>
          </w:tcPr>
          <w:p w14:paraId="52682E5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587983</w:t>
            </w:r>
          </w:p>
        </w:tc>
      </w:tr>
      <w:tr w:rsidR="00E9214B" w:rsidRPr="000E23DA" w14:paraId="6CD9D758" w14:textId="77777777">
        <w:trPr>
          <w:trHeight w:val="200"/>
        </w:trPr>
        <w:tc>
          <w:tcPr>
            <w:tcW w:w="6614" w:type="dxa"/>
          </w:tcPr>
          <w:p w14:paraId="1A389555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07C59E53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95100,03</w:t>
            </w:r>
          </w:p>
        </w:tc>
        <w:tc>
          <w:tcPr>
            <w:tcW w:w="1475" w:type="dxa"/>
          </w:tcPr>
          <w:p w14:paraId="4357825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298401,51</w:t>
            </w:r>
          </w:p>
        </w:tc>
        <w:tc>
          <w:tcPr>
            <w:tcW w:w="1592" w:type="dxa"/>
          </w:tcPr>
          <w:p w14:paraId="0F30E3B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19C59E3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46315014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38C3A51F" w14:textId="77777777">
        <w:trPr>
          <w:trHeight w:val="200"/>
        </w:trPr>
        <w:tc>
          <w:tcPr>
            <w:tcW w:w="6614" w:type="dxa"/>
          </w:tcPr>
          <w:p w14:paraId="7C274121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08FA7A1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178924,26</w:t>
            </w:r>
          </w:p>
        </w:tc>
        <w:tc>
          <w:tcPr>
            <w:tcW w:w="1475" w:type="dxa"/>
          </w:tcPr>
          <w:p w14:paraId="0C298105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2138131,12</w:t>
            </w:r>
          </w:p>
        </w:tc>
        <w:tc>
          <w:tcPr>
            <w:tcW w:w="1592" w:type="dxa"/>
          </w:tcPr>
          <w:p w14:paraId="2F47620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1757809,06</w:t>
            </w:r>
          </w:p>
        </w:tc>
        <w:tc>
          <w:tcPr>
            <w:tcW w:w="1475" w:type="dxa"/>
          </w:tcPr>
          <w:p w14:paraId="6089604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1175315,56</w:t>
            </w:r>
          </w:p>
        </w:tc>
        <w:tc>
          <w:tcPr>
            <w:tcW w:w="1475" w:type="dxa"/>
          </w:tcPr>
          <w:p w14:paraId="113EFED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212500</w:t>
            </w:r>
          </w:p>
        </w:tc>
      </w:tr>
      <w:tr w:rsidR="00E9214B" w:rsidRPr="000E23DA" w14:paraId="062BD10F" w14:textId="77777777">
        <w:trPr>
          <w:trHeight w:val="200"/>
        </w:trPr>
        <w:tc>
          <w:tcPr>
            <w:tcW w:w="6614" w:type="dxa"/>
          </w:tcPr>
          <w:p w14:paraId="44A26B61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</w:tcPr>
          <w:p w14:paraId="25FE4F44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14000</w:t>
            </w:r>
          </w:p>
        </w:tc>
        <w:tc>
          <w:tcPr>
            <w:tcW w:w="1475" w:type="dxa"/>
          </w:tcPr>
          <w:p w14:paraId="2833B42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549700</w:t>
            </w:r>
          </w:p>
        </w:tc>
        <w:tc>
          <w:tcPr>
            <w:tcW w:w="1592" w:type="dxa"/>
          </w:tcPr>
          <w:p w14:paraId="6293FF5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534700</w:t>
            </w:r>
          </w:p>
        </w:tc>
        <w:tc>
          <w:tcPr>
            <w:tcW w:w="1475" w:type="dxa"/>
          </w:tcPr>
          <w:p w14:paraId="62B749AD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C925DF8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</w:tbl>
    <w:p w14:paraId="59FFD762" w14:textId="77777777" w:rsidR="00E9214B" w:rsidRPr="000E23DA" w:rsidRDefault="00E9214B">
      <w:pPr>
        <w:spacing w:line="177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7254E05" w14:textId="77777777">
        <w:trPr>
          <w:trHeight w:val="200"/>
        </w:trPr>
        <w:tc>
          <w:tcPr>
            <w:tcW w:w="6614" w:type="dxa"/>
          </w:tcPr>
          <w:p w14:paraId="46F6A78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7F852F6B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96418,1</w:t>
            </w:r>
          </w:p>
        </w:tc>
        <w:tc>
          <w:tcPr>
            <w:tcW w:w="1475" w:type="dxa"/>
          </w:tcPr>
          <w:p w14:paraId="33790C1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2866918,58</w:t>
            </w:r>
          </w:p>
        </w:tc>
        <w:tc>
          <w:tcPr>
            <w:tcW w:w="1592" w:type="dxa"/>
          </w:tcPr>
          <w:p w14:paraId="45D2924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2351423,83</w:t>
            </w:r>
          </w:p>
        </w:tc>
        <w:tc>
          <w:tcPr>
            <w:tcW w:w="1475" w:type="dxa"/>
          </w:tcPr>
          <w:p w14:paraId="3A4243D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812550</w:t>
            </w:r>
          </w:p>
        </w:tc>
        <w:tc>
          <w:tcPr>
            <w:tcW w:w="1475" w:type="dxa"/>
          </w:tcPr>
          <w:p w14:paraId="1B30B891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FDF34BB" w14:textId="77777777">
        <w:trPr>
          <w:trHeight w:val="200"/>
        </w:trPr>
        <w:tc>
          <w:tcPr>
            <w:tcW w:w="6614" w:type="dxa"/>
          </w:tcPr>
          <w:p w14:paraId="2D2EEA4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</w:tcPr>
          <w:p w14:paraId="7BDDDB0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927F7A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450000</w:t>
            </w:r>
          </w:p>
        </w:tc>
        <w:tc>
          <w:tcPr>
            <w:tcW w:w="1592" w:type="dxa"/>
          </w:tcPr>
          <w:p w14:paraId="5D549B5B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2155722,42</w:t>
            </w:r>
          </w:p>
        </w:tc>
        <w:tc>
          <w:tcPr>
            <w:tcW w:w="1475" w:type="dxa"/>
          </w:tcPr>
          <w:p w14:paraId="11D8DC2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41065,76</w:t>
            </w:r>
          </w:p>
        </w:tc>
        <w:tc>
          <w:tcPr>
            <w:tcW w:w="1475" w:type="dxa"/>
          </w:tcPr>
          <w:p w14:paraId="4782CC2A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1F6973F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0F6E3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0A72DE9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345.655,87</w:t>
            </w:r>
          </w:p>
        </w:tc>
        <w:tc>
          <w:tcPr>
            <w:tcW w:w="1475" w:type="dxa"/>
            <w:shd w:val="clear" w:color="auto" w:fill="9695C9"/>
          </w:tcPr>
          <w:p w14:paraId="73D337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09051D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43AC5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DC591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BA9EF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B91C0F0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NERAZVRSTANE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CESTE,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NOGOSTUPI,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BICIKLISTIČKE</w:t>
            </w:r>
          </w:p>
          <w:p w14:paraId="11A38F9B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PARKIRALIŠTA</w:t>
            </w:r>
          </w:p>
        </w:tc>
        <w:tc>
          <w:tcPr>
            <w:tcW w:w="1504" w:type="dxa"/>
            <w:shd w:val="clear" w:color="auto" w:fill="CDCBE6"/>
          </w:tcPr>
          <w:p w14:paraId="4AC8EDA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50.319,18</w:t>
            </w:r>
          </w:p>
        </w:tc>
        <w:tc>
          <w:tcPr>
            <w:tcW w:w="1475" w:type="dxa"/>
            <w:shd w:val="clear" w:color="auto" w:fill="CDCBE6"/>
          </w:tcPr>
          <w:p w14:paraId="1952BA73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5C794E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A78A6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A75654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9969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67266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DD0D3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17.859,25</w:t>
            </w:r>
          </w:p>
        </w:tc>
        <w:tc>
          <w:tcPr>
            <w:tcW w:w="1475" w:type="dxa"/>
            <w:shd w:val="clear" w:color="auto" w:fill="FBF39B"/>
          </w:tcPr>
          <w:p w14:paraId="4F5520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FBBD0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40F5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0BB7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30B248" w14:textId="77777777">
        <w:trPr>
          <w:trHeight w:val="200"/>
        </w:trPr>
        <w:tc>
          <w:tcPr>
            <w:tcW w:w="6614" w:type="dxa"/>
          </w:tcPr>
          <w:p w14:paraId="5269D5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2661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17.859,25</w:t>
            </w:r>
          </w:p>
        </w:tc>
        <w:tc>
          <w:tcPr>
            <w:tcW w:w="1475" w:type="dxa"/>
          </w:tcPr>
          <w:p w14:paraId="787087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0116E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D3C9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E200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953878" w14:textId="77777777">
        <w:trPr>
          <w:trHeight w:val="200"/>
        </w:trPr>
        <w:tc>
          <w:tcPr>
            <w:tcW w:w="6614" w:type="dxa"/>
          </w:tcPr>
          <w:p w14:paraId="4E3420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0D02F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8.198,75</w:t>
            </w:r>
          </w:p>
        </w:tc>
        <w:tc>
          <w:tcPr>
            <w:tcW w:w="1475" w:type="dxa"/>
          </w:tcPr>
          <w:p w14:paraId="0DC6F9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5CCE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6AEB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E8C9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C4CC21" w14:textId="77777777">
        <w:trPr>
          <w:trHeight w:val="200"/>
        </w:trPr>
        <w:tc>
          <w:tcPr>
            <w:tcW w:w="6614" w:type="dxa"/>
          </w:tcPr>
          <w:p w14:paraId="44A41F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6784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9.660,50</w:t>
            </w:r>
          </w:p>
        </w:tc>
        <w:tc>
          <w:tcPr>
            <w:tcW w:w="1475" w:type="dxa"/>
          </w:tcPr>
          <w:p w14:paraId="094F4D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6922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4CC9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DC3A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D3C6E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D7E5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228985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32.459,93</w:t>
            </w:r>
          </w:p>
        </w:tc>
        <w:tc>
          <w:tcPr>
            <w:tcW w:w="1475" w:type="dxa"/>
            <w:shd w:val="clear" w:color="auto" w:fill="FBF39B"/>
          </w:tcPr>
          <w:p w14:paraId="10DFD9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6B45C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43F2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CCE7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9662F2E" w14:textId="77777777">
        <w:trPr>
          <w:trHeight w:val="200"/>
        </w:trPr>
        <w:tc>
          <w:tcPr>
            <w:tcW w:w="6614" w:type="dxa"/>
          </w:tcPr>
          <w:p w14:paraId="5B8178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0F9EE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32.459,93</w:t>
            </w:r>
          </w:p>
        </w:tc>
        <w:tc>
          <w:tcPr>
            <w:tcW w:w="1475" w:type="dxa"/>
          </w:tcPr>
          <w:p w14:paraId="5F431A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C56E6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D2ED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FB2F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FB0F39" w14:textId="77777777">
        <w:trPr>
          <w:trHeight w:val="200"/>
        </w:trPr>
        <w:tc>
          <w:tcPr>
            <w:tcW w:w="6614" w:type="dxa"/>
          </w:tcPr>
          <w:p w14:paraId="402CD1C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2787F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3.960,00</w:t>
            </w:r>
          </w:p>
        </w:tc>
        <w:tc>
          <w:tcPr>
            <w:tcW w:w="1475" w:type="dxa"/>
          </w:tcPr>
          <w:p w14:paraId="33C06B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DF6B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3DA3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C649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42FB06" w14:textId="77777777">
        <w:trPr>
          <w:trHeight w:val="200"/>
        </w:trPr>
        <w:tc>
          <w:tcPr>
            <w:tcW w:w="6614" w:type="dxa"/>
          </w:tcPr>
          <w:p w14:paraId="0B83BB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BDD7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28.499,93</w:t>
            </w:r>
          </w:p>
        </w:tc>
        <w:tc>
          <w:tcPr>
            <w:tcW w:w="1475" w:type="dxa"/>
          </w:tcPr>
          <w:p w14:paraId="291072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0CA5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35F7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7792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ABF02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2A4D8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ODVODNJA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PROČIŠĆAVANJE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OTPADNIH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VODA</w:t>
            </w:r>
          </w:p>
        </w:tc>
        <w:tc>
          <w:tcPr>
            <w:tcW w:w="1504" w:type="dxa"/>
            <w:shd w:val="clear" w:color="auto" w:fill="CDCBE6"/>
          </w:tcPr>
          <w:p w14:paraId="39140B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8.586,17</w:t>
            </w:r>
          </w:p>
        </w:tc>
        <w:tc>
          <w:tcPr>
            <w:tcW w:w="1475" w:type="dxa"/>
            <w:shd w:val="clear" w:color="auto" w:fill="CDCBE6"/>
          </w:tcPr>
          <w:p w14:paraId="5101D1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DD891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56E5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BD21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00952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2834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4E7A83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8.586,17</w:t>
            </w:r>
          </w:p>
        </w:tc>
        <w:tc>
          <w:tcPr>
            <w:tcW w:w="1475" w:type="dxa"/>
            <w:shd w:val="clear" w:color="auto" w:fill="FBF39B"/>
          </w:tcPr>
          <w:p w14:paraId="4D14BD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FB090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A9BB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19826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3F3A7B" w14:textId="77777777">
        <w:trPr>
          <w:trHeight w:val="200"/>
        </w:trPr>
        <w:tc>
          <w:tcPr>
            <w:tcW w:w="6614" w:type="dxa"/>
          </w:tcPr>
          <w:p w14:paraId="0267F2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8CC55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8.586,17</w:t>
            </w:r>
          </w:p>
        </w:tc>
        <w:tc>
          <w:tcPr>
            <w:tcW w:w="1475" w:type="dxa"/>
          </w:tcPr>
          <w:p w14:paraId="01F168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30CB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FA05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A266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58D73D" w14:textId="77777777">
        <w:trPr>
          <w:trHeight w:val="200"/>
        </w:trPr>
        <w:tc>
          <w:tcPr>
            <w:tcW w:w="6614" w:type="dxa"/>
          </w:tcPr>
          <w:p w14:paraId="0AB382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39AF3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8.586,17</w:t>
            </w:r>
          </w:p>
        </w:tc>
        <w:tc>
          <w:tcPr>
            <w:tcW w:w="1475" w:type="dxa"/>
          </w:tcPr>
          <w:p w14:paraId="0A88F1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AFDF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2479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53A1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8962B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44602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OPSKRBA PITKOM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VODOM</w:t>
            </w:r>
          </w:p>
        </w:tc>
        <w:tc>
          <w:tcPr>
            <w:tcW w:w="1504" w:type="dxa"/>
            <w:shd w:val="clear" w:color="auto" w:fill="CDCBE6"/>
          </w:tcPr>
          <w:p w14:paraId="3CE42D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CDCBE6"/>
          </w:tcPr>
          <w:p w14:paraId="18A254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68D8C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F4A45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F45CA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C31DB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89DDF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B8983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058667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0357F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567C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04F8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E7469B" w14:textId="77777777">
        <w:trPr>
          <w:trHeight w:val="200"/>
        </w:trPr>
        <w:tc>
          <w:tcPr>
            <w:tcW w:w="6614" w:type="dxa"/>
          </w:tcPr>
          <w:p w14:paraId="3157DE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300D4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21D9D6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F5F1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3956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BA29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B05362" w14:textId="77777777">
        <w:trPr>
          <w:trHeight w:val="200"/>
        </w:trPr>
        <w:tc>
          <w:tcPr>
            <w:tcW w:w="6614" w:type="dxa"/>
          </w:tcPr>
          <w:p w14:paraId="4F8C9C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05D90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006B44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2027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9C4B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153C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52E03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57B97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NADVOŽNJAK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BORINAČKA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CESTA</w:t>
            </w:r>
          </w:p>
        </w:tc>
        <w:tc>
          <w:tcPr>
            <w:tcW w:w="1504" w:type="dxa"/>
            <w:shd w:val="clear" w:color="auto" w:fill="CDCBE6"/>
          </w:tcPr>
          <w:p w14:paraId="617AFB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213.668,38</w:t>
            </w:r>
          </w:p>
        </w:tc>
        <w:tc>
          <w:tcPr>
            <w:tcW w:w="1475" w:type="dxa"/>
            <w:shd w:val="clear" w:color="auto" w:fill="CDCBE6"/>
          </w:tcPr>
          <w:p w14:paraId="46066C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F7FE3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83809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8D34D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3B65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F701D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B3260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3.169,25</w:t>
            </w:r>
          </w:p>
        </w:tc>
        <w:tc>
          <w:tcPr>
            <w:tcW w:w="1475" w:type="dxa"/>
            <w:shd w:val="clear" w:color="auto" w:fill="FBF39B"/>
          </w:tcPr>
          <w:p w14:paraId="46AC5A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D0778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B4B5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AFCC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FCE6DA" w14:textId="77777777">
        <w:trPr>
          <w:trHeight w:val="200"/>
        </w:trPr>
        <w:tc>
          <w:tcPr>
            <w:tcW w:w="6614" w:type="dxa"/>
          </w:tcPr>
          <w:p w14:paraId="399EB9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9347B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3.169,25</w:t>
            </w:r>
          </w:p>
        </w:tc>
        <w:tc>
          <w:tcPr>
            <w:tcW w:w="1475" w:type="dxa"/>
          </w:tcPr>
          <w:p w14:paraId="0D7B55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78D7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E8EA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7E29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622081" w14:textId="77777777">
        <w:trPr>
          <w:trHeight w:val="200"/>
        </w:trPr>
        <w:tc>
          <w:tcPr>
            <w:tcW w:w="6614" w:type="dxa"/>
          </w:tcPr>
          <w:p w14:paraId="5A31097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4422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3.169,25</w:t>
            </w:r>
          </w:p>
        </w:tc>
        <w:tc>
          <w:tcPr>
            <w:tcW w:w="1475" w:type="dxa"/>
          </w:tcPr>
          <w:p w14:paraId="1EEC31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4488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41C8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C1BC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F4301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85CD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23522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31.574,87</w:t>
            </w:r>
          </w:p>
        </w:tc>
        <w:tc>
          <w:tcPr>
            <w:tcW w:w="1475" w:type="dxa"/>
            <w:shd w:val="clear" w:color="auto" w:fill="FBF39B"/>
          </w:tcPr>
          <w:p w14:paraId="7B7DC5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30F22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B543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DEA88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A305E8" w14:textId="77777777">
        <w:trPr>
          <w:trHeight w:val="200"/>
        </w:trPr>
        <w:tc>
          <w:tcPr>
            <w:tcW w:w="6614" w:type="dxa"/>
          </w:tcPr>
          <w:p w14:paraId="1CE4BA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DD9F8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3.418,10</w:t>
            </w:r>
          </w:p>
        </w:tc>
        <w:tc>
          <w:tcPr>
            <w:tcW w:w="1475" w:type="dxa"/>
          </w:tcPr>
          <w:p w14:paraId="7E1E4F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E303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0832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9030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CCBFAE" w14:textId="77777777">
        <w:trPr>
          <w:trHeight w:val="200"/>
        </w:trPr>
        <w:tc>
          <w:tcPr>
            <w:tcW w:w="6614" w:type="dxa"/>
          </w:tcPr>
          <w:p w14:paraId="5F2685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3CEE3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1.056,05</w:t>
            </w:r>
          </w:p>
        </w:tc>
        <w:tc>
          <w:tcPr>
            <w:tcW w:w="1475" w:type="dxa"/>
          </w:tcPr>
          <w:p w14:paraId="130A4B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EEBA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81D6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0E6F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B27827" w14:textId="77777777">
        <w:trPr>
          <w:trHeight w:val="200"/>
        </w:trPr>
        <w:tc>
          <w:tcPr>
            <w:tcW w:w="6614" w:type="dxa"/>
          </w:tcPr>
          <w:p w14:paraId="3EE273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6FB7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1.790,24</w:t>
            </w:r>
          </w:p>
        </w:tc>
        <w:tc>
          <w:tcPr>
            <w:tcW w:w="1475" w:type="dxa"/>
          </w:tcPr>
          <w:p w14:paraId="28E492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3CE57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F1C3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E664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4A1F32" w14:textId="77777777">
        <w:trPr>
          <w:trHeight w:val="200"/>
        </w:trPr>
        <w:tc>
          <w:tcPr>
            <w:tcW w:w="6614" w:type="dxa"/>
          </w:tcPr>
          <w:p w14:paraId="04B848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2CBFA3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571,81</w:t>
            </w:r>
          </w:p>
        </w:tc>
        <w:tc>
          <w:tcPr>
            <w:tcW w:w="1475" w:type="dxa"/>
          </w:tcPr>
          <w:p w14:paraId="4EE172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9FBA9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9DDD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4A73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3B2308" w14:textId="77777777">
        <w:trPr>
          <w:trHeight w:val="200"/>
        </w:trPr>
        <w:tc>
          <w:tcPr>
            <w:tcW w:w="6614" w:type="dxa"/>
          </w:tcPr>
          <w:p w14:paraId="469BAE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D7625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28.156,77</w:t>
            </w:r>
          </w:p>
        </w:tc>
        <w:tc>
          <w:tcPr>
            <w:tcW w:w="1475" w:type="dxa"/>
          </w:tcPr>
          <w:p w14:paraId="1899E1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733E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329F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3018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240B7A" w14:textId="77777777">
        <w:trPr>
          <w:trHeight w:val="200"/>
        </w:trPr>
        <w:tc>
          <w:tcPr>
            <w:tcW w:w="6614" w:type="dxa"/>
          </w:tcPr>
          <w:p w14:paraId="62BBDF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C7BCF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6.474,21</w:t>
            </w:r>
          </w:p>
        </w:tc>
        <w:tc>
          <w:tcPr>
            <w:tcW w:w="1475" w:type="dxa"/>
          </w:tcPr>
          <w:p w14:paraId="14C42E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3B7D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5D42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D7AD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41286A" w14:textId="77777777">
        <w:trPr>
          <w:trHeight w:val="200"/>
        </w:trPr>
        <w:tc>
          <w:tcPr>
            <w:tcW w:w="6614" w:type="dxa"/>
          </w:tcPr>
          <w:p w14:paraId="3CD936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1E6E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21.682,56</w:t>
            </w:r>
          </w:p>
        </w:tc>
        <w:tc>
          <w:tcPr>
            <w:tcW w:w="1475" w:type="dxa"/>
          </w:tcPr>
          <w:p w14:paraId="4E71F8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69E8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0310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A454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BE5886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4B84C7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D594E1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178.924,26</w:t>
            </w:r>
          </w:p>
        </w:tc>
        <w:tc>
          <w:tcPr>
            <w:tcW w:w="1475" w:type="dxa"/>
            <w:shd w:val="clear" w:color="auto" w:fill="FBF39B"/>
          </w:tcPr>
          <w:p w14:paraId="261677D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6FF592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0B166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67A8A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CF361C" w14:textId="77777777">
        <w:trPr>
          <w:trHeight w:val="200"/>
        </w:trPr>
        <w:tc>
          <w:tcPr>
            <w:tcW w:w="6614" w:type="dxa"/>
          </w:tcPr>
          <w:p w14:paraId="3D56F3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CA77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19.369,10</w:t>
            </w:r>
          </w:p>
        </w:tc>
        <w:tc>
          <w:tcPr>
            <w:tcW w:w="1475" w:type="dxa"/>
          </w:tcPr>
          <w:p w14:paraId="3156B5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7527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7866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0083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D5CAAE" w14:textId="77777777">
        <w:trPr>
          <w:trHeight w:val="200"/>
        </w:trPr>
        <w:tc>
          <w:tcPr>
            <w:tcW w:w="6614" w:type="dxa"/>
          </w:tcPr>
          <w:p w14:paraId="475BA9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29326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5.984,27</w:t>
            </w:r>
          </w:p>
        </w:tc>
        <w:tc>
          <w:tcPr>
            <w:tcW w:w="1475" w:type="dxa"/>
          </w:tcPr>
          <w:p w14:paraId="0247D6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F695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D078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B661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F7D331" w14:textId="77777777">
        <w:trPr>
          <w:trHeight w:val="200"/>
        </w:trPr>
        <w:tc>
          <w:tcPr>
            <w:tcW w:w="6614" w:type="dxa"/>
          </w:tcPr>
          <w:p w14:paraId="6DCD5C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5580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10.144,58</w:t>
            </w:r>
          </w:p>
        </w:tc>
        <w:tc>
          <w:tcPr>
            <w:tcW w:w="1475" w:type="dxa"/>
          </w:tcPr>
          <w:p w14:paraId="3D399A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D6A2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1C96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CC26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368EE3" w14:textId="77777777">
        <w:trPr>
          <w:trHeight w:val="200"/>
        </w:trPr>
        <w:tc>
          <w:tcPr>
            <w:tcW w:w="6614" w:type="dxa"/>
          </w:tcPr>
          <w:p w14:paraId="716DDC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1EA3F7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3.240,25</w:t>
            </w:r>
          </w:p>
        </w:tc>
        <w:tc>
          <w:tcPr>
            <w:tcW w:w="1475" w:type="dxa"/>
          </w:tcPr>
          <w:p w14:paraId="134E2A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C430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7A1C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B08D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532937" w14:textId="77777777">
        <w:trPr>
          <w:trHeight w:val="200"/>
        </w:trPr>
        <w:tc>
          <w:tcPr>
            <w:tcW w:w="6614" w:type="dxa"/>
          </w:tcPr>
          <w:p w14:paraId="341491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41154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159.555,16</w:t>
            </w:r>
          </w:p>
        </w:tc>
        <w:tc>
          <w:tcPr>
            <w:tcW w:w="1475" w:type="dxa"/>
          </w:tcPr>
          <w:p w14:paraId="77D8B4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7F0F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7689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8668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C4A20A" w14:textId="77777777">
        <w:trPr>
          <w:trHeight w:val="200"/>
        </w:trPr>
        <w:tc>
          <w:tcPr>
            <w:tcW w:w="6614" w:type="dxa"/>
          </w:tcPr>
          <w:p w14:paraId="7A6129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7E29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36.687,36</w:t>
            </w:r>
          </w:p>
        </w:tc>
        <w:tc>
          <w:tcPr>
            <w:tcW w:w="1475" w:type="dxa"/>
          </w:tcPr>
          <w:p w14:paraId="0EFDF4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9A58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31AE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0E25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A27199" w14:textId="77777777">
        <w:trPr>
          <w:trHeight w:val="200"/>
        </w:trPr>
        <w:tc>
          <w:tcPr>
            <w:tcW w:w="6614" w:type="dxa"/>
          </w:tcPr>
          <w:p w14:paraId="17893C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6E16B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122.867,80</w:t>
            </w:r>
          </w:p>
        </w:tc>
        <w:tc>
          <w:tcPr>
            <w:tcW w:w="1475" w:type="dxa"/>
          </w:tcPr>
          <w:p w14:paraId="10D6EE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0925D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11F7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5AD4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955D4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BECCC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RASVIJETA</w:t>
            </w:r>
          </w:p>
        </w:tc>
        <w:tc>
          <w:tcPr>
            <w:tcW w:w="1504" w:type="dxa"/>
            <w:shd w:val="clear" w:color="auto" w:fill="CDCBE6"/>
          </w:tcPr>
          <w:p w14:paraId="765EF3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18,96</w:t>
            </w:r>
          </w:p>
        </w:tc>
        <w:tc>
          <w:tcPr>
            <w:tcW w:w="1475" w:type="dxa"/>
            <w:shd w:val="clear" w:color="auto" w:fill="CDCBE6"/>
          </w:tcPr>
          <w:p w14:paraId="33A727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EB1DB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83116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E3FA4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0F28EDF3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4C54FF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3D45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9A941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18,96</w:t>
            </w:r>
          </w:p>
        </w:tc>
        <w:tc>
          <w:tcPr>
            <w:tcW w:w="1475" w:type="dxa"/>
            <w:shd w:val="clear" w:color="auto" w:fill="FBF39B"/>
          </w:tcPr>
          <w:p w14:paraId="2D52C1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AD7BD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9DEB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4FA6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9780E7" w14:textId="77777777">
        <w:trPr>
          <w:trHeight w:val="200"/>
        </w:trPr>
        <w:tc>
          <w:tcPr>
            <w:tcW w:w="6614" w:type="dxa"/>
          </w:tcPr>
          <w:p w14:paraId="209A52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B6993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18,96</w:t>
            </w:r>
          </w:p>
        </w:tc>
        <w:tc>
          <w:tcPr>
            <w:tcW w:w="1475" w:type="dxa"/>
          </w:tcPr>
          <w:p w14:paraId="7C4767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6D7C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4387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BC94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21C492" w14:textId="77777777">
        <w:trPr>
          <w:trHeight w:val="200"/>
        </w:trPr>
        <w:tc>
          <w:tcPr>
            <w:tcW w:w="6614" w:type="dxa"/>
          </w:tcPr>
          <w:p w14:paraId="6238ED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CF331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18,96</w:t>
            </w:r>
          </w:p>
        </w:tc>
        <w:tc>
          <w:tcPr>
            <w:tcW w:w="1475" w:type="dxa"/>
          </w:tcPr>
          <w:p w14:paraId="58B565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03C6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CFDA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FB34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A5A69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37ECD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K100150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SUSTAV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BICIKLI</w:t>
            </w:r>
          </w:p>
        </w:tc>
        <w:tc>
          <w:tcPr>
            <w:tcW w:w="1504" w:type="dxa"/>
            <w:shd w:val="clear" w:color="auto" w:fill="CDCBE6"/>
          </w:tcPr>
          <w:p w14:paraId="128E99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5.738,95</w:t>
            </w:r>
          </w:p>
        </w:tc>
        <w:tc>
          <w:tcPr>
            <w:tcW w:w="1475" w:type="dxa"/>
            <w:shd w:val="clear" w:color="auto" w:fill="CDCBE6"/>
          </w:tcPr>
          <w:p w14:paraId="03ACAB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24962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566F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1278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28F8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BF390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9FD01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5.738,95</w:t>
            </w:r>
          </w:p>
        </w:tc>
        <w:tc>
          <w:tcPr>
            <w:tcW w:w="1475" w:type="dxa"/>
            <w:shd w:val="clear" w:color="auto" w:fill="FBF39B"/>
          </w:tcPr>
          <w:p w14:paraId="7A2056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5950A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BDDA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7CF7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5192BC" w14:textId="77777777">
        <w:trPr>
          <w:trHeight w:val="200"/>
        </w:trPr>
        <w:tc>
          <w:tcPr>
            <w:tcW w:w="6614" w:type="dxa"/>
          </w:tcPr>
          <w:p w14:paraId="22C8C2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EB25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5.738,95</w:t>
            </w:r>
          </w:p>
        </w:tc>
        <w:tc>
          <w:tcPr>
            <w:tcW w:w="1475" w:type="dxa"/>
          </w:tcPr>
          <w:p w14:paraId="79FE7E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348BD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9DF4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B387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A54689" w14:textId="77777777">
        <w:trPr>
          <w:trHeight w:val="200"/>
        </w:trPr>
        <w:tc>
          <w:tcPr>
            <w:tcW w:w="6614" w:type="dxa"/>
          </w:tcPr>
          <w:p w14:paraId="2C76FD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BF85F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5.738,95</w:t>
            </w:r>
          </w:p>
        </w:tc>
        <w:tc>
          <w:tcPr>
            <w:tcW w:w="1475" w:type="dxa"/>
          </w:tcPr>
          <w:p w14:paraId="32808B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84C3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3FE1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B4EA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5A1F2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78FD7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BICIKLISTIČKE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504" w:type="dxa"/>
            <w:shd w:val="clear" w:color="auto" w:fill="CDCBE6"/>
          </w:tcPr>
          <w:p w14:paraId="2452D7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18.152,58</w:t>
            </w:r>
          </w:p>
        </w:tc>
        <w:tc>
          <w:tcPr>
            <w:tcW w:w="1475" w:type="dxa"/>
            <w:shd w:val="clear" w:color="auto" w:fill="CDCBE6"/>
          </w:tcPr>
          <w:p w14:paraId="191D66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7F3FF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69F6C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D21F2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5C0A9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6A4C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F14E7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18.152,58</w:t>
            </w:r>
          </w:p>
        </w:tc>
        <w:tc>
          <w:tcPr>
            <w:tcW w:w="1475" w:type="dxa"/>
            <w:shd w:val="clear" w:color="auto" w:fill="FBF39B"/>
          </w:tcPr>
          <w:p w14:paraId="300997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AFA12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A3F7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4DD1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374495" w14:textId="77777777">
        <w:trPr>
          <w:trHeight w:val="200"/>
        </w:trPr>
        <w:tc>
          <w:tcPr>
            <w:tcW w:w="6614" w:type="dxa"/>
          </w:tcPr>
          <w:p w14:paraId="6D103B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C27B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18.152,58</w:t>
            </w:r>
          </w:p>
        </w:tc>
        <w:tc>
          <w:tcPr>
            <w:tcW w:w="1475" w:type="dxa"/>
          </w:tcPr>
          <w:p w14:paraId="1A0A10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2082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491B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BC2D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22C8A1" w14:textId="77777777">
        <w:trPr>
          <w:trHeight w:val="200"/>
        </w:trPr>
        <w:tc>
          <w:tcPr>
            <w:tcW w:w="6614" w:type="dxa"/>
          </w:tcPr>
          <w:p w14:paraId="214ED9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90666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18.152,58</w:t>
            </w:r>
          </w:p>
        </w:tc>
        <w:tc>
          <w:tcPr>
            <w:tcW w:w="1475" w:type="dxa"/>
          </w:tcPr>
          <w:p w14:paraId="35A4FA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2B3F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29DE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5ACA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8019C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B779E2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K100166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PAMETNI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SIGURNIJI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</w:t>
            </w:r>
          </w:p>
        </w:tc>
        <w:tc>
          <w:tcPr>
            <w:tcW w:w="1504" w:type="dxa"/>
            <w:shd w:val="clear" w:color="auto" w:fill="CDCBE6"/>
          </w:tcPr>
          <w:p w14:paraId="26FA496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13.250,00</w:t>
            </w:r>
          </w:p>
        </w:tc>
        <w:tc>
          <w:tcPr>
            <w:tcW w:w="1475" w:type="dxa"/>
            <w:shd w:val="clear" w:color="auto" w:fill="CDCBE6"/>
          </w:tcPr>
          <w:p w14:paraId="6ADFDAF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8DF7BE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A0849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90C4A0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439D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6A96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C2076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13.250,00</w:t>
            </w:r>
          </w:p>
        </w:tc>
        <w:tc>
          <w:tcPr>
            <w:tcW w:w="1475" w:type="dxa"/>
            <w:shd w:val="clear" w:color="auto" w:fill="FBF39B"/>
          </w:tcPr>
          <w:p w14:paraId="0471BD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A6F23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A23B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D025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926D45" w14:textId="77777777">
        <w:trPr>
          <w:trHeight w:val="200"/>
        </w:trPr>
        <w:tc>
          <w:tcPr>
            <w:tcW w:w="6614" w:type="dxa"/>
          </w:tcPr>
          <w:p w14:paraId="16EBA3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8F9D6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13.250,00</w:t>
            </w:r>
          </w:p>
        </w:tc>
        <w:tc>
          <w:tcPr>
            <w:tcW w:w="1475" w:type="dxa"/>
          </w:tcPr>
          <w:p w14:paraId="53ABE9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17AC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3327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8919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3E358C" w14:textId="77777777">
        <w:trPr>
          <w:trHeight w:val="200"/>
        </w:trPr>
        <w:tc>
          <w:tcPr>
            <w:tcW w:w="6614" w:type="dxa"/>
          </w:tcPr>
          <w:p w14:paraId="5F76EB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03D00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13.250,00</w:t>
            </w:r>
          </w:p>
        </w:tc>
        <w:tc>
          <w:tcPr>
            <w:tcW w:w="1475" w:type="dxa"/>
          </w:tcPr>
          <w:p w14:paraId="6F53A8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728C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8548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4482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45708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498EE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K100167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SANACIJA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DIVLJEG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ODLAGALIŠTA</w:t>
            </w:r>
          </w:p>
        </w:tc>
        <w:tc>
          <w:tcPr>
            <w:tcW w:w="1504" w:type="dxa"/>
            <w:shd w:val="clear" w:color="auto" w:fill="CDCBE6"/>
          </w:tcPr>
          <w:p w14:paraId="19FE99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31.921,65</w:t>
            </w:r>
          </w:p>
        </w:tc>
        <w:tc>
          <w:tcPr>
            <w:tcW w:w="1475" w:type="dxa"/>
            <w:shd w:val="clear" w:color="auto" w:fill="CDCBE6"/>
          </w:tcPr>
          <w:p w14:paraId="5754C9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ACD2D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C60C9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28FB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36451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FA13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DCED5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19.152,99</w:t>
            </w:r>
          </w:p>
        </w:tc>
        <w:tc>
          <w:tcPr>
            <w:tcW w:w="1475" w:type="dxa"/>
            <w:shd w:val="clear" w:color="auto" w:fill="FBF39B"/>
          </w:tcPr>
          <w:p w14:paraId="32EB53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8DC64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025E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DE3F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F31EE9" w14:textId="77777777">
        <w:trPr>
          <w:trHeight w:val="200"/>
        </w:trPr>
        <w:tc>
          <w:tcPr>
            <w:tcW w:w="6614" w:type="dxa"/>
          </w:tcPr>
          <w:p w14:paraId="7104B9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D43B3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15.270,85</w:t>
            </w:r>
          </w:p>
        </w:tc>
        <w:tc>
          <w:tcPr>
            <w:tcW w:w="1475" w:type="dxa"/>
          </w:tcPr>
          <w:p w14:paraId="09559A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1561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509A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54BD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EB86CE" w14:textId="77777777">
        <w:trPr>
          <w:trHeight w:val="200"/>
        </w:trPr>
        <w:tc>
          <w:tcPr>
            <w:tcW w:w="6614" w:type="dxa"/>
          </w:tcPr>
          <w:p w14:paraId="68F5D2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99C03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15.270,85</w:t>
            </w:r>
          </w:p>
        </w:tc>
        <w:tc>
          <w:tcPr>
            <w:tcW w:w="1475" w:type="dxa"/>
          </w:tcPr>
          <w:p w14:paraId="3145FF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66E0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B718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3D5B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54EC50" w14:textId="77777777">
        <w:trPr>
          <w:trHeight w:val="200"/>
        </w:trPr>
        <w:tc>
          <w:tcPr>
            <w:tcW w:w="6614" w:type="dxa"/>
          </w:tcPr>
          <w:p w14:paraId="339F4F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1C334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3.882,14</w:t>
            </w:r>
          </w:p>
        </w:tc>
        <w:tc>
          <w:tcPr>
            <w:tcW w:w="1475" w:type="dxa"/>
          </w:tcPr>
          <w:p w14:paraId="38B251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E086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A565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218E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852DE9" w14:textId="77777777">
        <w:trPr>
          <w:trHeight w:val="200"/>
        </w:trPr>
        <w:tc>
          <w:tcPr>
            <w:tcW w:w="6614" w:type="dxa"/>
          </w:tcPr>
          <w:p w14:paraId="0DFA78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CE8E7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3.882,14</w:t>
            </w:r>
          </w:p>
        </w:tc>
        <w:tc>
          <w:tcPr>
            <w:tcW w:w="1475" w:type="dxa"/>
          </w:tcPr>
          <w:p w14:paraId="6E0101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7B4AA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F75D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D6D3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77A0F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3F04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CAEFA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12.768,66</w:t>
            </w:r>
          </w:p>
        </w:tc>
        <w:tc>
          <w:tcPr>
            <w:tcW w:w="1475" w:type="dxa"/>
            <w:shd w:val="clear" w:color="auto" w:fill="FBF39B"/>
          </w:tcPr>
          <w:p w14:paraId="2FB9FC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D2B4B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ECB6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20D4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B7EA2D" w14:textId="77777777">
        <w:trPr>
          <w:trHeight w:val="200"/>
        </w:trPr>
        <w:tc>
          <w:tcPr>
            <w:tcW w:w="6614" w:type="dxa"/>
          </w:tcPr>
          <w:p w14:paraId="7A6680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65B3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10.180,56</w:t>
            </w:r>
          </w:p>
        </w:tc>
        <w:tc>
          <w:tcPr>
            <w:tcW w:w="1475" w:type="dxa"/>
          </w:tcPr>
          <w:p w14:paraId="5D9750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0FE4D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F57C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A883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9780CA" w14:textId="77777777">
        <w:trPr>
          <w:trHeight w:val="200"/>
        </w:trPr>
        <w:tc>
          <w:tcPr>
            <w:tcW w:w="6614" w:type="dxa"/>
          </w:tcPr>
          <w:p w14:paraId="5B9FAE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7F5F2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10.180,56</w:t>
            </w:r>
          </w:p>
        </w:tc>
        <w:tc>
          <w:tcPr>
            <w:tcW w:w="1475" w:type="dxa"/>
          </w:tcPr>
          <w:p w14:paraId="515424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419A5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EE7C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39C7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B7EDD0" w14:textId="77777777">
        <w:trPr>
          <w:trHeight w:val="200"/>
        </w:trPr>
        <w:tc>
          <w:tcPr>
            <w:tcW w:w="6614" w:type="dxa"/>
          </w:tcPr>
          <w:p w14:paraId="5C34B1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C8A7F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2.588,10</w:t>
            </w:r>
          </w:p>
        </w:tc>
        <w:tc>
          <w:tcPr>
            <w:tcW w:w="1475" w:type="dxa"/>
          </w:tcPr>
          <w:p w14:paraId="185972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96BB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9991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64A91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7B5589" w14:textId="77777777">
        <w:trPr>
          <w:trHeight w:val="200"/>
        </w:trPr>
        <w:tc>
          <w:tcPr>
            <w:tcW w:w="6614" w:type="dxa"/>
          </w:tcPr>
          <w:p w14:paraId="782B14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7B338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2.588,10</w:t>
            </w:r>
          </w:p>
        </w:tc>
        <w:tc>
          <w:tcPr>
            <w:tcW w:w="1475" w:type="dxa"/>
          </w:tcPr>
          <w:p w14:paraId="219235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256F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3DFB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E1D3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0179A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88D59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11A6B5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27.277,70</w:t>
            </w:r>
          </w:p>
        </w:tc>
        <w:tc>
          <w:tcPr>
            <w:tcW w:w="1475" w:type="dxa"/>
            <w:shd w:val="clear" w:color="auto" w:fill="9695C9"/>
          </w:tcPr>
          <w:p w14:paraId="438495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05D62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9A919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73BAA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38546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EA4FD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GRADA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1A9EA8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27.277,70</w:t>
            </w:r>
          </w:p>
        </w:tc>
        <w:tc>
          <w:tcPr>
            <w:tcW w:w="1475" w:type="dxa"/>
            <w:shd w:val="clear" w:color="auto" w:fill="CDCBE6"/>
          </w:tcPr>
          <w:p w14:paraId="53C00B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98843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B8F2A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6CA6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E9D64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10B84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1D413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27.277,70</w:t>
            </w:r>
          </w:p>
        </w:tc>
        <w:tc>
          <w:tcPr>
            <w:tcW w:w="1475" w:type="dxa"/>
            <w:shd w:val="clear" w:color="auto" w:fill="FBF39B"/>
          </w:tcPr>
          <w:p w14:paraId="6FF24B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D34EC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5F54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3EC3C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1FD63E" w14:textId="77777777">
        <w:trPr>
          <w:trHeight w:val="200"/>
        </w:trPr>
        <w:tc>
          <w:tcPr>
            <w:tcW w:w="6614" w:type="dxa"/>
          </w:tcPr>
          <w:p w14:paraId="5DCF31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0A9BF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  <w:tc>
          <w:tcPr>
            <w:tcW w:w="1475" w:type="dxa"/>
          </w:tcPr>
          <w:p w14:paraId="3B191C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60DF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5F2D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5C75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06318C" w14:textId="77777777">
        <w:trPr>
          <w:trHeight w:val="200"/>
        </w:trPr>
        <w:tc>
          <w:tcPr>
            <w:tcW w:w="6614" w:type="dxa"/>
          </w:tcPr>
          <w:p w14:paraId="046AFF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7CAA9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4.550,00</w:t>
            </w:r>
          </w:p>
        </w:tc>
        <w:tc>
          <w:tcPr>
            <w:tcW w:w="1475" w:type="dxa"/>
          </w:tcPr>
          <w:p w14:paraId="54E3A6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8207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59E58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C704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7A87BA" w14:textId="77777777">
        <w:trPr>
          <w:trHeight w:val="200"/>
        </w:trPr>
        <w:tc>
          <w:tcPr>
            <w:tcW w:w="6614" w:type="dxa"/>
          </w:tcPr>
          <w:p w14:paraId="58A794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FFEF8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22.727,70</w:t>
            </w:r>
          </w:p>
        </w:tc>
        <w:tc>
          <w:tcPr>
            <w:tcW w:w="1475" w:type="dxa"/>
          </w:tcPr>
          <w:p w14:paraId="6384B0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471B8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CBF4A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74A2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9E6959" w14:textId="77777777">
        <w:trPr>
          <w:trHeight w:val="200"/>
        </w:trPr>
        <w:tc>
          <w:tcPr>
            <w:tcW w:w="6614" w:type="dxa"/>
          </w:tcPr>
          <w:p w14:paraId="48B58F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8499D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22.230,00</w:t>
            </w:r>
          </w:p>
        </w:tc>
        <w:tc>
          <w:tcPr>
            <w:tcW w:w="1475" w:type="dxa"/>
          </w:tcPr>
          <w:p w14:paraId="3B276D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2A94A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8F26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B346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E3D46E" w14:textId="77777777">
        <w:trPr>
          <w:trHeight w:val="200"/>
        </w:trPr>
        <w:tc>
          <w:tcPr>
            <w:tcW w:w="6614" w:type="dxa"/>
          </w:tcPr>
          <w:p w14:paraId="5D3C4A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0F9C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497,70</w:t>
            </w:r>
          </w:p>
        </w:tc>
        <w:tc>
          <w:tcPr>
            <w:tcW w:w="1475" w:type="dxa"/>
          </w:tcPr>
          <w:p w14:paraId="0AF3D3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70609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A952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D177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8E661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50595D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0F77D7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3.189.295,96</w:t>
            </w:r>
          </w:p>
        </w:tc>
        <w:tc>
          <w:tcPr>
            <w:tcW w:w="1475" w:type="dxa"/>
            <w:shd w:val="clear" w:color="auto" w:fill="9695C9"/>
          </w:tcPr>
          <w:p w14:paraId="03A291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9695C9"/>
          </w:tcPr>
          <w:p w14:paraId="0EBCAF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7B736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ABB46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97B6C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AEE61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RASVIJETE</w:t>
            </w:r>
          </w:p>
        </w:tc>
        <w:tc>
          <w:tcPr>
            <w:tcW w:w="1504" w:type="dxa"/>
            <w:shd w:val="clear" w:color="auto" w:fill="CDCBE6"/>
          </w:tcPr>
          <w:p w14:paraId="16254E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426.874,86</w:t>
            </w:r>
          </w:p>
        </w:tc>
        <w:tc>
          <w:tcPr>
            <w:tcW w:w="1475" w:type="dxa"/>
            <w:shd w:val="clear" w:color="auto" w:fill="CDCBE6"/>
          </w:tcPr>
          <w:p w14:paraId="304D40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EBBDE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84084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2A44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18BA9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4C6F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20612E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426.874,86</w:t>
            </w:r>
          </w:p>
        </w:tc>
        <w:tc>
          <w:tcPr>
            <w:tcW w:w="1475" w:type="dxa"/>
            <w:shd w:val="clear" w:color="auto" w:fill="FBF39B"/>
          </w:tcPr>
          <w:p w14:paraId="4B40AA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ACC7D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20991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141F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12A3F5" w14:textId="77777777">
        <w:trPr>
          <w:trHeight w:val="200"/>
        </w:trPr>
        <w:tc>
          <w:tcPr>
            <w:tcW w:w="6614" w:type="dxa"/>
          </w:tcPr>
          <w:p w14:paraId="56BBB6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A5195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426.874,86</w:t>
            </w:r>
          </w:p>
        </w:tc>
        <w:tc>
          <w:tcPr>
            <w:tcW w:w="1475" w:type="dxa"/>
          </w:tcPr>
          <w:p w14:paraId="26DDD0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A726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7C8C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2838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AD91CD" w14:textId="77777777">
        <w:trPr>
          <w:trHeight w:val="200"/>
        </w:trPr>
        <w:tc>
          <w:tcPr>
            <w:tcW w:w="6614" w:type="dxa"/>
          </w:tcPr>
          <w:p w14:paraId="3628AB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1460C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426.874,86</w:t>
            </w:r>
          </w:p>
        </w:tc>
        <w:tc>
          <w:tcPr>
            <w:tcW w:w="1475" w:type="dxa"/>
          </w:tcPr>
          <w:p w14:paraId="074D28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2725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E885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4A8A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28C16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4BF386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NERAZVRSTANIH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CESTA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I</w:t>
            </w:r>
          </w:p>
          <w:p w14:paraId="76E43DA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ODVODNJA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ATMOSFERSKIH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VODA</w:t>
            </w:r>
          </w:p>
        </w:tc>
        <w:tc>
          <w:tcPr>
            <w:tcW w:w="1504" w:type="dxa"/>
            <w:shd w:val="clear" w:color="auto" w:fill="CDCBE6"/>
          </w:tcPr>
          <w:p w14:paraId="2D1D44B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1.071.729,12</w:t>
            </w:r>
          </w:p>
        </w:tc>
        <w:tc>
          <w:tcPr>
            <w:tcW w:w="1475" w:type="dxa"/>
            <w:shd w:val="clear" w:color="auto" w:fill="CDCBE6"/>
          </w:tcPr>
          <w:p w14:paraId="56E3259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325A8E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6CEB09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58790D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E4247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190C3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9F03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147.132,91</w:t>
            </w:r>
          </w:p>
        </w:tc>
        <w:tc>
          <w:tcPr>
            <w:tcW w:w="1475" w:type="dxa"/>
            <w:shd w:val="clear" w:color="auto" w:fill="FBF39B"/>
          </w:tcPr>
          <w:p w14:paraId="1448E3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B3996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5061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B96F0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C571443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F7AD648" w14:textId="77777777">
        <w:trPr>
          <w:trHeight w:val="200"/>
        </w:trPr>
        <w:tc>
          <w:tcPr>
            <w:tcW w:w="6614" w:type="dxa"/>
          </w:tcPr>
          <w:p w14:paraId="13B128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E7BFD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142.827,37</w:t>
            </w:r>
          </w:p>
        </w:tc>
        <w:tc>
          <w:tcPr>
            <w:tcW w:w="1475" w:type="dxa"/>
          </w:tcPr>
          <w:p w14:paraId="45A931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6EC16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2907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228C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6D2FAD" w14:textId="77777777">
        <w:trPr>
          <w:trHeight w:val="200"/>
        </w:trPr>
        <w:tc>
          <w:tcPr>
            <w:tcW w:w="6614" w:type="dxa"/>
          </w:tcPr>
          <w:p w14:paraId="067B6C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FAEA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142.827,37</w:t>
            </w:r>
          </w:p>
        </w:tc>
        <w:tc>
          <w:tcPr>
            <w:tcW w:w="1475" w:type="dxa"/>
          </w:tcPr>
          <w:p w14:paraId="7FFCB8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32E6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B607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4D4C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F11027" w14:textId="77777777">
        <w:trPr>
          <w:trHeight w:val="200"/>
        </w:trPr>
        <w:tc>
          <w:tcPr>
            <w:tcW w:w="6614" w:type="dxa"/>
          </w:tcPr>
          <w:p w14:paraId="2DCADC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7861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4.305,54</w:t>
            </w:r>
          </w:p>
        </w:tc>
        <w:tc>
          <w:tcPr>
            <w:tcW w:w="1475" w:type="dxa"/>
          </w:tcPr>
          <w:p w14:paraId="574DB6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4C93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C4F8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6C687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11356F" w14:textId="77777777">
        <w:trPr>
          <w:trHeight w:val="200"/>
        </w:trPr>
        <w:tc>
          <w:tcPr>
            <w:tcW w:w="6614" w:type="dxa"/>
          </w:tcPr>
          <w:p w14:paraId="160557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5E762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4.305,54</w:t>
            </w:r>
          </w:p>
        </w:tc>
        <w:tc>
          <w:tcPr>
            <w:tcW w:w="1475" w:type="dxa"/>
          </w:tcPr>
          <w:p w14:paraId="78BFAD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C6481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BF5A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0684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4A075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63BC6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4E27F6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288.672,00</w:t>
            </w:r>
          </w:p>
        </w:tc>
        <w:tc>
          <w:tcPr>
            <w:tcW w:w="1475" w:type="dxa"/>
            <w:shd w:val="clear" w:color="auto" w:fill="FBF39B"/>
          </w:tcPr>
          <w:p w14:paraId="6E2EE3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7EBB5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98E9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4983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06579E" w14:textId="77777777">
        <w:trPr>
          <w:trHeight w:val="200"/>
        </w:trPr>
        <w:tc>
          <w:tcPr>
            <w:tcW w:w="6614" w:type="dxa"/>
          </w:tcPr>
          <w:p w14:paraId="4B08FD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2E5C6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288.672,00</w:t>
            </w:r>
          </w:p>
        </w:tc>
        <w:tc>
          <w:tcPr>
            <w:tcW w:w="1475" w:type="dxa"/>
          </w:tcPr>
          <w:p w14:paraId="340568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E7746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C8FD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B9CD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51DA58" w14:textId="77777777">
        <w:trPr>
          <w:trHeight w:val="200"/>
        </w:trPr>
        <w:tc>
          <w:tcPr>
            <w:tcW w:w="6614" w:type="dxa"/>
          </w:tcPr>
          <w:p w14:paraId="265C35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746F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288.672,00</w:t>
            </w:r>
          </w:p>
        </w:tc>
        <w:tc>
          <w:tcPr>
            <w:tcW w:w="1475" w:type="dxa"/>
          </w:tcPr>
          <w:p w14:paraId="1FD567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FE8C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54CD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59AD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FBDA5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63222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doprinos</w:t>
            </w:r>
          </w:p>
        </w:tc>
        <w:tc>
          <w:tcPr>
            <w:tcW w:w="1504" w:type="dxa"/>
            <w:shd w:val="clear" w:color="auto" w:fill="FBF39B"/>
          </w:tcPr>
          <w:p w14:paraId="0C5072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  <w:shd w:val="clear" w:color="auto" w:fill="FBF39B"/>
          </w:tcPr>
          <w:p w14:paraId="05400B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4F358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A604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116F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837F85" w14:textId="77777777">
        <w:trPr>
          <w:trHeight w:val="200"/>
        </w:trPr>
        <w:tc>
          <w:tcPr>
            <w:tcW w:w="6614" w:type="dxa"/>
          </w:tcPr>
          <w:p w14:paraId="4DF398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3B3F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</w:tcPr>
          <w:p w14:paraId="1CF2AD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4EBB5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A3A0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42E6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85D66D" w14:textId="77777777">
        <w:trPr>
          <w:trHeight w:val="200"/>
        </w:trPr>
        <w:tc>
          <w:tcPr>
            <w:tcW w:w="6614" w:type="dxa"/>
          </w:tcPr>
          <w:p w14:paraId="71BFD6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78853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</w:tcPr>
          <w:p w14:paraId="73F4E6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2A1A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41A6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AF3B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6082B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7FD3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5CE220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556.463,21</w:t>
            </w:r>
          </w:p>
        </w:tc>
        <w:tc>
          <w:tcPr>
            <w:tcW w:w="1475" w:type="dxa"/>
            <w:shd w:val="clear" w:color="auto" w:fill="FBF39B"/>
          </w:tcPr>
          <w:p w14:paraId="69F68B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257F8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EA21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12980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6A2345" w14:textId="77777777">
        <w:trPr>
          <w:trHeight w:val="200"/>
        </w:trPr>
        <w:tc>
          <w:tcPr>
            <w:tcW w:w="6614" w:type="dxa"/>
          </w:tcPr>
          <w:p w14:paraId="1D84804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39E1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556.463,21</w:t>
            </w:r>
          </w:p>
        </w:tc>
        <w:tc>
          <w:tcPr>
            <w:tcW w:w="1475" w:type="dxa"/>
          </w:tcPr>
          <w:p w14:paraId="6A96B1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296B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1CF4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CC6C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17A04A" w14:textId="77777777">
        <w:trPr>
          <w:trHeight w:val="200"/>
        </w:trPr>
        <w:tc>
          <w:tcPr>
            <w:tcW w:w="6614" w:type="dxa"/>
          </w:tcPr>
          <w:p w14:paraId="46D7C2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E42A2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556.463,21</w:t>
            </w:r>
          </w:p>
        </w:tc>
        <w:tc>
          <w:tcPr>
            <w:tcW w:w="1475" w:type="dxa"/>
          </w:tcPr>
          <w:p w14:paraId="3D4DDB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ED86D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DFD0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4E90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06E44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6CE6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EE642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13.100,00</w:t>
            </w:r>
          </w:p>
        </w:tc>
        <w:tc>
          <w:tcPr>
            <w:tcW w:w="1475" w:type="dxa"/>
            <w:shd w:val="clear" w:color="auto" w:fill="FBF39B"/>
          </w:tcPr>
          <w:p w14:paraId="12A1DE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6CF96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C4CC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DAB9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150CD2" w14:textId="77777777">
        <w:trPr>
          <w:trHeight w:val="200"/>
        </w:trPr>
        <w:tc>
          <w:tcPr>
            <w:tcW w:w="6614" w:type="dxa"/>
          </w:tcPr>
          <w:p w14:paraId="697065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7EF63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13.100,00</w:t>
            </w:r>
          </w:p>
        </w:tc>
        <w:tc>
          <w:tcPr>
            <w:tcW w:w="1475" w:type="dxa"/>
          </w:tcPr>
          <w:p w14:paraId="55C752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A483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498B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7C56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6EE809" w14:textId="77777777">
        <w:trPr>
          <w:trHeight w:val="200"/>
        </w:trPr>
        <w:tc>
          <w:tcPr>
            <w:tcW w:w="6614" w:type="dxa"/>
          </w:tcPr>
          <w:p w14:paraId="4F99D1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03DC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13.100,00</w:t>
            </w:r>
          </w:p>
        </w:tc>
        <w:tc>
          <w:tcPr>
            <w:tcW w:w="1475" w:type="dxa"/>
          </w:tcPr>
          <w:p w14:paraId="3E3E34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5ECD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FF9D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572D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3BED4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7C84C3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POVRŠINA</w:t>
            </w:r>
          </w:p>
        </w:tc>
        <w:tc>
          <w:tcPr>
            <w:tcW w:w="1504" w:type="dxa"/>
            <w:shd w:val="clear" w:color="auto" w:fill="CDCBE6"/>
          </w:tcPr>
          <w:p w14:paraId="1A2043CE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821.130,55</w:t>
            </w:r>
          </w:p>
        </w:tc>
        <w:tc>
          <w:tcPr>
            <w:tcW w:w="1475" w:type="dxa"/>
            <w:shd w:val="clear" w:color="auto" w:fill="CDCBE6"/>
          </w:tcPr>
          <w:p w14:paraId="62D5F24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CDCBE6"/>
          </w:tcPr>
          <w:p w14:paraId="44BD6437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0BA6F9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B56E27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B25A2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90B10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4894C3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807.130,55</w:t>
            </w:r>
          </w:p>
        </w:tc>
        <w:tc>
          <w:tcPr>
            <w:tcW w:w="1475" w:type="dxa"/>
            <w:shd w:val="clear" w:color="auto" w:fill="FBF39B"/>
          </w:tcPr>
          <w:p w14:paraId="0E1B79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F1607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3171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CEE8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DF2F5D" w14:textId="77777777">
        <w:trPr>
          <w:trHeight w:val="200"/>
        </w:trPr>
        <w:tc>
          <w:tcPr>
            <w:tcW w:w="6614" w:type="dxa"/>
          </w:tcPr>
          <w:p w14:paraId="6338E9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95726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807.130,55</w:t>
            </w:r>
          </w:p>
        </w:tc>
        <w:tc>
          <w:tcPr>
            <w:tcW w:w="1475" w:type="dxa"/>
          </w:tcPr>
          <w:p w14:paraId="3F6799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7E43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E8E4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94A7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897556" w14:textId="77777777">
        <w:trPr>
          <w:trHeight w:val="200"/>
        </w:trPr>
        <w:tc>
          <w:tcPr>
            <w:tcW w:w="6614" w:type="dxa"/>
          </w:tcPr>
          <w:p w14:paraId="7528C2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7B984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807.130,55</w:t>
            </w:r>
          </w:p>
        </w:tc>
        <w:tc>
          <w:tcPr>
            <w:tcW w:w="1475" w:type="dxa"/>
          </w:tcPr>
          <w:p w14:paraId="632D8A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3013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759B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D8CE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9CE95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6736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70ABC9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FBF39B"/>
          </w:tcPr>
          <w:p w14:paraId="097043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  <w:shd w:val="clear" w:color="auto" w:fill="FBF39B"/>
          </w:tcPr>
          <w:p w14:paraId="32CA26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28DE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EEA7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5D1A2F" w14:textId="77777777">
        <w:trPr>
          <w:trHeight w:val="200"/>
        </w:trPr>
        <w:tc>
          <w:tcPr>
            <w:tcW w:w="6614" w:type="dxa"/>
          </w:tcPr>
          <w:p w14:paraId="1EB165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7DD2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73FBA1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178286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7ECE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BEF2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461D36" w14:textId="77777777">
        <w:trPr>
          <w:trHeight w:val="200"/>
        </w:trPr>
        <w:tc>
          <w:tcPr>
            <w:tcW w:w="6614" w:type="dxa"/>
          </w:tcPr>
          <w:p w14:paraId="32C270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869F4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43CCB6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15.000,00</w:t>
            </w:r>
          </w:p>
        </w:tc>
        <w:tc>
          <w:tcPr>
            <w:tcW w:w="1592" w:type="dxa"/>
          </w:tcPr>
          <w:p w14:paraId="1F8FED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A320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3102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89F29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3DB822D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ČISTOĆE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ZELENIH</w:t>
            </w:r>
          </w:p>
          <w:p w14:paraId="571DBEDB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POVRŠINA</w:t>
            </w:r>
          </w:p>
        </w:tc>
        <w:tc>
          <w:tcPr>
            <w:tcW w:w="1504" w:type="dxa"/>
            <w:shd w:val="clear" w:color="auto" w:fill="CDCBE6"/>
          </w:tcPr>
          <w:p w14:paraId="2B2FAE7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505.224,64</w:t>
            </w:r>
          </w:p>
        </w:tc>
        <w:tc>
          <w:tcPr>
            <w:tcW w:w="1475" w:type="dxa"/>
            <w:shd w:val="clear" w:color="auto" w:fill="CDCBE6"/>
          </w:tcPr>
          <w:p w14:paraId="5F454CC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09F023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F252AA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FE35D9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FF95D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72DA1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C936F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49.689,75</w:t>
            </w:r>
          </w:p>
        </w:tc>
        <w:tc>
          <w:tcPr>
            <w:tcW w:w="1475" w:type="dxa"/>
            <w:shd w:val="clear" w:color="auto" w:fill="FBF39B"/>
          </w:tcPr>
          <w:p w14:paraId="0F350C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1303B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7967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8060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7AAA18" w14:textId="77777777">
        <w:trPr>
          <w:trHeight w:val="200"/>
        </w:trPr>
        <w:tc>
          <w:tcPr>
            <w:tcW w:w="6614" w:type="dxa"/>
          </w:tcPr>
          <w:p w14:paraId="29252F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948C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49.689,75</w:t>
            </w:r>
          </w:p>
        </w:tc>
        <w:tc>
          <w:tcPr>
            <w:tcW w:w="1475" w:type="dxa"/>
          </w:tcPr>
          <w:p w14:paraId="67CC56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2475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B2B7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2513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CA3ADB" w14:textId="77777777">
        <w:trPr>
          <w:trHeight w:val="200"/>
        </w:trPr>
        <w:tc>
          <w:tcPr>
            <w:tcW w:w="6614" w:type="dxa"/>
          </w:tcPr>
          <w:p w14:paraId="26DC25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68EBE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49.689,75</w:t>
            </w:r>
          </w:p>
        </w:tc>
        <w:tc>
          <w:tcPr>
            <w:tcW w:w="1475" w:type="dxa"/>
          </w:tcPr>
          <w:p w14:paraId="0D1C02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69711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7521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8650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9B4CD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4091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341D2F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455.534,89</w:t>
            </w:r>
          </w:p>
        </w:tc>
        <w:tc>
          <w:tcPr>
            <w:tcW w:w="1475" w:type="dxa"/>
            <w:shd w:val="clear" w:color="auto" w:fill="FBF39B"/>
          </w:tcPr>
          <w:p w14:paraId="5EAF95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11757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96D2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0750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AAF10D" w14:textId="77777777">
        <w:trPr>
          <w:trHeight w:val="200"/>
        </w:trPr>
        <w:tc>
          <w:tcPr>
            <w:tcW w:w="6614" w:type="dxa"/>
          </w:tcPr>
          <w:p w14:paraId="67E008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8BCDF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455.534,89</w:t>
            </w:r>
          </w:p>
        </w:tc>
        <w:tc>
          <w:tcPr>
            <w:tcW w:w="1475" w:type="dxa"/>
          </w:tcPr>
          <w:p w14:paraId="20D645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41AF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EA57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2795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235650" w14:textId="77777777">
        <w:trPr>
          <w:trHeight w:val="200"/>
        </w:trPr>
        <w:tc>
          <w:tcPr>
            <w:tcW w:w="6614" w:type="dxa"/>
          </w:tcPr>
          <w:p w14:paraId="7FEE6B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8951C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455.534,89</w:t>
            </w:r>
          </w:p>
        </w:tc>
        <w:tc>
          <w:tcPr>
            <w:tcW w:w="1475" w:type="dxa"/>
          </w:tcPr>
          <w:p w14:paraId="0B74AD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20B5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D082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23DE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4E4E3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AB31A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CDCBE6"/>
          </w:tcPr>
          <w:p w14:paraId="040A6A0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364.336,79</w:t>
            </w:r>
          </w:p>
        </w:tc>
        <w:tc>
          <w:tcPr>
            <w:tcW w:w="1475" w:type="dxa"/>
            <w:shd w:val="clear" w:color="auto" w:fill="CDCBE6"/>
          </w:tcPr>
          <w:p w14:paraId="1E921D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6754B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CCF91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21149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1963F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1C29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A7755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265.557,90</w:t>
            </w:r>
          </w:p>
        </w:tc>
        <w:tc>
          <w:tcPr>
            <w:tcW w:w="1475" w:type="dxa"/>
            <w:shd w:val="clear" w:color="auto" w:fill="FBF39B"/>
          </w:tcPr>
          <w:p w14:paraId="0F2424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8A543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7160D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172C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5C7E6A" w14:textId="77777777">
        <w:trPr>
          <w:trHeight w:val="200"/>
        </w:trPr>
        <w:tc>
          <w:tcPr>
            <w:tcW w:w="6614" w:type="dxa"/>
          </w:tcPr>
          <w:p w14:paraId="711D4F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C6F83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262.320,40</w:t>
            </w:r>
          </w:p>
        </w:tc>
        <w:tc>
          <w:tcPr>
            <w:tcW w:w="1475" w:type="dxa"/>
          </w:tcPr>
          <w:p w14:paraId="2D0B88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8C8D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2A82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CD98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167ABE" w14:textId="77777777">
        <w:trPr>
          <w:trHeight w:val="200"/>
        </w:trPr>
        <w:tc>
          <w:tcPr>
            <w:tcW w:w="6614" w:type="dxa"/>
          </w:tcPr>
          <w:p w14:paraId="5F6A57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DAE0B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161.128,59</w:t>
            </w:r>
          </w:p>
        </w:tc>
        <w:tc>
          <w:tcPr>
            <w:tcW w:w="1475" w:type="dxa"/>
          </w:tcPr>
          <w:p w14:paraId="69096A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93B6B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9A28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16C1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A2A2EA" w14:textId="77777777">
        <w:trPr>
          <w:trHeight w:val="420"/>
        </w:trPr>
        <w:tc>
          <w:tcPr>
            <w:tcW w:w="6614" w:type="dxa"/>
          </w:tcPr>
          <w:p w14:paraId="0D6FA29E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0EBE47D7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34D6BEA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5.939,22</w:t>
            </w:r>
          </w:p>
        </w:tc>
        <w:tc>
          <w:tcPr>
            <w:tcW w:w="1475" w:type="dxa"/>
          </w:tcPr>
          <w:p w14:paraId="2D5DB5D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F15950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040A6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102D33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B189C2" w14:textId="77777777">
        <w:trPr>
          <w:trHeight w:val="200"/>
        </w:trPr>
        <w:tc>
          <w:tcPr>
            <w:tcW w:w="6614" w:type="dxa"/>
          </w:tcPr>
          <w:p w14:paraId="4D50DD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4880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95.252,59</w:t>
            </w:r>
          </w:p>
        </w:tc>
        <w:tc>
          <w:tcPr>
            <w:tcW w:w="1475" w:type="dxa"/>
          </w:tcPr>
          <w:p w14:paraId="227152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6CE1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240C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10B3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7F9EF5" w14:textId="77777777">
        <w:trPr>
          <w:trHeight w:val="200"/>
        </w:trPr>
        <w:tc>
          <w:tcPr>
            <w:tcW w:w="6614" w:type="dxa"/>
          </w:tcPr>
          <w:p w14:paraId="22FEAC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F278A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3.237,50</w:t>
            </w:r>
          </w:p>
        </w:tc>
        <w:tc>
          <w:tcPr>
            <w:tcW w:w="1475" w:type="dxa"/>
          </w:tcPr>
          <w:p w14:paraId="4AFE45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C44C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C322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0E59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F0C0E0" w14:textId="77777777">
        <w:trPr>
          <w:trHeight w:val="200"/>
        </w:trPr>
        <w:tc>
          <w:tcPr>
            <w:tcW w:w="6614" w:type="dxa"/>
          </w:tcPr>
          <w:p w14:paraId="190223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20A61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3.237,50</w:t>
            </w:r>
          </w:p>
        </w:tc>
        <w:tc>
          <w:tcPr>
            <w:tcW w:w="1475" w:type="dxa"/>
          </w:tcPr>
          <w:p w14:paraId="635909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D1C9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29A7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0CB7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FA499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23F9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111D64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9.750,39</w:t>
            </w:r>
          </w:p>
        </w:tc>
        <w:tc>
          <w:tcPr>
            <w:tcW w:w="1475" w:type="dxa"/>
            <w:shd w:val="clear" w:color="auto" w:fill="FBF39B"/>
          </w:tcPr>
          <w:p w14:paraId="2FB530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52514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8D94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48608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56F055" w14:textId="77777777">
        <w:trPr>
          <w:trHeight w:val="200"/>
        </w:trPr>
        <w:tc>
          <w:tcPr>
            <w:tcW w:w="6614" w:type="dxa"/>
          </w:tcPr>
          <w:p w14:paraId="20E6265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85A5E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9.750,39</w:t>
            </w:r>
          </w:p>
        </w:tc>
        <w:tc>
          <w:tcPr>
            <w:tcW w:w="1475" w:type="dxa"/>
          </w:tcPr>
          <w:p w14:paraId="7DEC29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F5F2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6CC7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2B40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2D4EA155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8778212" w14:textId="77777777">
        <w:trPr>
          <w:trHeight w:val="200"/>
        </w:trPr>
        <w:tc>
          <w:tcPr>
            <w:tcW w:w="6614" w:type="dxa"/>
          </w:tcPr>
          <w:p w14:paraId="3C8FF3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6C03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9.750,39</w:t>
            </w:r>
          </w:p>
        </w:tc>
        <w:tc>
          <w:tcPr>
            <w:tcW w:w="1475" w:type="dxa"/>
          </w:tcPr>
          <w:p w14:paraId="3FDE88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14C5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F782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65CD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1E7AA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BC5E8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2770D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37.656,50</w:t>
            </w:r>
          </w:p>
        </w:tc>
        <w:tc>
          <w:tcPr>
            <w:tcW w:w="1475" w:type="dxa"/>
            <w:shd w:val="clear" w:color="auto" w:fill="FBF39B"/>
          </w:tcPr>
          <w:p w14:paraId="2C5E8A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E7BF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2BC02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AB7E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EF0884" w14:textId="77777777">
        <w:trPr>
          <w:trHeight w:val="200"/>
        </w:trPr>
        <w:tc>
          <w:tcPr>
            <w:tcW w:w="6614" w:type="dxa"/>
          </w:tcPr>
          <w:p w14:paraId="7B54756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22963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37.656,50</w:t>
            </w:r>
          </w:p>
        </w:tc>
        <w:tc>
          <w:tcPr>
            <w:tcW w:w="1475" w:type="dxa"/>
          </w:tcPr>
          <w:p w14:paraId="38D78F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A46D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FC67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0C4C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7657DB" w14:textId="77777777">
        <w:trPr>
          <w:trHeight w:val="200"/>
        </w:trPr>
        <w:tc>
          <w:tcPr>
            <w:tcW w:w="6614" w:type="dxa"/>
          </w:tcPr>
          <w:p w14:paraId="2B269E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9D3E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37.656,50</w:t>
            </w:r>
          </w:p>
        </w:tc>
        <w:tc>
          <w:tcPr>
            <w:tcW w:w="1475" w:type="dxa"/>
          </w:tcPr>
          <w:p w14:paraId="42772F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1784C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2483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DAFF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E7423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9153B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EA25B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51.372,00</w:t>
            </w:r>
          </w:p>
        </w:tc>
        <w:tc>
          <w:tcPr>
            <w:tcW w:w="1475" w:type="dxa"/>
            <w:shd w:val="clear" w:color="auto" w:fill="FBF39B"/>
          </w:tcPr>
          <w:p w14:paraId="658D64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C54CE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913B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A256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00FF63" w14:textId="77777777">
        <w:trPr>
          <w:trHeight w:val="200"/>
        </w:trPr>
        <w:tc>
          <w:tcPr>
            <w:tcW w:w="6614" w:type="dxa"/>
          </w:tcPr>
          <w:p w14:paraId="52E42D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BF86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51.372,00</w:t>
            </w:r>
          </w:p>
        </w:tc>
        <w:tc>
          <w:tcPr>
            <w:tcW w:w="1475" w:type="dxa"/>
          </w:tcPr>
          <w:p w14:paraId="4C9B47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C20D0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ECFD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B86B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F517C3" w14:textId="77777777">
        <w:trPr>
          <w:trHeight w:val="200"/>
        </w:trPr>
        <w:tc>
          <w:tcPr>
            <w:tcW w:w="6614" w:type="dxa"/>
          </w:tcPr>
          <w:p w14:paraId="2A527C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98932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51.372,00</w:t>
            </w:r>
          </w:p>
        </w:tc>
        <w:tc>
          <w:tcPr>
            <w:tcW w:w="1475" w:type="dxa"/>
          </w:tcPr>
          <w:p w14:paraId="5F5629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79A5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BE39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B918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59640E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C9D8F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INRASTRUKTURE</w:t>
            </w:r>
          </w:p>
        </w:tc>
        <w:tc>
          <w:tcPr>
            <w:tcW w:w="1504" w:type="dxa"/>
            <w:shd w:val="clear" w:color="auto" w:fill="9695C9"/>
          </w:tcPr>
          <w:p w14:paraId="5398C3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68E17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4.992.128,00</w:t>
            </w:r>
          </w:p>
        </w:tc>
        <w:tc>
          <w:tcPr>
            <w:tcW w:w="1592" w:type="dxa"/>
            <w:shd w:val="clear" w:color="auto" w:fill="9695C9"/>
          </w:tcPr>
          <w:p w14:paraId="3417EB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4.797.026,00</w:t>
            </w:r>
          </w:p>
        </w:tc>
        <w:tc>
          <w:tcPr>
            <w:tcW w:w="1475" w:type="dxa"/>
            <w:shd w:val="clear" w:color="auto" w:fill="9695C9"/>
          </w:tcPr>
          <w:p w14:paraId="14B81E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4.625.276,00</w:t>
            </w:r>
          </w:p>
        </w:tc>
        <w:tc>
          <w:tcPr>
            <w:tcW w:w="1475" w:type="dxa"/>
            <w:shd w:val="clear" w:color="auto" w:fill="9695C9"/>
          </w:tcPr>
          <w:p w14:paraId="767868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4.625.276,00</w:t>
            </w:r>
          </w:p>
        </w:tc>
      </w:tr>
      <w:tr w:rsidR="00E9214B" w:rsidRPr="000E23DA" w14:paraId="5930B61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4602F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RASVIJETE</w:t>
            </w:r>
          </w:p>
        </w:tc>
        <w:tc>
          <w:tcPr>
            <w:tcW w:w="1504" w:type="dxa"/>
            <w:shd w:val="clear" w:color="auto" w:fill="CDCBE6"/>
          </w:tcPr>
          <w:p w14:paraId="291E2B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571A3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659.268,00</w:t>
            </w:r>
          </w:p>
        </w:tc>
        <w:tc>
          <w:tcPr>
            <w:tcW w:w="1592" w:type="dxa"/>
            <w:shd w:val="clear" w:color="auto" w:fill="CDCBE6"/>
          </w:tcPr>
          <w:p w14:paraId="7396E8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  <w:shd w:val="clear" w:color="auto" w:fill="CDCBE6"/>
          </w:tcPr>
          <w:p w14:paraId="7F5622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  <w:shd w:val="clear" w:color="auto" w:fill="CDCBE6"/>
          </w:tcPr>
          <w:p w14:paraId="266DB1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</w:tr>
      <w:tr w:rsidR="00E9214B" w:rsidRPr="000E23DA" w14:paraId="3CEC5A3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CC5B9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085C63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5F6C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659.268,00</w:t>
            </w:r>
          </w:p>
        </w:tc>
        <w:tc>
          <w:tcPr>
            <w:tcW w:w="1592" w:type="dxa"/>
            <w:shd w:val="clear" w:color="auto" w:fill="FBF39B"/>
          </w:tcPr>
          <w:p w14:paraId="76D20F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  <w:shd w:val="clear" w:color="auto" w:fill="FBF39B"/>
          </w:tcPr>
          <w:p w14:paraId="73A72A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  <w:shd w:val="clear" w:color="auto" w:fill="FBF39B"/>
          </w:tcPr>
          <w:p w14:paraId="6F1969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</w:tr>
      <w:tr w:rsidR="00E9214B" w:rsidRPr="000E23DA" w14:paraId="1EF0DE6A" w14:textId="77777777">
        <w:trPr>
          <w:trHeight w:val="200"/>
        </w:trPr>
        <w:tc>
          <w:tcPr>
            <w:tcW w:w="6614" w:type="dxa"/>
          </w:tcPr>
          <w:p w14:paraId="524E08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9BE3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6E31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659.268,00</w:t>
            </w:r>
          </w:p>
        </w:tc>
        <w:tc>
          <w:tcPr>
            <w:tcW w:w="1592" w:type="dxa"/>
          </w:tcPr>
          <w:p w14:paraId="1F78E5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</w:tcPr>
          <w:p w14:paraId="7C0584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</w:tcPr>
          <w:p w14:paraId="7AAB76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</w:tr>
      <w:tr w:rsidR="00E9214B" w:rsidRPr="000E23DA" w14:paraId="338E0FDC" w14:textId="77777777">
        <w:trPr>
          <w:trHeight w:val="200"/>
        </w:trPr>
        <w:tc>
          <w:tcPr>
            <w:tcW w:w="6614" w:type="dxa"/>
          </w:tcPr>
          <w:p w14:paraId="199149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BC6C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AC26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659.268,00</w:t>
            </w:r>
          </w:p>
        </w:tc>
        <w:tc>
          <w:tcPr>
            <w:tcW w:w="1592" w:type="dxa"/>
          </w:tcPr>
          <w:p w14:paraId="5F3CAC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</w:tcPr>
          <w:p w14:paraId="35A2F9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  <w:tc>
          <w:tcPr>
            <w:tcW w:w="1475" w:type="dxa"/>
          </w:tcPr>
          <w:p w14:paraId="485302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609.268,00</w:t>
            </w:r>
          </w:p>
        </w:tc>
      </w:tr>
      <w:tr w:rsidR="00E9214B" w:rsidRPr="000E23DA" w14:paraId="33B3AE68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C034A9A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NERAZVRSTANIH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CESTA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I</w:t>
            </w:r>
          </w:p>
          <w:p w14:paraId="5551F46C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ODVODNJA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ATMOSFERSKIH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VODA</w:t>
            </w:r>
          </w:p>
        </w:tc>
        <w:tc>
          <w:tcPr>
            <w:tcW w:w="1504" w:type="dxa"/>
            <w:shd w:val="clear" w:color="auto" w:fill="CDCBE6"/>
          </w:tcPr>
          <w:p w14:paraId="441AC47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EF5B3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1.880.106,00</w:t>
            </w:r>
          </w:p>
        </w:tc>
        <w:tc>
          <w:tcPr>
            <w:tcW w:w="1592" w:type="dxa"/>
            <w:shd w:val="clear" w:color="auto" w:fill="CDCBE6"/>
          </w:tcPr>
          <w:p w14:paraId="668B85A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1.880.106,00</w:t>
            </w:r>
          </w:p>
        </w:tc>
        <w:tc>
          <w:tcPr>
            <w:tcW w:w="1475" w:type="dxa"/>
            <w:shd w:val="clear" w:color="auto" w:fill="CDCBE6"/>
          </w:tcPr>
          <w:p w14:paraId="1194343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1.863.106,00</w:t>
            </w:r>
          </w:p>
        </w:tc>
        <w:tc>
          <w:tcPr>
            <w:tcW w:w="1475" w:type="dxa"/>
            <w:shd w:val="clear" w:color="auto" w:fill="CDCBE6"/>
          </w:tcPr>
          <w:p w14:paraId="7DA4BB5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1.863.106,00</w:t>
            </w:r>
          </w:p>
        </w:tc>
      </w:tr>
      <w:tr w:rsidR="00E9214B" w:rsidRPr="000E23DA" w14:paraId="7E5A16E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368F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B29BC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398A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897.490,00</w:t>
            </w:r>
          </w:p>
        </w:tc>
        <w:tc>
          <w:tcPr>
            <w:tcW w:w="1592" w:type="dxa"/>
            <w:shd w:val="clear" w:color="auto" w:fill="FBF39B"/>
          </w:tcPr>
          <w:p w14:paraId="7972F3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932.090,00</w:t>
            </w:r>
          </w:p>
        </w:tc>
        <w:tc>
          <w:tcPr>
            <w:tcW w:w="1475" w:type="dxa"/>
            <w:shd w:val="clear" w:color="auto" w:fill="FBF39B"/>
          </w:tcPr>
          <w:p w14:paraId="49FB79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915.090,00</w:t>
            </w:r>
          </w:p>
        </w:tc>
        <w:tc>
          <w:tcPr>
            <w:tcW w:w="1475" w:type="dxa"/>
            <w:shd w:val="clear" w:color="auto" w:fill="FBF39B"/>
          </w:tcPr>
          <w:p w14:paraId="4F68B0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915.090,00</w:t>
            </w:r>
          </w:p>
        </w:tc>
      </w:tr>
      <w:tr w:rsidR="00E9214B" w:rsidRPr="000E23DA" w14:paraId="6E16A714" w14:textId="77777777">
        <w:trPr>
          <w:trHeight w:val="200"/>
        </w:trPr>
        <w:tc>
          <w:tcPr>
            <w:tcW w:w="6614" w:type="dxa"/>
          </w:tcPr>
          <w:p w14:paraId="612E4D1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850B1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B7E5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853.490,00</w:t>
            </w:r>
          </w:p>
        </w:tc>
        <w:tc>
          <w:tcPr>
            <w:tcW w:w="1592" w:type="dxa"/>
          </w:tcPr>
          <w:p w14:paraId="5BF8E9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888.090,00</w:t>
            </w:r>
          </w:p>
        </w:tc>
        <w:tc>
          <w:tcPr>
            <w:tcW w:w="1475" w:type="dxa"/>
          </w:tcPr>
          <w:p w14:paraId="7710AA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888.090,00</w:t>
            </w:r>
          </w:p>
        </w:tc>
        <w:tc>
          <w:tcPr>
            <w:tcW w:w="1475" w:type="dxa"/>
          </w:tcPr>
          <w:p w14:paraId="55746A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888.090,00</w:t>
            </w:r>
          </w:p>
        </w:tc>
      </w:tr>
      <w:tr w:rsidR="00E9214B" w:rsidRPr="000E23DA" w14:paraId="7F1AC303" w14:textId="77777777">
        <w:trPr>
          <w:trHeight w:val="200"/>
        </w:trPr>
        <w:tc>
          <w:tcPr>
            <w:tcW w:w="6614" w:type="dxa"/>
          </w:tcPr>
          <w:p w14:paraId="7614A9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1B171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50C8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853.490,00</w:t>
            </w:r>
          </w:p>
        </w:tc>
        <w:tc>
          <w:tcPr>
            <w:tcW w:w="1592" w:type="dxa"/>
          </w:tcPr>
          <w:p w14:paraId="39347C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888.090,00</w:t>
            </w:r>
          </w:p>
        </w:tc>
        <w:tc>
          <w:tcPr>
            <w:tcW w:w="1475" w:type="dxa"/>
          </w:tcPr>
          <w:p w14:paraId="2DA38E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888.090,00</w:t>
            </w:r>
          </w:p>
        </w:tc>
        <w:tc>
          <w:tcPr>
            <w:tcW w:w="1475" w:type="dxa"/>
          </w:tcPr>
          <w:p w14:paraId="768C4A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888.090,00</w:t>
            </w:r>
          </w:p>
        </w:tc>
      </w:tr>
      <w:tr w:rsidR="00E9214B" w:rsidRPr="000E23DA" w14:paraId="52E62D90" w14:textId="77777777">
        <w:trPr>
          <w:trHeight w:val="200"/>
        </w:trPr>
        <w:tc>
          <w:tcPr>
            <w:tcW w:w="6614" w:type="dxa"/>
          </w:tcPr>
          <w:p w14:paraId="40B852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A3D630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0CCC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44.000,00</w:t>
            </w:r>
          </w:p>
        </w:tc>
        <w:tc>
          <w:tcPr>
            <w:tcW w:w="1592" w:type="dxa"/>
          </w:tcPr>
          <w:p w14:paraId="261A87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44.000,00</w:t>
            </w:r>
          </w:p>
        </w:tc>
        <w:tc>
          <w:tcPr>
            <w:tcW w:w="1475" w:type="dxa"/>
          </w:tcPr>
          <w:p w14:paraId="62BA0E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  <w:tc>
          <w:tcPr>
            <w:tcW w:w="1475" w:type="dxa"/>
          </w:tcPr>
          <w:p w14:paraId="16D3B5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</w:tr>
      <w:tr w:rsidR="00E9214B" w:rsidRPr="000E23DA" w14:paraId="65333769" w14:textId="77777777">
        <w:trPr>
          <w:trHeight w:val="200"/>
        </w:trPr>
        <w:tc>
          <w:tcPr>
            <w:tcW w:w="6614" w:type="dxa"/>
          </w:tcPr>
          <w:p w14:paraId="636ECD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CC0EA7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F0CC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44.000,00</w:t>
            </w:r>
          </w:p>
        </w:tc>
        <w:tc>
          <w:tcPr>
            <w:tcW w:w="1592" w:type="dxa"/>
          </w:tcPr>
          <w:p w14:paraId="53EBA7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44.000,00</w:t>
            </w:r>
          </w:p>
        </w:tc>
        <w:tc>
          <w:tcPr>
            <w:tcW w:w="1475" w:type="dxa"/>
          </w:tcPr>
          <w:p w14:paraId="1288E4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  <w:tc>
          <w:tcPr>
            <w:tcW w:w="1475" w:type="dxa"/>
          </w:tcPr>
          <w:p w14:paraId="28A1E0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27.000,00</w:t>
            </w:r>
          </w:p>
        </w:tc>
      </w:tr>
      <w:tr w:rsidR="00E9214B" w:rsidRPr="000E23DA" w14:paraId="6A33DCC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E196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0155BBC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11A0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592" w:type="dxa"/>
            <w:shd w:val="clear" w:color="auto" w:fill="FBF39B"/>
          </w:tcPr>
          <w:p w14:paraId="2C53AF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475" w:type="dxa"/>
            <w:shd w:val="clear" w:color="auto" w:fill="FBF39B"/>
          </w:tcPr>
          <w:p w14:paraId="2174EF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475" w:type="dxa"/>
            <w:shd w:val="clear" w:color="auto" w:fill="FBF39B"/>
          </w:tcPr>
          <w:p w14:paraId="1E1D6E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</w:tr>
      <w:tr w:rsidR="00E9214B" w:rsidRPr="000E23DA" w14:paraId="57AB2694" w14:textId="77777777">
        <w:trPr>
          <w:trHeight w:val="200"/>
        </w:trPr>
        <w:tc>
          <w:tcPr>
            <w:tcW w:w="6614" w:type="dxa"/>
          </w:tcPr>
          <w:p w14:paraId="62A957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8A91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06B8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592" w:type="dxa"/>
          </w:tcPr>
          <w:p w14:paraId="1CCF15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475" w:type="dxa"/>
          </w:tcPr>
          <w:p w14:paraId="4F6851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475" w:type="dxa"/>
          </w:tcPr>
          <w:p w14:paraId="701102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</w:tr>
      <w:tr w:rsidR="00E9214B" w:rsidRPr="000E23DA" w14:paraId="7C87CA7E" w14:textId="77777777">
        <w:trPr>
          <w:trHeight w:val="200"/>
        </w:trPr>
        <w:tc>
          <w:tcPr>
            <w:tcW w:w="6614" w:type="dxa"/>
          </w:tcPr>
          <w:p w14:paraId="5BF3D0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9E75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0539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592" w:type="dxa"/>
          </w:tcPr>
          <w:p w14:paraId="207E72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475" w:type="dxa"/>
          </w:tcPr>
          <w:p w14:paraId="2E0137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  <w:tc>
          <w:tcPr>
            <w:tcW w:w="1475" w:type="dxa"/>
          </w:tcPr>
          <w:p w14:paraId="7FBFCF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293.672,00</w:t>
            </w:r>
          </w:p>
        </w:tc>
      </w:tr>
      <w:tr w:rsidR="00E9214B" w:rsidRPr="000E23DA" w14:paraId="6318E0A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0704D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doprinos</w:t>
            </w:r>
          </w:p>
        </w:tc>
        <w:tc>
          <w:tcPr>
            <w:tcW w:w="1504" w:type="dxa"/>
            <w:shd w:val="clear" w:color="auto" w:fill="FBF39B"/>
          </w:tcPr>
          <w:p w14:paraId="6F4B4F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40D4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592" w:type="dxa"/>
            <w:shd w:val="clear" w:color="auto" w:fill="FBF39B"/>
          </w:tcPr>
          <w:p w14:paraId="4D2C8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  <w:shd w:val="clear" w:color="auto" w:fill="FBF39B"/>
          </w:tcPr>
          <w:p w14:paraId="414303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  <w:shd w:val="clear" w:color="auto" w:fill="FBF39B"/>
          </w:tcPr>
          <w:p w14:paraId="42DAE8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</w:tr>
      <w:tr w:rsidR="00E9214B" w:rsidRPr="000E23DA" w14:paraId="2D652702" w14:textId="77777777">
        <w:trPr>
          <w:trHeight w:val="200"/>
        </w:trPr>
        <w:tc>
          <w:tcPr>
            <w:tcW w:w="6614" w:type="dxa"/>
          </w:tcPr>
          <w:p w14:paraId="4C6E9E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C3E4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21E5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592" w:type="dxa"/>
          </w:tcPr>
          <w:p w14:paraId="2767B7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</w:tcPr>
          <w:p w14:paraId="51016B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</w:tcPr>
          <w:p w14:paraId="3E7519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</w:tr>
      <w:tr w:rsidR="00E9214B" w:rsidRPr="000E23DA" w14:paraId="08548EBE" w14:textId="77777777">
        <w:trPr>
          <w:trHeight w:val="200"/>
        </w:trPr>
        <w:tc>
          <w:tcPr>
            <w:tcW w:w="6614" w:type="dxa"/>
          </w:tcPr>
          <w:p w14:paraId="1C9632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9154F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8F28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592" w:type="dxa"/>
          </w:tcPr>
          <w:p w14:paraId="7C0A76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</w:tcPr>
          <w:p w14:paraId="387F6C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475" w:type="dxa"/>
          </w:tcPr>
          <w:p w14:paraId="0B66F8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</w:tr>
      <w:tr w:rsidR="00E9214B" w:rsidRPr="000E23DA" w14:paraId="319D443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F4C4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7F15B7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26DC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592" w:type="dxa"/>
            <w:shd w:val="clear" w:color="auto" w:fill="FBF39B"/>
          </w:tcPr>
          <w:p w14:paraId="10F7EC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475" w:type="dxa"/>
            <w:shd w:val="clear" w:color="auto" w:fill="FBF39B"/>
          </w:tcPr>
          <w:p w14:paraId="123DFB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475" w:type="dxa"/>
            <w:shd w:val="clear" w:color="auto" w:fill="FBF39B"/>
          </w:tcPr>
          <w:p w14:paraId="6EDD0F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</w:tr>
      <w:tr w:rsidR="00E9214B" w:rsidRPr="000E23DA" w14:paraId="4DAC8B51" w14:textId="77777777">
        <w:trPr>
          <w:trHeight w:val="200"/>
        </w:trPr>
        <w:tc>
          <w:tcPr>
            <w:tcW w:w="6614" w:type="dxa"/>
          </w:tcPr>
          <w:p w14:paraId="794FA5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9AD0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424C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592" w:type="dxa"/>
          </w:tcPr>
          <w:p w14:paraId="1780F4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475" w:type="dxa"/>
          </w:tcPr>
          <w:p w14:paraId="493D36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475" w:type="dxa"/>
          </w:tcPr>
          <w:p w14:paraId="4C6EB1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</w:tr>
      <w:tr w:rsidR="00E9214B" w:rsidRPr="000E23DA" w14:paraId="1133C091" w14:textId="77777777">
        <w:trPr>
          <w:trHeight w:val="200"/>
        </w:trPr>
        <w:tc>
          <w:tcPr>
            <w:tcW w:w="6614" w:type="dxa"/>
          </w:tcPr>
          <w:p w14:paraId="6F6981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D9765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1BDC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592" w:type="dxa"/>
          </w:tcPr>
          <w:p w14:paraId="6BF246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475" w:type="dxa"/>
          </w:tcPr>
          <w:p w14:paraId="489294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  <w:tc>
          <w:tcPr>
            <w:tcW w:w="1475" w:type="dxa"/>
          </w:tcPr>
          <w:p w14:paraId="3A6008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587.983,00</w:t>
            </w:r>
          </w:p>
        </w:tc>
      </w:tr>
      <w:tr w:rsidR="00E9214B" w:rsidRPr="000E23DA" w14:paraId="45829A8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6F43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C8BFA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0F88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  <w:tc>
          <w:tcPr>
            <w:tcW w:w="1592" w:type="dxa"/>
            <w:shd w:val="clear" w:color="auto" w:fill="FBF39B"/>
          </w:tcPr>
          <w:p w14:paraId="7BFF75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23EA6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8DDD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62907C" w14:textId="77777777">
        <w:trPr>
          <w:trHeight w:val="200"/>
        </w:trPr>
        <w:tc>
          <w:tcPr>
            <w:tcW w:w="6614" w:type="dxa"/>
          </w:tcPr>
          <w:p w14:paraId="3E6DED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4103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2704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  <w:tc>
          <w:tcPr>
            <w:tcW w:w="1592" w:type="dxa"/>
          </w:tcPr>
          <w:p w14:paraId="32EED4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67AC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3E2D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D3539C" w14:textId="77777777">
        <w:trPr>
          <w:trHeight w:val="200"/>
        </w:trPr>
        <w:tc>
          <w:tcPr>
            <w:tcW w:w="6614" w:type="dxa"/>
          </w:tcPr>
          <w:p w14:paraId="2B4DBA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FFD03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7C70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34.600,00</w:t>
            </w:r>
          </w:p>
        </w:tc>
        <w:tc>
          <w:tcPr>
            <w:tcW w:w="1592" w:type="dxa"/>
          </w:tcPr>
          <w:p w14:paraId="28EE72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AA86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097B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23AEA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B3B626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POVRŠINA</w:t>
            </w:r>
          </w:p>
        </w:tc>
        <w:tc>
          <w:tcPr>
            <w:tcW w:w="1504" w:type="dxa"/>
            <w:shd w:val="clear" w:color="auto" w:fill="CDCBE6"/>
          </w:tcPr>
          <w:p w14:paraId="303B2EB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97BCA9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896.320,00</w:t>
            </w:r>
          </w:p>
        </w:tc>
        <w:tc>
          <w:tcPr>
            <w:tcW w:w="1592" w:type="dxa"/>
            <w:shd w:val="clear" w:color="auto" w:fill="CDCBE6"/>
          </w:tcPr>
          <w:p w14:paraId="4D16FD5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989.320,00</w:t>
            </w:r>
          </w:p>
        </w:tc>
        <w:tc>
          <w:tcPr>
            <w:tcW w:w="1475" w:type="dxa"/>
            <w:shd w:val="clear" w:color="auto" w:fill="CDCBE6"/>
          </w:tcPr>
          <w:p w14:paraId="06018BD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949.320,00</w:t>
            </w:r>
          </w:p>
        </w:tc>
        <w:tc>
          <w:tcPr>
            <w:tcW w:w="1475" w:type="dxa"/>
            <w:shd w:val="clear" w:color="auto" w:fill="CDCBE6"/>
          </w:tcPr>
          <w:p w14:paraId="045F3292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949.320,00</w:t>
            </w:r>
          </w:p>
        </w:tc>
      </w:tr>
      <w:tr w:rsidR="00E9214B" w:rsidRPr="000E23DA" w14:paraId="70AE568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AEF3B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6B8E5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50A9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592" w:type="dxa"/>
            <w:shd w:val="clear" w:color="auto" w:fill="FBF39B"/>
          </w:tcPr>
          <w:p w14:paraId="57779A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2264DD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  <w:shd w:val="clear" w:color="auto" w:fill="FBF39B"/>
          </w:tcPr>
          <w:p w14:paraId="1280C2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16B58AAD" w14:textId="77777777">
        <w:trPr>
          <w:trHeight w:val="200"/>
        </w:trPr>
        <w:tc>
          <w:tcPr>
            <w:tcW w:w="6614" w:type="dxa"/>
          </w:tcPr>
          <w:p w14:paraId="6B3AA8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45766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00E5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592" w:type="dxa"/>
          </w:tcPr>
          <w:p w14:paraId="0575DA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155CB1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2023C1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3CE3BCB3" w14:textId="77777777">
        <w:trPr>
          <w:trHeight w:val="200"/>
        </w:trPr>
        <w:tc>
          <w:tcPr>
            <w:tcW w:w="6614" w:type="dxa"/>
          </w:tcPr>
          <w:p w14:paraId="4D95C7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60D53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3C1D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592" w:type="dxa"/>
          </w:tcPr>
          <w:p w14:paraId="454CDC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30BFB7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  <w:tc>
          <w:tcPr>
            <w:tcW w:w="1475" w:type="dxa"/>
          </w:tcPr>
          <w:p w14:paraId="45E352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100,00</w:t>
            </w:r>
          </w:p>
        </w:tc>
      </w:tr>
      <w:tr w:rsidR="00E9214B" w:rsidRPr="000E23DA" w14:paraId="78B9BEB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CAFD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115B27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0F703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896.220,00</w:t>
            </w:r>
          </w:p>
        </w:tc>
        <w:tc>
          <w:tcPr>
            <w:tcW w:w="1592" w:type="dxa"/>
            <w:shd w:val="clear" w:color="auto" w:fill="FBF39B"/>
          </w:tcPr>
          <w:p w14:paraId="4F3D13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  <w:tc>
          <w:tcPr>
            <w:tcW w:w="1475" w:type="dxa"/>
            <w:shd w:val="clear" w:color="auto" w:fill="FBF39B"/>
          </w:tcPr>
          <w:p w14:paraId="7519EA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  <w:tc>
          <w:tcPr>
            <w:tcW w:w="1475" w:type="dxa"/>
            <w:shd w:val="clear" w:color="auto" w:fill="FBF39B"/>
          </w:tcPr>
          <w:p w14:paraId="7E4A05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</w:tr>
      <w:tr w:rsidR="00E9214B" w:rsidRPr="000E23DA" w14:paraId="1A7D26B9" w14:textId="77777777">
        <w:trPr>
          <w:trHeight w:val="200"/>
        </w:trPr>
        <w:tc>
          <w:tcPr>
            <w:tcW w:w="6614" w:type="dxa"/>
          </w:tcPr>
          <w:p w14:paraId="08D6AD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EBC90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FE4D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896.220,00</w:t>
            </w:r>
          </w:p>
        </w:tc>
        <w:tc>
          <w:tcPr>
            <w:tcW w:w="1592" w:type="dxa"/>
          </w:tcPr>
          <w:p w14:paraId="40FDF9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  <w:tc>
          <w:tcPr>
            <w:tcW w:w="1475" w:type="dxa"/>
          </w:tcPr>
          <w:p w14:paraId="6A48DC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  <w:tc>
          <w:tcPr>
            <w:tcW w:w="1475" w:type="dxa"/>
          </w:tcPr>
          <w:p w14:paraId="084357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</w:tr>
      <w:tr w:rsidR="00E9214B" w:rsidRPr="000E23DA" w14:paraId="56EF6B9D" w14:textId="77777777">
        <w:trPr>
          <w:trHeight w:val="200"/>
        </w:trPr>
        <w:tc>
          <w:tcPr>
            <w:tcW w:w="6614" w:type="dxa"/>
          </w:tcPr>
          <w:p w14:paraId="4E4336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9F63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C124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896.220,00</w:t>
            </w:r>
          </w:p>
        </w:tc>
        <w:tc>
          <w:tcPr>
            <w:tcW w:w="1592" w:type="dxa"/>
          </w:tcPr>
          <w:p w14:paraId="50AB6E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  <w:tc>
          <w:tcPr>
            <w:tcW w:w="1475" w:type="dxa"/>
          </w:tcPr>
          <w:p w14:paraId="5BC990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  <w:tc>
          <w:tcPr>
            <w:tcW w:w="1475" w:type="dxa"/>
          </w:tcPr>
          <w:p w14:paraId="5EAABB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949.220,00</w:t>
            </w:r>
          </w:p>
        </w:tc>
      </w:tr>
      <w:tr w:rsidR="00E9214B" w:rsidRPr="000E23DA" w14:paraId="1642763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0038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4.6.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posebne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namjene</w:t>
            </w:r>
          </w:p>
        </w:tc>
        <w:tc>
          <w:tcPr>
            <w:tcW w:w="1504" w:type="dxa"/>
            <w:shd w:val="clear" w:color="auto" w:fill="FBF39B"/>
          </w:tcPr>
          <w:p w14:paraId="358872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EA0F4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FCB17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FBF39B"/>
          </w:tcPr>
          <w:p w14:paraId="7D49F9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A003D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21474F" w14:textId="77777777">
        <w:trPr>
          <w:trHeight w:val="200"/>
        </w:trPr>
        <w:tc>
          <w:tcPr>
            <w:tcW w:w="6614" w:type="dxa"/>
          </w:tcPr>
          <w:p w14:paraId="0EBDE5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60B47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CE5B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8B3B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2475E1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6678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ECC9B6" w14:textId="77777777">
        <w:trPr>
          <w:trHeight w:val="200"/>
        </w:trPr>
        <w:tc>
          <w:tcPr>
            <w:tcW w:w="6614" w:type="dxa"/>
          </w:tcPr>
          <w:p w14:paraId="56B983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60160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E2EE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5D8EB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0DD33A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896B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4033357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27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350D13B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9D583D9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A100239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ČISTOĆE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ZELENIH</w:t>
            </w:r>
          </w:p>
          <w:p w14:paraId="2F2FDD3F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POVRŠINA</w:t>
            </w:r>
          </w:p>
        </w:tc>
        <w:tc>
          <w:tcPr>
            <w:tcW w:w="1504" w:type="dxa"/>
            <w:shd w:val="clear" w:color="auto" w:fill="CDCBE6"/>
          </w:tcPr>
          <w:p w14:paraId="5A47835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485949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643.409,00</w:t>
            </w:r>
          </w:p>
        </w:tc>
        <w:tc>
          <w:tcPr>
            <w:tcW w:w="1592" w:type="dxa"/>
            <w:shd w:val="clear" w:color="auto" w:fill="CDCBE6"/>
          </w:tcPr>
          <w:p w14:paraId="13A145D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586.409,00</w:t>
            </w:r>
          </w:p>
        </w:tc>
        <w:tc>
          <w:tcPr>
            <w:tcW w:w="1475" w:type="dxa"/>
            <w:shd w:val="clear" w:color="auto" w:fill="CDCBE6"/>
          </w:tcPr>
          <w:p w14:paraId="2D01D1D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580.409,00</w:t>
            </w:r>
          </w:p>
        </w:tc>
        <w:tc>
          <w:tcPr>
            <w:tcW w:w="1475" w:type="dxa"/>
            <w:shd w:val="clear" w:color="auto" w:fill="CDCBE6"/>
          </w:tcPr>
          <w:p w14:paraId="39DB81B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580.409,00</w:t>
            </w:r>
          </w:p>
        </w:tc>
      </w:tr>
      <w:tr w:rsidR="00E9214B" w:rsidRPr="000E23DA" w14:paraId="5A44528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1B933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8FCC3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E506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112.000,00</w:t>
            </w:r>
          </w:p>
        </w:tc>
        <w:tc>
          <w:tcPr>
            <w:tcW w:w="1592" w:type="dxa"/>
            <w:shd w:val="clear" w:color="auto" w:fill="FBF39B"/>
          </w:tcPr>
          <w:p w14:paraId="243DFA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475" w:type="dxa"/>
            <w:shd w:val="clear" w:color="auto" w:fill="FBF39B"/>
          </w:tcPr>
          <w:p w14:paraId="78BB4B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49.000,00</w:t>
            </w:r>
          </w:p>
        </w:tc>
        <w:tc>
          <w:tcPr>
            <w:tcW w:w="1475" w:type="dxa"/>
            <w:shd w:val="clear" w:color="auto" w:fill="FBF39B"/>
          </w:tcPr>
          <w:p w14:paraId="44570A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49.000,00</w:t>
            </w:r>
          </w:p>
        </w:tc>
      </w:tr>
      <w:tr w:rsidR="00E9214B" w:rsidRPr="000E23DA" w14:paraId="7E643A4D" w14:textId="77777777">
        <w:trPr>
          <w:trHeight w:val="200"/>
        </w:trPr>
        <w:tc>
          <w:tcPr>
            <w:tcW w:w="6614" w:type="dxa"/>
          </w:tcPr>
          <w:p w14:paraId="0A1EB2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6AB02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9449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112.000,00</w:t>
            </w:r>
          </w:p>
        </w:tc>
        <w:tc>
          <w:tcPr>
            <w:tcW w:w="1592" w:type="dxa"/>
          </w:tcPr>
          <w:p w14:paraId="48CFBD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475" w:type="dxa"/>
          </w:tcPr>
          <w:p w14:paraId="64A0A2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49.000,00</w:t>
            </w:r>
          </w:p>
        </w:tc>
        <w:tc>
          <w:tcPr>
            <w:tcW w:w="1475" w:type="dxa"/>
          </w:tcPr>
          <w:p w14:paraId="018FA2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49.000,00</w:t>
            </w:r>
          </w:p>
        </w:tc>
      </w:tr>
      <w:tr w:rsidR="00E9214B" w:rsidRPr="000E23DA" w14:paraId="0266BF80" w14:textId="77777777">
        <w:trPr>
          <w:trHeight w:val="200"/>
        </w:trPr>
        <w:tc>
          <w:tcPr>
            <w:tcW w:w="6614" w:type="dxa"/>
          </w:tcPr>
          <w:p w14:paraId="661D9A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8CC69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0209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112.000,00</w:t>
            </w:r>
          </w:p>
        </w:tc>
        <w:tc>
          <w:tcPr>
            <w:tcW w:w="1592" w:type="dxa"/>
          </w:tcPr>
          <w:p w14:paraId="6A25D0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55.000,00</w:t>
            </w:r>
          </w:p>
        </w:tc>
        <w:tc>
          <w:tcPr>
            <w:tcW w:w="1475" w:type="dxa"/>
          </w:tcPr>
          <w:p w14:paraId="47B0DC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49.000,00</w:t>
            </w:r>
          </w:p>
        </w:tc>
        <w:tc>
          <w:tcPr>
            <w:tcW w:w="1475" w:type="dxa"/>
          </w:tcPr>
          <w:p w14:paraId="670693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49.000,00</w:t>
            </w:r>
          </w:p>
        </w:tc>
      </w:tr>
      <w:tr w:rsidR="00E9214B" w:rsidRPr="000E23DA" w14:paraId="4F00CA6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CD4C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70F88F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AD51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592" w:type="dxa"/>
            <w:shd w:val="clear" w:color="auto" w:fill="FBF39B"/>
          </w:tcPr>
          <w:p w14:paraId="361660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475" w:type="dxa"/>
            <w:shd w:val="clear" w:color="auto" w:fill="FBF39B"/>
          </w:tcPr>
          <w:p w14:paraId="13915A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475" w:type="dxa"/>
            <w:shd w:val="clear" w:color="auto" w:fill="FBF39B"/>
          </w:tcPr>
          <w:p w14:paraId="4A4EE0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</w:tr>
      <w:tr w:rsidR="00E9214B" w:rsidRPr="000E23DA" w14:paraId="15C57F78" w14:textId="77777777">
        <w:trPr>
          <w:trHeight w:val="200"/>
        </w:trPr>
        <w:tc>
          <w:tcPr>
            <w:tcW w:w="6614" w:type="dxa"/>
          </w:tcPr>
          <w:p w14:paraId="6C62EE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A75A5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6CA5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592" w:type="dxa"/>
          </w:tcPr>
          <w:p w14:paraId="29164F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475" w:type="dxa"/>
          </w:tcPr>
          <w:p w14:paraId="57F7DB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475" w:type="dxa"/>
          </w:tcPr>
          <w:p w14:paraId="5AAF65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</w:tr>
      <w:tr w:rsidR="00E9214B" w:rsidRPr="000E23DA" w14:paraId="5690EB8A" w14:textId="77777777">
        <w:trPr>
          <w:trHeight w:val="200"/>
        </w:trPr>
        <w:tc>
          <w:tcPr>
            <w:tcW w:w="6614" w:type="dxa"/>
          </w:tcPr>
          <w:p w14:paraId="54B7D1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AFA2E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DA89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592" w:type="dxa"/>
          </w:tcPr>
          <w:p w14:paraId="0CD375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475" w:type="dxa"/>
          </w:tcPr>
          <w:p w14:paraId="274987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  <w:tc>
          <w:tcPr>
            <w:tcW w:w="1475" w:type="dxa"/>
          </w:tcPr>
          <w:p w14:paraId="4AD7DE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531.409,00</w:t>
            </w:r>
          </w:p>
        </w:tc>
      </w:tr>
      <w:tr w:rsidR="00E9214B" w:rsidRPr="000E23DA" w14:paraId="1B3C796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0A8F0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CDCBE6"/>
          </w:tcPr>
          <w:p w14:paraId="3C1060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B4D32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605.775,00</w:t>
            </w:r>
          </w:p>
        </w:tc>
        <w:tc>
          <w:tcPr>
            <w:tcW w:w="1592" w:type="dxa"/>
            <w:shd w:val="clear" w:color="auto" w:fill="CDCBE6"/>
          </w:tcPr>
          <w:p w14:paraId="3B857F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564.673,00</w:t>
            </w:r>
          </w:p>
        </w:tc>
        <w:tc>
          <w:tcPr>
            <w:tcW w:w="1475" w:type="dxa"/>
            <w:shd w:val="clear" w:color="auto" w:fill="CDCBE6"/>
          </w:tcPr>
          <w:p w14:paraId="0B6DB2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564.673,00</w:t>
            </w:r>
          </w:p>
        </w:tc>
        <w:tc>
          <w:tcPr>
            <w:tcW w:w="1475" w:type="dxa"/>
            <w:shd w:val="clear" w:color="auto" w:fill="CDCBE6"/>
          </w:tcPr>
          <w:p w14:paraId="0A5288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564.673,00</w:t>
            </w:r>
          </w:p>
        </w:tc>
      </w:tr>
      <w:tr w:rsidR="00E9214B" w:rsidRPr="000E23DA" w14:paraId="608868A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A0A5F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AFCA2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ED66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585.775,00</w:t>
            </w:r>
          </w:p>
        </w:tc>
        <w:tc>
          <w:tcPr>
            <w:tcW w:w="1592" w:type="dxa"/>
            <w:shd w:val="clear" w:color="auto" w:fill="FBF39B"/>
          </w:tcPr>
          <w:p w14:paraId="567BAC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534.673,00</w:t>
            </w:r>
          </w:p>
        </w:tc>
        <w:tc>
          <w:tcPr>
            <w:tcW w:w="1475" w:type="dxa"/>
            <w:shd w:val="clear" w:color="auto" w:fill="FBF39B"/>
          </w:tcPr>
          <w:p w14:paraId="619BAA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534.673,00</w:t>
            </w:r>
          </w:p>
        </w:tc>
        <w:tc>
          <w:tcPr>
            <w:tcW w:w="1475" w:type="dxa"/>
            <w:shd w:val="clear" w:color="auto" w:fill="FBF39B"/>
          </w:tcPr>
          <w:p w14:paraId="2BF491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534.673,00</w:t>
            </w:r>
          </w:p>
        </w:tc>
      </w:tr>
      <w:tr w:rsidR="00E9214B" w:rsidRPr="000E23DA" w14:paraId="433773F6" w14:textId="77777777">
        <w:trPr>
          <w:trHeight w:val="200"/>
        </w:trPr>
        <w:tc>
          <w:tcPr>
            <w:tcW w:w="6614" w:type="dxa"/>
          </w:tcPr>
          <w:p w14:paraId="6C24FE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3247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EB2E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528.775,00</w:t>
            </w:r>
          </w:p>
        </w:tc>
        <w:tc>
          <w:tcPr>
            <w:tcW w:w="1592" w:type="dxa"/>
          </w:tcPr>
          <w:p w14:paraId="026712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497.673,00</w:t>
            </w:r>
          </w:p>
        </w:tc>
        <w:tc>
          <w:tcPr>
            <w:tcW w:w="1475" w:type="dxa"/>
          </w:tcPr>
          <w:p w14:paraId="4737C2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497.673,00</w:t>
            </w:r>
          </w:p>
        </w:tc>
        <w:tc>
          <w:tcPr>
            <w:tcW w:w="1475" w:type="dxa"/>
          </w:tcPr>
          <w:p w14:paraId="4135AC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497.673,00</w:t>
            </w:r>
          </w:p>
        </w:tc>
      </w:tr>
      <w:tr w:rsidR="00E9214B" w:rsidRPr="000E23DA" w14:paraId="7372A99E" w14:textId="77777777">
        <w:trPr>
          <w:trHeight w:val="200"/>
        </w:trPr>
        <w:tc>
          <w:tcPr>
            <w:tcW w:w="6614" w:type="dxa"/>
          </w:tcPr>
          <w:p w14:paraId="41686D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E4BE5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A199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312.414,00</w:t>
            </w:r>
          </w:p>
        </w:tc>
        <w:tc>
          <w:tcPr>
            <w:tcW w:w="1592" w:type="dxa"/>
          </w:tcPr>
          <w:p w14:paraId="7283CE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311.129,00</w:t>
            </w:r>
          </w:p>
        </w:tc>
        <w:tc>
          <w:tcPr>
            <w:tcW w:w="1475" w:type="dxa"/>
          </w:tcPr>
          <w:p w14:paraId="459344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311.129,00</w:t>
            </w:r>
          </w:p>
        </w:tc>
        <w:tc>
          <w:tcPr>
            <w:tcW w:w="1475" w:type="dxa"/>
          </w:tcPr>
          <w:p w14:paraId="3DB8BE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311.129,00</w:t>
            </w:r>
          </w:p>
        </w:tc>
      </w:tr>
      <w:tr w:rsidR="00E9214B" w:rsidRPr="000E23DA" w14:paraId="4C700172" w14:textId="77777777">
        <w:trPr>
          <w:trHeight w:val="420"/>
        </w:trPr>
        <w:tc>
          <w:tcPr>
            <w:tcW w:w="6614" w:type="dxa"/>
          </w:tcPr>
          <w:p w14:paraId="10E20B69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4ADC7C1B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0792042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B63F0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66.361,00</w:t>
            </w:r>
          </w:p>
        </w:tc>
        <w:tc>
          <w:tcPr>
            <w:tcW w:w="1592" w:type="dxa"/>
          </w:tcPr>
          <w:p w14:paraId="759D013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36.544,00</w:t>
            </w:r>
          </w:p>
        </w:tc>
        <w:tc>
          <w:tcPr>
            <w:tcW w:w="1475" w:type="dxa"/>
          </w:tcPr>
          <w:p w14:paraId="234405E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36.544,00</w:t>
            </w:r>
          </w:p>
        </w:tc>
        <w:tc>
          <w:tcPr>
            <w:tcW w:w="1475" w:type="dxa"/>
          </w:tcPr>
          <w:p w14:paraId="03A42D71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36.544,00</w:t>
            </w:r>
          </w:p>
        </w:tc>
      </w:tr>
      <w:tr w:rsidR="00E9214B" w:rsidRPr="000E23DA" w14:paraId="16A48923" w14:textId="77777777">
        <w:trPr>
          <w:trHeight w:val="200"/>
        </w:trPr>
        <w:tc>
          <w:tcPr>
            <w:tcW w:w="6614" w:type="dxa"/>
          </w:tcPr>
          <w:p w14:paraId="7FF451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AE762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B05D4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592" w:type="dxa"/>
          </w:tcPr>
          <w:p w14:paraId="7DF66F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720F9A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5BB054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</w:tr>
      <w:tr w:rsidR="00E9214B" w:rsidRPr="000E23DA" w14:paraId="1C65AE07" w14:textId="77777777">
        <w:trPr>
          <w:trHeight w:val="200"/>
        </w:trPr>
        <w:tc>
          <w:tcPr>
            <w:tcW w:w="6614" w:type="dxa"/>
          </w:tcPr>
          <w:p w14:paraId="412DB0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0D9CF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0CBF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57.000,00</w:t>
            </w:r>
          </w:p>
        </w:tc>
        <w:tc>
          <w:tcPr>
            <w:tcW w:w="1592" w:type="dxa"/>
          </w:tcPr>
          <w:p w14:paraId="770B35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37.000,00</w:t>
            </w:r>
          </w:p>
        </w:tc>
        <w:tc>
          <w:tcPr>
            <w:tcW w:w="1475" w:type="dxa"/>
          </w:tcPr>
          <w:p w14:paraId="0410B4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37.000,00</w:t>
            </w:r>
          </w:p>
        </w:tc>
        <w:tc>
          <w:tcPr>
            <w:tcW w:w="1475" w:type="dxa"/>
          </w:tcPr>
          <w:p w14:paraId="0FF746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37.000,00</w:t>
            </w:r>
          </w:p>
        </w:tc>
      </w:tr>
      <w:tr w:rsidR="00E9214B" w:rsidRPr="000E23DA" w14:paraId="0E67C5F8" w14:textId="77777777">
        <w:trPr>
          <w:trHeight w:val="200"/>
        </w:trPr>
        <w:tc>
          <w:tcPr>
            <w:tcW w:w="6614" w:type="dxa"/>
          </w:tcPr>
          <w:p w14:paraId="03D209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BB20E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E878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57.000,00</w:t>
            </w:r>
          </w:p>
        </w:tc>
        <w:tc>
          <w:tcPr>
            <w:tcW w:w="1592" w:type="dxa"/>
          </w:tcPr>
          <w:p w14:paraId="395185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37.000,00</w:t>
            </w:r>
          </w:p>
        </w:tc>
        <w:tc>
          <w:tcPr>
            <w:tcW w:w="1475" w:type="dxa"/>
          </w:tcPr>
          <w:p w14:paraId="076FDB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37.000,00</w:t>
            </w:r>
          </w:p>
        </w:tc>
        <w:tc>
          <w:tcPr>
            <w:tcW w:w="1475" w:type="dxa"/>
          </w:tcPr>
          <w:p w14:paraId="6944C5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37.000,00</w:t>
            </w:r>
          </w:p>
        </w:tc>
      </w:tr>
      <w:tr w:rsidR="00E9214B" w:rsidRPr="000E23DA" w14:paraId="2FBE34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2279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4B93B6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CC24D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FBF39B"/>
          </w:tcPr>
          <w:p w14:paraId="453241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34059F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56CDC9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6A2A5DC8" w14:textId="77777777">
        <w:trPr>
          <w:trHeight w:val="200"/>
        </w:trPr>
        <w:tc>
          <w:tcPr>
            <w:tcW w:w="6614" w:type="dxa"/>
          </w:tcPr>
          <w:p w14:paraId="2EF035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44B2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887C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6D2AB2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1A185D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33D414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48D9284D" w14:textId="77777777">
        <w:trPr>
          <w:trHeight w:val="200"/>
        </w:trPr>
        <w:tc>
          <w:tcPr>
            <w:tcW w:w="6614" w:type="dxa"/>
          </w:tcPr>
          <w:p w14:paraId="765CA4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1399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0062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1BBE94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794DC4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378A1F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5E237AA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DEC00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PARK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ŠOKČEVIĆA</w:t>
            </w:r>
          </w:p>
        </w:tc>
        <w:tc>
          <w:tcPr>
            <w:tcW w:w="1504" w:type="dxa"/>
            <w:shd w:val="clear" w:color="auto" w:fill="CDCBE6"/>
          </w:tcPr>
          <w:p w14:paraId="71E458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016AA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  <w:shd w:val="clear" w:color="auto" w:fill="CDCBE6"/>
          </w:tcPr>
          <w:p w14:paraId="609EBF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CDCBE6"/>
          </w:tcPr>
          <w:p w14:paraId="451B3B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0C4EF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ED877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2252B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6F003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CFD1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  <w:shd w:val="clear" w:color="auto" w:fill="FBF39B"/>
          </w:tcPr>
          <w:p w14:paraId="2FB373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  <w:shd w:val="clear" w:color="auto" w:fill="FBF39B"/>
          </w:tcPr>
          <w:p w14:paraId="1270B7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4D0C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0AF619" w14:textId="77777777">
        <w:trPr>
          <w:trHeight w:val="200"/>
        </w:trPr>
        <w:tc>
          <w:tcPr>
            <w:tcW w:w="6614" w:type="dxa"/>
          </w:tcPr>
          <w:p w14:paraId="1273E3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2F574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7F4E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</w:tcPr>
          <w:p w14:paraId="37F7A3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3249F9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F243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AA6F14" w14:textId="77777777">
        <w:trPr>
          <w:trHeight w:val="200"/>
        </w:trPr>
        <w:tc>
          <w:tcPr>
            <w:tcW w:w="6614" w:type="dxa"/>
          </w:tcPr>
          <w:p w14:paraId="0E8FDC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00F9A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B278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592" w:type="dxa"/>
          </w:tcPr>
          <w:p w14:paraId="26C777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40.000,00</w:t>
            </w:r>
          </w:p>
        </w:tc>
        <w:tc>
          <w:tcPr>
            <w:tcW w:w="1475" w:type="dxa"/>
          </w:tcPr>
          <w:p w14:paraId="4D2E8E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2B21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1F97E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0742A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REKREACIJSKO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EDUKATIVNI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PROSTORI</w:t>
            </w:r>
          </w:p>
        </w:tc>
        <w:tc>
          <w:tcPr>
            <w:tcW w:w="1504" w:type="dxa"/>
            <w:shd w:val="clear" w:color="auto" w:fill="CDCBE6"/>
          </w:tcPr>
          <w:p w14:paraId="13991B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CCAB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257.250,00</w:t>
            </w:r>
          </w:p>
        </w:tc>
        <w:tc>
          <w:tcPr>
            <w:tcW w:w="1592" w:type="dxa"/>
            <w:shd w:val="clear" w:color="auto" w:fill="CDCBE6"/>
          </w:tcPr>
          <w:p w14:paraId="0DCA8C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117.250,00</w:t>
            </w:r>
          </w:p>
        </w:tc>
        <w:tc>
          <w:tcPr>
            <w:tcW w:w="1475" w:type="dxa"/>
            <w:shd w:val="clear" w:color="auto" w:fill="CDCBE6"/>
          </w:tcPr>
          <w:p w14:paraId="2E7C09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  <w:tc>
          <w:tcPr>
            <w:tcW w:w="1475" w:type="dxa"/>
            <w:shd w:val="clear" w:color="auto" w:fill="CDCBE6"/>
          </w:tcPr>
          <w:p w14:paraId="677BA9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</w:tr>
      <w:tr w:rsidR="00E9214B" w:rsidRPr="000E23DA" w14:paraId="5E5A8E8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D1298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D6DCF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C90B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118.500,00</w:t>
            </w:r>
          </w:p>
        </w:tc>
        <w:tc>
          <w:tcPr>
            <w:tcW w:w="1592" w:type="dxa"/>
            <w:shd w:val="clear" w:color="auto" w:fill="FBF39B"/>
          </w:tcPr>
          <w:p w14:paraId="53BF21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117.250,00</w:t>
            </w:r>
          </w:p>
        </w:tc>
        <w:tc>
          <w:tcPr>
            <w:tcW w:w="1475" w:type="dxa"/>
            <w:shd w:val="clear" w:color="auto" w:fill="FBF39B"/>
          </w:tcPr>
          <w:p w14:paraId="6663F0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  <w:tc>
          <w:tcPr>
            <w:tcW w:w="1475" w:type="dxa"/>
            <w:shd w:val="clear" w:color="auto" w:fill="FBF39B"/>
          </w:tcPr>
          <w:p w14:paraId="2303A8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</w:tr>
      <w:tr w:rsidR="00E9214B" w:rsidRPr="000E23DA" w14:paraId="0703CF32" w14:textId="77777777">
        <w:trPr>
          <w:trHeight w:val="200"/>
        </w:trPr>
        <w:tc>
          <w:tcPr>
            <w:tcW w:w="6614" w:type="dxa"/>
          </w:tcPr>
          <w:p w14:paraId="531A54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16E7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C22B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118.500,00</w:t>
            </w:r>
          </w:p>
        </w:tc>
        <w:tc>
          <w:tcPr>
            <w:tcW w:w="1592" w:type="dxa"/>
          </w:tcPr>
          <w:p w14:paraId="4CFA07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117.250,00</w:t>
            </w:r>
          </w:p>
        </w:tc>
        <w:tc>
          <w:tcPr>
            <w:tcW w:w="1475" w:type="dxa"/>
          </w:tcPr>
          <w:p w14:paraId="2EEBB2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  <w:tc>
          <w:tcPr>
            <w:tcW w:w="1475" w:type="dxa"/>
          </w:tcPr>
          <w:p w14:paraId="233017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48.500,00</w:t>
            </w:r>
          </w:p>
        </w:tc>
      </w:tr>
      <w:tr w:rsidR="00E9214B" w:rsidRPr="000E23DA" w14:paraId="15A24F23" w14:textId="77777777">
        <w:trPr>
          <w:trHeight w:val="200"/>
        </w:trPr>
        <w:tc>
          <w:tcPr>
            <w:tcW w:w="6614" w:type="dxa"/>
          </w:tcPr>
          <w:p w14:paraId="38305E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29D64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1B7C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592" w:type="dxa"/>
          </w:tcPr>
          <w:p w14:paraId="4894B1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0B6CF2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6D9559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</w:tr>
      <w:tr w:rsidR="00E9214B" w:rsidRPr="000E23DA" w14:paraId="5C51F025" w14:textId="77777777">
        <w:trPr>
          <w:trHeight w:val="200"/>
        </w:trPr>
        <w:tc>
          <w:tcPr>
            <w:tcW w:w="6614" w:type="dxa"/>
          </w:tcPr>
          <w:p w14:paraId="0EC2A0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B9022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91F4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105.000,00</w:t>
            </w:r>
          </w:p>
        </w:tc>
        <w:tc>
          <w:tcPr>
            <w:tcW w:w="1592" w:type="dxa"/>
          </w:tcPr>
          <w:p w14:paraId="5157B0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103.750,00</w:t>
            </w:r>
          </w:p>
        </w:tc>
        <w:tc>
          <w:tcPr>
            <w:tcW w:w="1475" w:type="dxa"/>
          </w:tcPr>
          <w:p w14:paraId="2C1E0B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179C25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49E8EEF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E769E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7A58D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25F7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  <w:shd w:val="clear" w:color="auto" w:fill="FBF39B"/>
          </w:tcPr>
          <w:p w14:paraId="7C884E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39F2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0AA8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E0BB59" w14:textId="77777777">
        <w:trPr>
          <w:trHeight w:val="200"/>
        </w:trPr>
        <w:tc>
          <w:tcPr>
            <w:tcW w:w="6614" w:type="dxa"/>
          </w:tcPr>
          <w:p w14:paraId="082460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68404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A39E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</w:tcPr>
          <w:p w14:paraId="3CFEEF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2ACE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2E57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03B22F" w14:textId="77777777">
        <w:trPr>
          <w:trHeight w:val="200"/>
        </w:trPr>
        <w:tc>
          <w:tcPr>
            <w:tcW w:w="6614" w:type="dxa"/>
          </w:tcPr>
          <w:p w14:paraId="18800E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CBC8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DB2A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592" w:type="dxa"/>
          </w:tcPr>
          <w:p w14:paraId="61E88B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42BD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7CAC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6AF81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D768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0CD59A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9F26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68.750,00</w:t>
            </w:r>
          </w:p>
        </w:tc>
        <w:tc>
          <w:tcPr>
            <w:tcW w:w="1592" w:type="dxa"/>
            <w:shd w:val="clear" w:color="auto" w:fill="FBF39B"/>
          </w:tcPr>
          <w:p w14:paraId="6993BE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023C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CE6E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B35910" w14:textId="77777777">
        <w:trPr>
          <w:trHeight w:val="200"/>
        </w:trPr>
        <w:tc>
          <w:tcPr>
            <w:tcW w:w="6614" w:type="dxa"/>
          </w:tcPr>
          <w:p w14:paraId="28BB41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2BD3A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7128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68.750,00</w:t>
            </w:r>
          </w:p>
        </w:tc>
        <w:tc>
          <w:tcPr>
            <w:tcW w:w="1592" w:type="dxa"/>
          </w:tcPr>
          <w:p w14:paraId="303B1C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CDD4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7013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BC3A79" w14:textId="77777777">
        <w:trPr>
          <w:trHeight w:val="200"/>
        </w:trPr>
        <w:tc>
          <w:tcPr>
            <w:tcW w:w="6614" w:type="dxa"/>
          </w:tcPr>
          <w:p w14:paraId="526C95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AA6A6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58AA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68.750,00</w:t>
            </w:r>
          </w:p>
        </w:tc>
        <w:tc>
          <w:tcPr>
            <w:tcW w:w="1592" w:type="dxa"/>
          </w:tcPr>
          <w:p w14:paraId="228B65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CB86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E106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27D56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91C27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Autobusna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stajališta</w:t>
            </w:r>
          </w:p>
        </w:tc>
        <w:tc>
          <w:tcPr>
            <w:tcW w:w="1504" w:type="dxa"/>
            <w:shd w:val="clear" w:color="auto" w:fill="CDCBE6"/>
          </w:tcPr>
          <w:p w14:paraId="6815B1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36CD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CDCBE6"/>
          </w:tcPr>
          <w:p w14:paraId="0866C5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69A500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7A22E1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038A09A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E3193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EE9D9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C4093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FBF39B"/>
          </w:tcPr>
          <w:p w14:paraId="14756B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77B4EA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7292C4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7A78DB46" w14:textId="77777777">
        <w:trPr>
          <w:trHeight w:val="200"/>
        </w:trPr>
        <w:tc>
          <w:tcPr>
            <w:tcW w:w="6614" w:type="dxa"/>
          </w:tcPr>
          <w:p w14:paraId="61A0C4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FB264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C536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0DD302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730288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338F0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76C2B39B" w14:textId="77777777">
        <w:trPr>
          <w:trHeight w:val="200"/>
        </w:trPr>
        <w:tc>
          <w:tcPr>
            <w:tcW w:w="6614" w:type="dxa"/>
          </w:tcPr>
          <w:p w14:paraId="098111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7838C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B2E0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056B9B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0C326D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05A3C4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3B606416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67143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INFRASTRUKTURA</w:t>
            </w:r>
          </w:p>
        </w:tc>
        <w:tc>
          <w:tcPr>
            <w:tcW w:w="1504" w:type="dxa"/>
            <w:shd w:val="clear" w:color="auto" w:fill="9695C9"/>
          </w:tcPr>
          <w:p w14:paraId="622A4D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BEBAD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7.620.446,99</w:t>
            </w:r>
          </w:p>
        </w:tc>
        <w:tc>
          <w:tcPr>
            <w:tcW w:w="1592" w:type="dxa"/>
            <w:shd w:val="clear" w:color="auto" w:fill="9695C9"/>
          </w:tcPr>
          <w:p w14:paraId="6B6029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9.092.107,67</w:t>
            </w:r>
          </w:p>
        </w:tc>
        <w:tc>
          <w:tcPr>
            <w:tcW w:w="1475" w:type="dxa"/>
            <w:shd w:val="clear" w:color="auto" w:fill="9695C9"/>
          </w:tcPr>
          <w:p w14:paraId="632551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3.461.679,06</w:t>
            </w:r>
          </w:p>
        </w:tc>
        <w:tc>
          <w:tcPr>
            <w:tcW w:w="1475" w:type="dxa"/>
            <w:shd w:val="clear" w:color="auto" w:fill="9695C9"/>
          </w:tcPr>
          <w:p w14:paraId="29C666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1.326.766,00</w:t>
            </w:r>
          </w:p>
        </w:tc>
      </w:tr>
      <w:tr w:rsidR="00E9214B" w:rsidRPr="000E23DA" w14:paraId="1ED1C0B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BEC6A65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NERAZVRSTANE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CESTE,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NOGOSTUPI,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BICIKLISTIČKE</w:t>
            </w:r>
          </w:p>
          <w:p w14:paraId="37BA8CB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PARKIRALIŠTA</w:t>
            </w:r>
          </w:p>
        </w:tc>
        <w:tc>
          <w:tcPr>
            <w:tcW w:w="1504" w:type="dxa"/>
            <w:shd w:val="clear" w:color="auto" w:fill="CDCBE6"/>
          </w:tcPr>
          <w:p w14:paraId="0AB440A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0207AF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1.072.306,29</w:t>
            </w:r>
          </w:p>
        </w:tc>
        <w:tc>
          <w:tcPr>
            <w:tcW w:w="1592" w:type="dxa"/>
            <w:shd w:val="clear" w:color="auto" w:fill="CDCBE6"/>
          </w:tcPr>
          <w:p w14:paraId="391B2A9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910.117,00</w:t>
            </w:r>
          </w:p>
        </w:tc>
        <w:tc>
          <w:tcPr>
            <w:tcW w:w="1475" w:type="dxa"/>
            <w:shd w:val="clear" w:color="auto" w:fill="CDCBE6"/>
          </w:tcPr>
          <w:p w14:paraId="623D547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643.557,00</w:t>
            </w:r>
          </w:p>
        </w:tc>
        <w:tc>
          <w:tcPr>
            <w:tcW w:w="1475" w:type="dxa"/>
            <w:shd w:val="clear" w:color="auto" w:fill="CDCBE6"/>
          </w:tcPr>
          <w:p w14:paraId="65DE5E3A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634.266,00</w:t>
            </w:r>
          </w:p>
        </w:tc>
      </w:tr>
      <w:tr w:rsidR="00E9214B" w:rsidRPr="000E23DA" w14:paraId="3A271E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FDB31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6F4BF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6CD2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457.309,29</w:t>
            </w:r>
          </w:p>
        </w:tc>
        <w:tc>
          <w:tcPr>
            <w:tcW w:w="1592" w:type="dxa"/>
            <w:shd w:val="clear" w:color="auto" w:fill="FBF39B"/>
          </w:tcPr>
          <w:p w14:paraId="07E4FE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677.617,00</w:t>
            </w:r>
          </w:p>
        </w:tc>
        <w:tc>
          <w:tcPr>
            <w:tcW w:w="1475" w:type="dxa"/>
            <w:shd w:val="clear" w:color="auto" w:fill="FBF39B"/>
          </w:tcPr>
          <w:p w14:paraId="770EFD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643.557,00</w:t>
            </w:r>
          </w:p>
        </w:tc>
        <w:tc>
          <w:tcPr>
            <w:tcW w:w="1475" w:type="dxa"/>
            <w:shd w:val="clear" w:color="auto" w:fill="FBF39B"/>
          </w:tcPr>
          <w:p w14:paraId="1531FF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634.266,00</w:t>
            </w:r>
          </w:p>
        </w:tc>
      </w:tr>
    </w:tbl>
    <w:p w14:paraId="09C2064E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8C81FF5" w14:textId="77777777">
        <w:trPr>
          <w:trHeight w:val="200"/>
        </w:trPr>
        <w:tc>
          <w:tcPr>
            <w:tcW w:w="6614" w:type="dxa"/>
          </w:tcPr>
          <w:p w14:paraId="737896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43C61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7CE5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592" w:type="dxa"/>
          </w:tcPr>
          <w:p w14:paraId="118F42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3FE86F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53135C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39D40EF2" w14:textId="77777777">
        <w:trPr>
          <w:trHeight w:val="200"/>
        </w:trPr>
        <w:tc>
          <w:tcPr>
            <w:tcW w:w="6614" w:type="dxa"/>
          </w:tcPr>
          <w:p w14:paraId="207EBF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98F79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407E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592" w:type="dxa"/>
          </w:tcPr>
          <w:p w14:paraId="554C28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65B9B3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201AA9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75599BBE" w14:textId="77777777">
        <w:trPr>
          <w:trHeight w:val="200"/>
        </w:trPr>
        <w:tc>
          <w:tcPr>
            <w:tcW w:w="6614" w:type="dxa"/>
          </w:tcPr>
          <w:p w14:paraId="174E2E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D63AD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01F5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448.809,29</w:t>
            </w:r>
          </w:p>
        </w:tc>
        <w:tc>
          <w:tcPr>
            <w:tcW w:w="1592" w:type="dxa"/>
          </w:tcPr>
          <w:p w14:paraId="3A3D08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669.117,00</w:t>
            </w:r>
          </w:p>
        </w:tc>
        <w:tc>
          <w:tcPr>
            <w:tcW w:w="1475" w:type="dxa"/>
          </w:tcPr>
          <w:p w14:paraId="5286D8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635.057,00</w:t>
            </w:r>
          </w:p>
        </w:tc>
        <w:tc>
          <w:tcPr>
            <w:tcW w:w="1475" w:type="dxa"/>
          </w:tcPr>
          <w:p w14:paraId="1A2E17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625.766,00</w:t>
            </w:r>
          </w:p>
        </w:tc>
      </w:tr>
      <w:tr w:rsidR="00E9214B" w:rsidRPr="000E23DA" w14:paraId="16095A3D" w14:textId="77777777">
        <w:trPr>
          <w:trHeight w:val="200"/>
        </w:trPr>
        <w:tc>
          <w:tcPr>
            <w:tcW w:w="6614" w:type="dxa"/>
          </w:tcPr>
          <w:p w14:paraId="09B8B96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AD04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8F8D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208.088,29</w:t>
            </w:r>
          </w:p>
        </w:tc>
        <w:tc>
          <w:tcPr>
            <w:tcW w:w="1592" w:type="dxa"/>
          </w:tcPr>
          <w:p w14:paraId="0444D6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276.399,00</w:t>
            </w:r>
          </w:p>
        </w:tc>
        <w:tc>
          <w:tcPr>
            <w:tcW w:w="1475" w:type="dxa"/>
          </w:tcPr>
          <w:p w14:paraId="5FE4D9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264.339,00</w:t>
            </w:r>
          </w:p>
        </w:tc>
        <w:tc>
          <w:tcPr>
            <w:tcW w:w="1475" w:type="dxa"/>
          </w:tcPr>
          <w:p w14:paraId="696D02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264.339,00</w:t>
            </w:r>
          </w:p>
        </w:tc>
      </w:tr>
      <w:tr w:rsidR="00E9214B" w:rsidRPr="000E23DA" w14:paraId="4DE38738" w14:textId="77777777">
        <w:trPr>
          <w:trHeight w:val="200"/>
        </w:trPr>
        <w:tc>
          <w:tcPr>
            <w:tcW w:w="6614" w:type="dxa"/>
          </w:tcPr>
          <w:p w14:paraId="7FD781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9191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9548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240.721,00</w:t>
            </w:r>
          </w:p>
        </w:tc>
        <w:tc>
          <w:tcPr>
            <w:tcW w:w="1592" w:type="dxa"/>
          </w:tcPr>
          <w:p w14:paraId="6A172D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392.718,00</w:t>
            </w:r>
          </w:p>
        </w:tc>
        <w:tc>
          <w:tcPr>
            <w:tcW w:w="1475" w:type="dxa"/>
          </w:tcPr>
          <w:p w14:paraId="163E39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370.718,00</w:t>
            </w:r>
          </w:p>
        </w:tc>
        <w:tc>
          <w:tcPr>
            <w:tcW w:w="1475" w:type="dxa"/>
          </w:tcPr>
          <w:p w14:paraId="6C387B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361.427,00</w:t>
            </w:r>
          </w:p>
        </w:tc>
      </w:tr>
      <w:tr w:rsidR="00E9214B" w:rsidRPr="000E23DA" w14:paraId="6A60CA7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CC756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naknada</w:t>
            </w:r>
          </w:p>
        </w:tc>
        <w:tc>
          <w:tcPr>
            <w:tcW w:w="1504" w:type="dxa"/>
            <w:shd w:val="clear" w:color="auto" w:fill="FBF39B"/>
          </w:tcPr>
          <w:p w14:paraId="766049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01D1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BD506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137.500,00</w:t>
            </w:r>
          </w:p>
        </w:tc>
        <w:tc>
          <w:tcPr>
            <w:tcW w:w="1475" w:type="dxa"/>
            <w:shd w:val="clear" w:color="auto" w:fill="FBF39B"/>
          </w:tcPr>
          <w:p w14:paraId="4676A2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51BA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D24DDD" w14:textId="77777777">
        <w:trPr>
          <w:trHeight w:val="200"/>
        </w:trPr>
        <w:tc>
          <w:tcPr>
            <w:tcW w:w="6614" w:type="dxa"/>
          </w:tcPr>
          <w:p w14:paraId="1E43D0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AA1E0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35B0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9B792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137.500,00</w:t>
            </w:r>
          </w:p>
        </w:tc>
        <w:tc>
          <w:tcPr>
            <w:tcW w:w="1475" w:type="dxa"/>
          </w:tcPr>
          <w:p w14:paraId="426F4C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CFB1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DC2BBF" w14:textId="77777777">
        <w:trPr>
          <w:trHeight w:val="200"/>
        </w:trPr>
        <w:tc>
          <w:tcPr>
            <w:tcW w:w="6614" w:type="dxa"/>
          </w:tcPr>
          <w:p w14:paraId="0301DE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B4EB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A8D8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8CC5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137.500,00</w:t>
            </w:r>
          </w:p>
        </w:tc>
        <w:tc>
          <w:tcPr>
            <w:tcW w:w="1475" w:type="dxa"/>
          </w:tcPr>
          <w:p w14:paraId="076E89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A2F6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D66F0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870D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doprinos</w:t>
            </w:r>
          </w:p>
        </w:tc>
        <w:tc>
          <w:tcPr>
            <w:tcW w:w="1504" w:type="dxa"/>
            <w:shd w:val="clear" w:color="auto" w:fill="FBF39B"/>
          </w:tcPr>
          <w:p w14:paraId="310FCD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5A2C9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185.000,00</w:t>
            </w:r>
          </w:p>
        </w:tc>
        <w:tc>
          <w:tcPr>
            <w:tcW w:w="1592" w:type="dxa"/>
            <w:shd w:val="clear" w:color="auto" w:fill="FBF39B"/>
          </w:tcPr>
          <w:p w14:paraId="0C6DA6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  <w:shd w:val="clear" w:color="auto" w:fill="FBF39B"/>
          </w:tcPr>
          <w:p w14:paraId="65A1E9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854C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75CCDB" w14:textId="77777777">
        <w:trPr>
          <w:trHeight w:val="200"/>
        </w:trPr>
        <w:tc>
          <w:tcPr>
            <w:tcW w:w="6614" w:type="dxa"/>
          </w:tcPr>
          <w:p w14:paraId="486F17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8E716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6362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185.000,00</w:t>
            </w:r>
          </w:p>
        </w:tc>
        <w:tc>
          <w:tcPr>
            <w:tcW w:w="1592" w:type="dxa"/>
          </w:tcPr>
          <w:p w14:paraId="73CBD3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</w:tcPr>
          <w:p w14:paraId="6D85FE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8BF65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8EAD69" w14:textId="77777777">
        <w:trPr>
          <w:trHeight w:val="200"/>
        </w:trPr>
        <w:tc>
          <w:tcPr>
            <w:tcW w:w="6614" w:type="dxa"/>
          </w:tcPr>
          <w:p w14:paraId="0E40CD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117B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BC17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185.000,00</w:t>
            </w:r>
          </w:p>
        </w:tc>
        <w:tc>
          <w:tcPr>
            <w:tcW w:w="1592" w:type="dxa"/>
          </w:tcPr>
          <w:p w14:paraId="5ED790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</w:tcPr>
          <w:p w14:paraId="0ED399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A61C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F47F5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9F5F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E2725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EDA5B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66.500,00</w:t>
            </w:r>
          </w:p>
        </w:tc>
        <w:tc>
          <w:tcPr>
            <w:tcW w:w="1592" w:type="dxa"/>
            <w:shd w:val="clear" w:color="auto" w:fill="FBF39B"/>
          </w:tcPr>
          <w:p w14:paraId="19E35D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79AF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4173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4636C7" w14:textId="77777777">
        <w:trPr>
          <w:trHeight w:val="200"/>
        </w:trPr>
        <w:tc>
          <w:tcPr>
            <w:tcW w:w="6614" w:type="dxa"/>
          </w:tcPr>
          <w:p w14:paraId="7CC63F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C8912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8A34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66.500,00</w:t>
            </w:r>
          </w:p>
        </w:tc>
        <w:tc>
          <w:tcPr>
            <w:tcW w:w="1592" w:type="dxa"/>
          </w:tcPr>
          <w:p w14:paraId="7E18F6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C16E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C9E4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D3ECFA" w14:textId="77777777">
        <w:trPr>
          <w:trHeight w:val="200"/>
        </w:trPr>
        <w:tc>
          <w:tcPr>
            <w:tcW w:w="6614" w:type="dxa"/>
          </w:tcPr>
          <w:p w14:paraId="31B04D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3A2C5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8BB6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66.500,00</w:t>
            </w:r>
          </w:p>
        </w:tc>
        <w:tc>
          <w:tcPr>
            <w:tcW w:w="1592" w:type="dxa"/>
          </w:tcPr>
          <w:p w14:paraId="58DE47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7CE4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4A19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37997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372C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1B60A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AC57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363.497,00</w:t>
            </w:r>
          </w:p>
        </w:tc>
        <w:tc>
          <w:tcPr>
            <w:tcW w:w="1592" w:type="dxa"/>
            <w:shd w:val="clear" w:color="auto" w:fill="FBF39B"/>
          </w:tcPr>
          <w:p w14:paraId="31B363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F057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48F6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937F07" w14:textId="77777777">
        <w:trPr>
          <w:trHeight w:val="200"/>
        </w:trPr>
        <w:tc>
          <w:tcPr>
            <w:tcW w:w="6614" w:type="dxa"/>
          </w:tcPr>
          <w:p w14:paraId="5606DF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0BF65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A603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363.497,00</w:t>
            </w:r>
          </w:p>
        </w:tc>
        <w:tc>
          <w:tcPr>
            <w:tcW w:w="1592" w:type="dxa"/>
          </w:tcPr>
          <w:p w14:paraId="60E1D0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FECC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08FB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893A81" w14:textId="77777777">
        <w:trPr>
          <w:trHeight w:val="200"/>
        </w:trPr>
        <w:tc>
          <w:tcPr>
            <w:tcW w:w="6614" w:type="dxa"/>
          </w:tcPr>
          <w:p w14:paraId="2B7D2B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0AEA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D8F4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232568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18FA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50EC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44E00E" w14:textId="77777777">
        <w:trPr>
          <w:trHeight w:val="200"/>
        </w:trPr>
        <w:tc>
          <w:tcPr>
            <w:tcW w:w="6614" w:type="dxa"/>
          </w:tcPr>
          <w:p w14:paraId="1C9624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709FB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FF8B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333.497,00</w:t>
            </w:r>
          </w:p>
        </w:tc>
        <w:tc>
          <w:tcPr>
            <w:tcW w:w="1592" w:type="dxa"/>
          </w:tcPr>
          <w:p w14:paraId="3A87F3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8CE9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EC4C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351AB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55466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ODVODNJA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PROČIŠĆAVANJE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OTPADNIH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VODA</w:t>
            </w:r>
          </w:p>
        </w:tc>
        <w:tc>
          <w:tcPr>
            <w:tcW w:w="1504" w:type="dxa"/>
            <w:shd w:val="clear" w:color="auto" w:fill="CDCBE6"/>
          </w:tcPr>
          <w:p w14:paraId="61FD9D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98612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CDCBE6"/>
          </w:tcPr>
          <w:p w14:paraId="078AA8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CDCBE6"/>
          </w:tcPr>
          <w:p w14:paraId="6D69FC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CDCBE6"/>
          </w:tcPr>
          <w:p w14:paraId="16108E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1EE0A21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44E58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C99F9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A011D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7D6F1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4BEA69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7AD37F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3684FFA9" w14:textId="77777777">
        <w:trPr>
          <w:trHeight w:val="200"/>
        </w:trPr>
        <w:tc>
          <w:tcPr>
            <w:tcW w:w="6614" w:type="dxa"/>
          </w:tcPr>
          <w:p w14:paraId="2AB6F5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805F1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0012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8D447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12DAD1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6FB2B9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72C54654" w14:textId="77777777">
        <w:trPr>
          <w:trHeight w:val="200"/>
        </w:trPr>
        <w:tc>
          <w:tcPr>
            <w:tcW w:w="6614" w:type="dxa"/>
          </w:tcPr>
          <w:p w14:paraId="2750BB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F26C3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37B2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D3D3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356935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2040D8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12B59F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527EA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758E5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78E9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01AB1C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C5EE6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B9B7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0DC303" w14:textId="77777777">
        <w:trPr>
          <w:trHeight w:val="200"/>
        </w:trPr>
        <w:tc>
          <w:tcPr>
            <w:tcW w:w="6614" w:type="dxa"/>
          </w:tcPr>
          <w:p w14:paraId="5CA1B8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33DC5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CB1F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128F6F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BA7F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AFCB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B45534" w14:textId="77777777">
        <w:trPr>
          <w:trHeight w:val="200"/>
        </w:trPr>
        <w:tc>
          <w:tcPr>
            <w:tcW w:w="6614" w:type="dxa"/>
          </w:tcPr>
          <w:p w14:paraId="55FF05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7A88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C14B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5878BC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DD50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58FB7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94F69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0359C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OPSKRBA PITKOM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VODOM</w:t>
            </w:r>
          </w:p>
        </w:tc>
        <w:tc>
          <w:tcPr>
            <w:tcW w:w="1504" w:type="dxa"/>
            <w:shd w:val="clear" w:color="auto" w:fill="CDCBE6"/>
          </w:tcPr>
          <w:p w14:paraId="33C4E1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2FEC4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CDCBE6"/>
          </w:tcPr>
          <w:p w14:paraId="22BF7E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730.000,00</w:t>
            </w:r>
          </w:p>
        </w:tc>
        <w:tc>
          <w:tcPr>
            <w:tcW w:w="1475" w:type="dxa"/>
            <w:shd w:val="clear" w:color="auto" w:fill="CDCBE6"/>
          </w:tcPr>
          <w:p w14:paraId="275550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CDCBE6"/>
          </w:tcPr>
          <w:p w14:paraId="0F0DCD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32BF710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C5E0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3A6F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CF45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8BCB0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59C87A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7B02BA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56179C80" w14:textId="77777777">
        <w:trPr>
          <w:trHeight w:val="200"/>
        </w:trPr>
        <w:tc>
          <w:tcPr>
            <w:tcW w:w="6614" w:type="dxa"/>
          </w:tcPr>
          <w:p w14:paraId="755F39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13009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D62E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B455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023CE0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7478B72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48BA0991" w14:textId="77777777">
        <w:trPr>
          <w:trHeight w:val="200"/>
        </w:trPr>
        <w:tc>
          <w:tcPr>
            <w:tcW w:w="6614" w:type="dxa"/>
          </w:tcPr>
          <w:p w14:paraId="62DBCD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57953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73D6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03DE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748142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1DF12F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3BDDBD6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0DD5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41BA95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1935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182FBF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680.000,00</w:t>
            </w:r>
          </w:p>
        </w:tc>
        <w:tc>
          <w:tcPr>
            <w:tcW w:w="1475" w:type="dxa"/>
            <w:shd w:val="clear" w:color="auto" w:fill="FBF39B"/>
          </w:tcPr>
          <w:p w14:paraId="7AD70B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DE5E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EC6FFD" w14:textId="77777777">
        <w:trPr>
          <w:trHeight w:val="200"/>
        </w:trPr>
        <w:tc>
          <w:tcPr>
            <w:tcW w:w="6614" w:type="dxa"/>
          </w:tcPr>
          <w:p w14:paraId="44B820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6C32F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0FB3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1A5BD4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680.000,00</w:t>
            </w:r>
          </w:p>
        </w:tc>
        <w:tc>
          <w:tcPr>
            <w:tcW w:w="1475" w:type="dxa"/>
          </w:tcPr>
          <w:p w14:paraId="4FE0B7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E2F5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82B90A" w14:textId="77777777">
        <w:trPr>
          <w:trHeight w:val="200"/>
        </w:trPr>
        <w:tc>
          <w:tcPr>
            <w:tcW w:w="6614" w:type="dxa"/>
          </w:tcPr>
          <w:p w14:paraId="5C9130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8FF69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6C53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1BDADC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680.000,00</w:t>
            </w:r>
          </w:p>
        </w:tc>
        <w:tc>
          <w:tcPr>
            <w:tcW w:w="1475" w:type="dxa"/>
          </w:tcPr>
          <w:p w14:paraId="365CD8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EDC3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E8748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00168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NADVOŽNJAK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BORINAČKA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CESTA</w:t>
            </w:r>
          </w:p>
        </w:tc>
        <w:tc>
          <w:tcPr>
            <w:tcW w:w="1504" w:type="dxa"/>
            <w:shd w:val="clear" w:color="auto" w:fill="CDCBE6"/>
          </w:tcPr>
          <w:p w14:paraId="41208A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7019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1.366.534,60</w:t>
            </w:r>
          </w:p>
        </w:tc>
        <w:tc>
          <w:tcPr>
            <w:tcW w:w="1592" w:type="dxa"/>
            <w:shd w:val="clear" w:color="auto" w:fill="CDCBE6"/>
          </w:tcPr>
          <w:p w14:paraId="1F9946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625FB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2483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113CB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CB1C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821D8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68C7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1.366.534,60</w:t>
            </w:r>
          </w:p>
        </w:tc>
        <w:tc>
          <w:tcPr>
            <w:tcW w:w="1592" w:type="dxa"/>
            <w:shd w:val="clear" w:color="auto" w:fill="FBF39B"/>
          </w:tcPr>
          <w:p w14:paraId="3FAB0C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06E0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E21A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8AA43A" w14:textId="77777777">
        <w:trPr>
          <w:trHeight w:val="200"/>
        </w:trPr>
        <w:tc>
          <w:tcPr>
            <w:tcW w:w="6614" w:type="dxa"/>
          </w:tcPr>
          <w:p w14:paraId="6B52A1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C0F68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173D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1.366.534,60</w:t>
            </w:r>
          </w:p>
        </w:tc>
        <w:tc>
          <w:tcPr>
            <w:tcW w:w="1592" w:type="dxa"/>
          </w:tcPr>
          <w:p w14:paraId="54A4C0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66B0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98373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C68422" w14:textId="77777777">
        <w:trPr>
          <w:trHeight w:val="200"/>
        </w:trPr>
        <w:tc>
          <w:tcPr>
            <w:tcW w:w="6614" w:type="dxa"/>
          </w:tcPr>
          <w:p w14:paraId="5CCB12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9ED7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B03E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22.794,54</w:t>
            </w:r>
          </w:p>
        </w:tc>
        <w:tc>
          <w:tcPr>
            <w:tcW w:w="1592" w:type="dxa"/>
          </w:tcPr>
          <w:p w14:paraId="29576D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10D7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289A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CB1FBF" w14:textId="77777777">
        <w:trPr>
          <w:trHeight w:val="200"/>
        </w:trPr>
        <w:tc>
          <w:tcPr>
            <w:tcW w:w="6614" w:type="dxa"/>
          </w:tcPr>
          <w:p w14:paraId="35C7DC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7247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2E2B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1.343.740,06</w:t>
            </w:r>
          </w:p>
        </w:tc>
        <w:tc>
          <w:tcPr>
            <w:tcW w:w="1592" w:type="dxa"/>
          </w:tcPr>
          <w:p w14:paraId="7C5729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DCA1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3DA4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743EB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78DD5D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RASVJETA</w:t>
            </w:r>
          </w:p>
        </w:tc>
        <w:tc>
          <w:tcPr>
            <w:tcW w:w="1504" w:type="dxa"/>
            <w:shd w:val="clear" w:color="auto" w:fill="CDCBE6"/>
          </w:tcPr>
          <w:p w14:paraId="1751E2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B6B9F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158.890,00</w:t>
            </w:r>
          </w:p>
        </w:tc>
        <w:tc>
          <w:tcPr>
            <w:tcW w:w="1592" w:type="dxa"/>
            <w:shd w:val="clear" w:color="auto" w:fill="CDCBE6"/>
          </w:tcPr>
          <w:p w14:paraId="2AC05E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265.000,00</w:t>
            </w:r>
          </w:p>
        </w:tc>
        <w:tc>
          <w:tcPr>
            <w:tcW w:w="1475" w:type="dxa"/>
            <w:shd w:val="clear" w:color="auto" w:fill="CDCBE6"/>
          </w:tcPr>
          <w:p w14:paraId="30E6083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258.500,00</w:t>
            </w:r>
          </w:p>
        </w:tc>
        <w:tc>
          <w:tcPr>
            <w:tcW w:w="1475" w:type="dxa"/>
            <w:shd w:val="clear" w:color="auto" w:fill="CDCBE6"/>
          </w:tcPr>
          <w:p w14:paraId="03D730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258.500,00</w:t>
            </w:r>
          </w:p>
        </w:tc>
      </w:tr>
      <w:tr w:rsidR="00E9214B" w:rsidRPr="000E23DA" w14:paraId="12D8E4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9787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74413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BC97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158.890,00</w:t>
            </w:r>
          </w:p>
        </w:tc>
        <w:tc>
          <w:tcPr>
            <w:tcW w:w="1592" w:type="dxa"/>
            <w:shd w:val="clear" w:color="auto" w:fill="FBF39B"/>
          </w:tcPr>
          <w:p w14:paraId="630648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265.000,00</w:t>
            </w:r>
          </w:p>
        </w:tc>
        <w:tc>
          <w:tcPr>
            <w:tcW w:w="1475" w:type="dxa"/>
            <w:shd w:val="clear" w:color="auto" w:fill="FBF39B"/>
          </w:tcPr>
          <w:p w14:paraId="031878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258.500,00</w:t>
            </w:r>
          </w:p>
        </w:tc>
        <w:tc>
          <w:tcPr>
            <w:tcW w:w="1475" w:type="dxa"/>
            <w:shd w:val="clear" w:color="auto" w:fill="FBF39B"/>
          </w:tcPr>
          <w:p w14:paraId="5CD92E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258.500,00</w:t>
            </w:r>
          </w:p>
        </w:tc>
      </w:tr>
      <w:tr w:rsidR="00E9214B" w:rsidRPr="000E23DA" w14:paraId="070ACD59" w14:textId="77777777">
        <w:trPr>
          <w:trHeight w:val="200"/>
        </w:trPr>
        <w:tc>
          <w:tcPr>
            <w:tcW w:w="6614" w:type="dxa"/>
          </w:tcPr>
          <w:p w14:paraId="25C98F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0A516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4DCA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7B65F4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11501A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91A0A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0DA08591" w14:textId="77777777">
        <w:trPr>
          <w:trHeight w:val="200"/>
        </w:trPr>
        <w:tc>
          <w:tcPr>
            <w:tcW w:w="6614" w:type="dxa"/>
          </w:tcPr>
          <w:p w14:paraId="447495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7A5300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3024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7CFA15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210A12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1A7174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04A70A6" w14:textId="77777777">
        <w:trPr>
          <w:trHeight w:val="200"/>
        </w:trPr>
        <w:tc>
          <w:tcPr>
            <w:tcW w:w="6614" w:type="dxa"/>
          </w:tcPr>
          <w:p w14:paraId="6230C5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41F01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87D3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156.890,00</w:t>
            </w:r>
          </w:p>
        </w:tc>
        <w:tc>
          <w:tcPr>
            <w:tcW w:w="1592" w:type="dxa"/>
          </w:tcPr>
          <w:p w14:paraId="59D801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263.000,00</w:t>
            </w:r>
          </w:p>
        </w:tc>
        <w:tc>
          <w:tcPr>
            <w:tcW w:w="1475" w:type="dxa"/>
          </w:tcPr>
          <w:p w14:paraId="4EB317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256.500,00</w:t>
            </w:r>
          </w:p>
        </w:tc>
        <w:tc>
          <w:tcPr>
            <w:tcW w:w="1475" w:type="dxa"/>
          </w:tcPr>
          <w:p w14:paraId="47868F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256.500,00</w:t>
            </w:r>
          </w:p>
        </w:tc>
      </w:tr>
      <w:tr w:rsidR="00E9214B" w:rsidRPr="000E23DA" w14:paraId="2EAD0C01" w14:textId="77777777">
        <w:trPr>
          <w:trHeight w:val="200"/>
        </w:trPr>
        <w:tc>
          <w:tcPr>
            <w:tcW w:w="6614" w:type="dxa"/>
          </w:tcPr>
          <w:p w14:paraId="12D055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D79E2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E61C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63.890,00</w:t>
            </w:r>
          </w:p>
        </w:tc>
        <w:tc>
          <w:tcPr>
            <w:tcW w:w="1592" w:type="dxa"/>
          </w:tcPr>
          <w:p w14:paraId="41E24F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220BDC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  <w:tc>
          <w:tcPr>
            <w:tcW w:w="1475" w:type="dxa"/>
          </w:tcPr>
          <w:p w14:paraId="3C2691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</w:tr>
    </w:tbl>
    <w:p w14:paraId="3FB23F4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E630D5A" w14:textId="77777777">
        <w:trPr>
          <w:trHeight w:val="200"/>
        </w:trPr>
        <w:tc>
          <w:tcPr>
            <w:tcW w:w="6614" w:type="dxa"/>
          </w:tcPr>
          <w:p w14:paraId="34327A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F91AB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7CBA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592" w:type="dxa"/>
          </w:tcPr>
          <w:p w14:paraId="6605C4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213.000,00</w:t>
            </w:r>
          </w:p>
        </w:tc>
        <w:tc>
          <w:tcPr>
            <w:tcW w:w="1475" w:type="dxa"/>
          </w:tcPr>
          <w:p w14:paraId="06589F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213.000,00</w:t>
            </w:r>
          </w:p>
        </w:tc>
        <w:tc>
          <w:tcPr>
            <w:tcW w:w="1475" w:type="dxa"/>
          </w:tcPr>
          <w:p w14:paraId="10E28D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213.000,00</w:t>
            </w:r>
          </w:p>
        </w:tc>
      </w:tr>
      <w:tr w:rsidR="00E9214B" w:rsidRPr="000E23DA" w14:paraId="1F41851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90423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K100150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SUSTAV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BICIKLI</w:t>
            </w:r>
          </w:p>
        </w:tc>
        <w:tc>
          <w:tcPr>
            <w:tcW w:w="1504" w:type="dxa"/>
            <w:shd w:val="clear" w:color="auto" w:fill="CDCBE6"/>
          </w:tcPr>
          <w:p w14:paraId="4EC5EA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9C443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14.100,00</w:t>
            </w:r>
          </w:p>
        </w:tc>
        <w:tc>
          <w:tcPr>
            <w:tcW w:w="1592" w:type="dxa"/>
            <w:shd w:val="clear" w:color="auto" w:fill="CDCBE6"/>
          </w:tcPr>
          <w:p w14:paraId="1969A6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052187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CDCBE6"/>
          </w:tcPr>
          <w:p w14:paraId="724D6C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4602325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9BB4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36B30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2FF1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14.100,00</w:t>
            </w:r>
          </w:p>
        </w:tc>
        <w:tc>
          <w:tcPr>
            <w:tcW w:w="1592" w:type="dxa"/>
            <w:shd w:val="clear" w:color="auto" w:fill="FBF39B"/>
          </w:tcPr>
          <w:p w14:paraId="443E1C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1DE53D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7E7ABF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5063B1F6" w14:textId="77777777">
        <w:trPr>
          <w:trHeight w:val="200"/>
        </w:trPr>
        <w:tc>
          <w:tcPr>
            <w:tcW w:w="6614" w:type="dxa"/>
          </w:tcPr>
          <w:p w14:paraId="5D5140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127C1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3D64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14.100,00</w:t>
            </w:r>
          </w:p>
        </w:tc>
        <w:tc>
          <w:tcPr>
            <w:tcW w:w="1592" w:type="dxa"/>
          </w:tcPr>
          <w:p w14:paraId="773E04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213E13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658F95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6C7BB261" w14:textId="77777777">
        <w:trPr>
          <w:trHeight w:val="200"/>
        </w:trPr>
        <w:tc>
          <w:tcPr>
            <w:tcW w:w="6614" w:type="dxa"/>
          </w:tcPr>
          <w:p w14:paraId="1BAF1B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7CD8E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CFB0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14.100,00</w:t>
            </w:r>
          </w:p>
        </w:tc>
        <w:tc>
          <w:tcPr>
            <w:tcW w:w="1592" w:type="dxa"/>
          </w:tcPr>
          <w:p w14:paraId="21C3B8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6C91E9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34BA5C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</w:tr>
      <w:tr w:rsidR="00E9214B" w:rsidRPr="000E23DA" w14:paraId="4AF763A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07714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K100152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BICIKLISTIČKE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504" w:type="dxa"/>
            <w:shd w:val="clear" w:color="auto" w:fill="CDCBE6"/>
          </w:tcPr>
          <w:p w14:paraId="534E9D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A08A0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CDCBE6"/>
          </w:tcPr>
          <w:p w14:paraId="0812B4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CDCBE6"/>
          </w:tcPr>
          <w:p w14:paraId="509194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BFA43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3E490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B818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4853E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B717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FBF39B"/>
          </w:tcPr>
          <w:p w14:paraId="591FE4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FBF39B"/>
          </w:tcPr>
          <w:p w14:paraId="37A041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EF87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5B17DA" w14:textId="77777777">
        <w:trPr>
          <w:trHeight w:val="200"/>
        </w:trPr>
        <w:tc>
          <w:tcPr>
            <w:tcW w:w="6614" w:type="dxa"/>
          </w:tcPr>
          <w:p w14:paraId="118407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131EB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3351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22DA27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262805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5685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6687A8" w14:textId="77777777">
        <w:trPr>
          <w:trHeight w:val="200"/>
        </w:trPr>
        <w:tc>
          <w:tcPr>
            <w:tcW w:w="6614" w:type="dxa"/>
          </w:tcPr>
          <w:p w14:paraId="73AEDD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673CF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E608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5AE6FC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6A803A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56D6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00F84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26EFE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BICIKLISTIČKE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1504" w:type="dxa"/>
            <w:shd w:val="clear" w:color="auto" w:fill="CDCBE6"/>
          </w:tcPr>
          <w:p w14:paraId="07196B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5456E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285.000,00</w:t>
            </w:r>
          </w:p>
        </w:tc>
        <w:tc>
          <w:tcPr>
            <w:tcW w:w="1592" w:type="dxa"/>
            <w:shd w:val="clear" w:color="auto" w:fill="CDCBE6"/>
          </w:tcPr>
          <w:p w14:paraId="03B567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285.000,00</w:t>
            </w:r>
          </w:p>
        </w:tc>
        <w:tc>
          <w:tcPr>
            <w:tcW w:w="1475" w:type="dxa"/>
            <w:shd w:val="clear" w:color="auto" w:fill="CDCBE6"/>
          </w:tcPr>
          <w:p w14:paraId="61555C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285.000,00</w:t>
            </w:r>
          </w:p>
        </w:tc>
        <w:tc>
          <w:tcPr>
            <w:tcW w:w="1475" w:type="dxa"/>
            <w:shd w:val="clear" w:color="auto" w:fill="CDCBE6"/>
          </w:tcPr>
          <w:p w14:paraId="22D567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</w:tr>
      <w:tr w:rsidR="00E9214B" w:rsidRPr="000E23DA" w14:paraId="1622FD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0421F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3B0EC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56868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592" w:type="dxa"/>
            <w:shd w:val="clear" w:color="auto" w:fill="FBF39B"/>
          </w:tcPr>
          <w:p w14:paraId="31744F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475" w:type="dxa"/>
            <w:shd w:val="clear" w:color="auto" w:fill="FBF39B"/>
          </w:tcPr>
          <w:p w14:paraId="561A72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475" w:type="dxa"/>
            <w:shd w:val="clear" w:color="auto" w:fill="FBF39B"/>
          </w:tcPr>
          <w:p w14:paraId="4FA208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37.500,00</w:t>
            </w:r>
          </w:p>
        </w:tc>
      </w:tr>
      <w:tr w:rsidR="00E9214B" w:rsidRPr="000E23DA" w14:paraId="17207F1C" w14:textId="77777777">
        <w:trPr>
          <w:trHeight w:val="200"/>
        </w:trPr>
        <w:tc>
          <w:tcPr>
            <w:tcW w:w="6614" w:type="dxa"/>
          </w:tcPr>
          <w:p w14:paraId="576AB6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3F3D85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BEB9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592" w:type="dxa"/>
          </w:tcPr>
          <w:p w14:paraId="2BE5ED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475" w:type="dxa"/>
          </w:tcPr>
          <w:p w14:paraId="2ECD79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475" w:type="dxa"/>
          </w:tcPr>
          <w:p w14:paraId="1BB8AF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37.500,00</w:t>
            </w:r>
          </w:p>
        </w:tc>
      </w:tr>
      <w:tr w:rsidR="00E9214B" w:rsidRPr="000E23DA" w14:paraId="05DCD4D9" w14:textId="77777777">
        <w:trPr>
          <w:trHeight w:val="200"/>
        </w:trPr>
        <w:tc>
          <w:tcPr>
            <w:tcW w:w="6614" w:type="dxa"/>
          </w:tcPr>
          <w:p w14:paraId="54B912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B0908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A77E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592" w:type="dxa"/>
          </w:tcPr>
          <w:p w14:paraId="28B771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475" w:type="dxa"/>
          </w:tcPr>
          <w:p w14:paraId="208E34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72.500,00</w:t>
            </w:r>
          </w:p>
        </w:tc>
        <w:tc>
          <w:tcPr>
            <w:tcW w:w="1475" w:type="dxa"/>
          </w:tcPr>
          <w:p w14:paraId="0A915E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37.500,00</w:t>
            </w:r>
          </w:p>
        </w:tc>
      </w:tr>
      <w:tr w:rsidR="00E9214B" w:rsidRPr="000E23DA" w14:paraId="19153B0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3DE46E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151C22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918C7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592" w:type="dxa"/>
            <w:shd w:val="clear" w:color="auto" w:fill="FBF39B"/>
          </w:tcPr>
          <w:p w14:paraId="42C74DB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475" w:type="dxa"/>
            <w:shd w:val="clear" w:color="auto" w:fill="FBF39B"/>
          </w:tcPr>
          <w:p w14:paraId="72FDFEA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475" w:type="dxa"/>
            <w:shd w:val="clear" w:color="auto" w:fill="FBF39B"/>
          </w:tcPr>
          <w:p w14:paraId="1520742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</w:tr>
      <w:tr w:rsidR="00E9214B" w:rsidRPr="000E23DA" w14:paraId="56814FCE" w14:textId="77777777">
        <w:trPr>
          <w:trHeight w:val="200"/>
        </w:trPr>
        <w:tc>
          <w:tcPr>
            <w:tcW w:w="6614" w:type="dxa"/>
          </w:tcPr>
          <w:p w14:paraId="5E85AE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73A3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434A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592" w:type="dxa"/>
          </w:tcPr>
          <w:p w14:paraId="549FE1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475" w:type="dxa"/>
          </w:tcPr>
          <w:p w14:paraId="14A3DA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475" w:type="dxa"/>
          </w:tcPr>
          <w:p w14:paraId="6D0E3E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</w:tr>
      <w:tr w:rsidR="00E9214B" w:rsidRPr="000E23DA" w14:paraId="441A6B18" w14:textId="77777777">
        <w:trPr>
          <w:trHeight w:val="200"/>
        </w:trPr>
        <w:tc>
          <w:tcPr>
            <w:tcW w:w="6614" w:type="dxa"/>
          </w:tcPr>
          <w:p w14:paraId="39DF63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F66B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9050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592" w:type="dxa"/>
          </w:tcPr>
          <w:p w14:paraId="747607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475" w:type="dxa"/>
          </w:tcPr>
          <w:p w14:paraId="6F1147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  <w:tc>
          <w:tcPr>
            <w:tcW w:w="1475" w:type="dxa"/>
          </w:tcPr>
          <w:p w14:paraId="04EAF0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212.500,00</w:t>
            </w:r>
          </w:p>
        </w:tc>
      </w:tr>
      <w:tr w:rsidR="00E9214B" w:rsidRPr="000E23DA" w14:paraId="379410B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48B61D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K100166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PAMETNI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SIGURNIJI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</w:t>
            </w:r>
          </w:p>
        </w:tc>
        <w:tc>
          <w:tcPr>
            <w:tcW w:w="1504" w:type="dxa"/>
            <w:shd w:val="clear" w:color="auto" w:fill="CDCBE6"/>
          </w:tcPr>
          <w:p w14:paraId="3234708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CEEB6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27.272,00</w:t>
            </w:r>
          </w:p>
        </w:tc>
        <w:tc>
          <w:tcPr>
            <w:tcW w:w="1592" w:type="dxa"/>
            <w:shd w:val="clear" w:color="auto" w:fill="CDCBE6"/>
          </w:tcPr>
          <w:p w14:paraId="3D2A876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27.272,00</w:t>
            </w:r>
          </w:p>
        </w:tc>
        <w:tc>
          <w:tcPr>
            <w:tcW w:w="1475" w:type="dxa"/>
            <w:shd w:val="clear" w:color="auto" w:fill="CDCBE6"/>
          </w:tcPr>
          <w:p w14:paraId="2398FC8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CDCBE6"/>
          </w:tcPr>
          <w:p w14:paraId="3F1C311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15F1583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65293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8EF81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4762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27.272,00</w:t>
            </w:r>
          </w:p>
        </w:tc>
        <w:tc>
          <w:tcPr>
            <w:tcW w:w="1592" w:type="dxa"/>
            <w:shd w:val="clear" w:color="auto" w:fill="FBF39B"/>
          </w:tcPr>
          <w:p w14:paraId="18A0ED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27.272,00</w:t>
            </w:r>
          </w:p>
        </w:tc>
        <w:tc>
          <w:tcPr>
            <w:tcW w:w="1475" w:type="dxa"/>
            <w:shd w:val="clear" w:color="auto" w:fill="FBF39B"/>
          </w:tcPr>
          <w:p w14:paraId="70D077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  <w:shd w:val="clear" w:color="auto" w:fill="FBF39B"/>
          </w:tcPr>
          <w:p w14:paraId="08934C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1F9F049C" w14:textId="77777777">
        <w:trPr>
          <w:trHeight w:val="200"/>
        </w:trPr>
        <w:tc>
          <w:tcPr>
            <w:tcW w:w="6614" w:type="dxa"/>
          </w:tcPr>
          <w:p w14:paraId="66D15D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0510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51CC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27.272,00</w:t>
            </w:r>
          </w:p>
        </w:tc>
        <w:tc>
          <w:tcPr>
            <w:tcW w:w="1592" w:type="dxa"/>
          </w:tcPr>
          <w:p w14:paraId="3724E8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27.272,00</w:t>
            </w:r>
          </w:p>
        </w:tc>
        <w:tc>
          <w:tcPr>
            <w:tcW w:w="1475" w:type="dxa"/>
          </w:tcPr>
          <w:p w14:paraId="1E00FB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26AB95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04BD5869" w14:textId="77777777">
        <w:trPr>
          <w:trHeight w:val="200"/>
        </w:trPr>
        <w:tc>
          <w:tcPr>
            <w:tcW w:w="6614" w:type="dxa"/>
          </w:tcPr>
          <w:p w14:paraId="3280A9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CF032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BD28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</w:tcPr>
          <w:p w14:paraId="74BAAE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38C047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85F2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20D3FE" w14:textId="77777777">
        <w:trPr>
          <w:trHeight w:val="200"/>
        </w:trPr>
        <w:tc>
          <w:tcPr>
            <w:tcW w:w="6614" w:type="dxa"/>
          </w:tcPr>
          <w:p w14:paraId="6EF566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6152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B0D9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5A9BD6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276FBB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0486F2E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</w:tr>
      <w:tr w:rsidR="00E9214B" w:rsidRPr="000E23DA" w14:paraId="44FE0DC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E7195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K100168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OBILAZNICA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SELO</w:t>
            </w:r>
          </w:p>
        </w:tc>
        <w:tc>
          <w:tcPr>
            <w:tcW w:w="1504" w:type="dxa"/>
            <w:shd w:val="clear" w:color="auto" w:fill="CDCBE6"/>
          </w:tcPr>
          <w:p w14:paraId="568DEF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E18F4C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534.700,00</w:t>
            </w:r>
          </w:p>
        </w:tc>
        <w:tc>
          <w:tcPr>
            <w:tcW w:w="1592" w:type="dxa"/>
            <w:shd w:val="clear" w:color="auto" w:fill="CDCBE6"/>
          </w:tcPr>
          <w:p w14:paraId="3E7275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534.700,00</w:t>
            </w:r>
          </w:p>
        </w:tc>
        <w:tc>
          <w:tcPr>
            <w:tcW w:w="1475" w:type="dxa"/>
            <w:shd w:val="clear" w:color="auto" w:fill="CDCBE6"/>
          </w:tcPr>
          <w:p w14:paraId="482372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2F10F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674D1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6495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Donacije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društava</w:t>
            </w:r>
          </w:p>
        </w:tc>
        <w:tc>
          <w:tcPr>
            <w:tcW w:w="1504" w:type="dxa"/>
            <w:shd w:val="clear" w:color="auto" w:fill="FBF39B"/>
          </w:tcPr>
          <w:p w14:paraId="6AD90C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D1B9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534.700,00</w:t>
            </w:r>
          </w:p>
        </w:tc>
        <w:tc>
          <w:tcPr>
            <w:tcW w:w="1592" w:type="dxa"/>
            <w:shd w:val="clear" w:color="auto" w:fill="FBF39B"/>
          </w:tcPr>
          <w:p w14:paraId="3FD13E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534.700,00</w:t>
            </w:r>
          </w:p>
        </w:tc>
        <w:tc>
          <w:tcPr>
            <w:tcW w:w="1475" w:type="dxa"/>
            <w:shd w:val="clear" w:color="auto" w:fill="FBF39B"/>
          </w:tcPr>
          <w:p w14:paraId="594BC6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0726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B6FC51" w14:textId="77777777">
        <w:trPr>
          <w:trHeight w:val="200"/>
        </w:trPr>
        <w:tc>
          <w:tcPr>
            <w:tcW w:w="6614" w:type="dxa"/>
          </w:tcPr>
          <w:p w14:paraId="5205A9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E4DF3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7DC44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534.700,00</w:t>
            </w:r>
          </w:p>
        </w:tc>
        <w:tc>
          <w:tcPr>
            <w:tcW w:w="1592" w:type="dxa"/>
          </w:tcPr>
          <w:p w14:paraId="26DF7F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534.700,00</w:t>
            </w:r>
          </w:p>
        </w:tc>
        <w:tc>
          <w:tcPr>
            <w:tcW w:w="1475" w:type="dxa"/>
          </w:tcPr>
          <w:p w14:paraId="672E3B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BD50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368C21" w14:textId="77777777">
        <w:trPr>
          <w:trHeight w:val="200"/>
        </w:trPr>
        <w:tc>
          <w:tcPr>
            <w:tcW w:w="6614" w:type="dxa"/>
          </w:tcPr>
          <w:p w14:paraId="46FA87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42BCA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0399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</w:tcPr>
          <w:p w14:paraId="783385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6B848A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BCB3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769901" w14:textId="77777777">
        <w:trPr>
          <w:trHeight w:val="200"/>
        </w:trPr>
        <w:tc>
          <w:tcPr>
            <w:tcW w:w="6614" w:type="dxa"/>
          </w:tcPr>
          <w:p w14:paraId="67AA7F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2EDA7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31B7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509.700,00</w:t>
            </w:r>
          </w:p>
        </w:tc>
        <w:tc>
          <w:tcPr>
            <w:tcW w:w="1592" w:type="dxa"/>
          </w:tcPr>
          <w:p w14:paraId="0847E5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509.700,00</w:t>
            </w:r>
          </w:p>
        </w:tc>
        <w:tc>
          <w:tcPr>
            <w:tcW w:w="1475" w:type="dxa"/>
          </w:tcPr>
          <w:p w14:paraId="4949D9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2EAB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6AA3A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ED8A2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GRADA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VINKOVACA.</w:t>
            </w:r>
          </w:p>
        </w:tc>
        <w:tc>
          <w:tcPr>
            <w:tcW w:w="1504" w:type="dxa"/>
            <w:shd w:val="clear" w:color="auto" w:fill="CDCBE6"/>
          </w:tcPr>
          <w:p w14:paraId="07CF27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1243C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159.624,58</w:t>
            </w:r>
          </w:p>
        </w:tc>
        <w:tc>
          <w:tcPr>
            <w:tcW w:w="1592" w:type="dxa"/>
            <w:shd w:val="clear" w:color="auto" w:fill="CDCBE6"/>
          </w:tcPr>
          <w:p w14:paraId="562068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44B91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215DA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39B6D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142B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1CC5F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7ECA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32.323,07</w:t>
            </w:r>
          </w:p>
        </w:tc>
        <w:tc>
          <w:tcPr>
            <w:tcW w:w="1592" w:type="dxa"/>
            <w:shd w:val="clear" w:color="auto" w:fill="FBF39B"/>
          </w:tcPr>
          <w:p w14:paraId="333271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453B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80704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8CCDE7" w14:textId="77777777">
        <w:trPr>
          <w:trHeight w:val="200"/>
        </w:trPr>
        <w:tc>
          <w:tcPr>
            <w:tcW w:w="6614" w:type="dxa"/>
          </w:tcPr>
          <w:p w14:paraId="5127BE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CCCCB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BADB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9.374,90</w:t>
            </w:r>
          </w:p>
        </w:tc>
        <w:tc>
          <w:tcPr>
            <w:tcW w:w="1592" w:type="dxa"/>
          </w:tcPr>
          <w:p w14:paraId="3673D9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5C62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39FC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4DCC0B" w14:textId="77777777">
        <w:trPr>
          <w:trHeight w:val="200"/>
        </w:trPr>
        <w:tc>
          <w:tcPr>
            <w:tcW w:w="6614" w:type="dxa"/>
          </w:tcPr>
          <w:p w14:paraId="27C3D2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E6348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F10B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9.374,90</w:t>
            </w:r>
          </w:p>
        </w:tc>
        <w:tc>
          <w:tcPr>
            <w:tcW w:w="1592" w:type="dxa"/>
          </w:tcPr>
          <w:p w14:paraId="775EAC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12AC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71AE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FB7578" w14:textId="77777777">
        <w:trPr>
          <w:trHeight w:val="200"/>
        </w:trPr>
        <w:tc>
          <w:tcPr>
            <w:tcW w:w="6614" w:type="dxa"/>
          </w:tcPr>
          <w:p w14:paraId="54999C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418F1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E708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22.948,17</w:t>
            </w:r>
          </w:p>
        </w:tc>
        <w:tc>
          <w:tcPr>
            <w:tcW w:w="1592" w:type="dxa"/>
          </w:tcPr>
          <w:p w14:paraId="194998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780C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7ABE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BA8019" w14:textId="77777777">
        <w:trPr>
          <w:trHeight w:val="200"/>
        </w:trPr>
        <w:tc>
          <w:tcPr>
            <w:tcW w:w="6614" w:type="dxa"/>
          </w:tcPr>
          <w:p w14:paraId="57D661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66AFE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BAFE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1.111,50</w:t>
            </w:r>
          </w:p>
        </w:tc>
        <w:tc>
          <w:tcPr>
            <w:tcW w:w="1592" w:type="dxa"/>
          </w:tcPr>
          <w:p w14:paraId="5DCB51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14E2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3A6E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44B074" w14:textId="77777777">
        <w:trPr>
          <w:trHeight w:val="200"/>
        </w:trPr>
        <w:tc>
          <w:tcPr>
            <w:tcW w:w="6614" w:type="dxa"/>
          </w:tcPr>
          <w:p w14:paraId="61D12B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06D88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0B73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21.836,67</w:t>
            </w:r>
          </w:p>
        </w:tc>
        <w:tc>
          <w:tcPr>
            <w:tcW w:w="1592" w:type="dxa"/>
          </w:tcPr>
          <w:p w14:paraId="5362E9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9C32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5656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D5F47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3224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32B17A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BB70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127.301,51</w:t>
            </w:r>
          </w:p>
        </w:tc>
        <w:tc>
          <w:tcPr>
            <w:tcW w:w="1592" w:type="dxa"/>
            <w:shd w:val="clear" w:color="auto" w:fill="FBF39B"/>
          </w:tcPr>
          <w:p w14:paraId="7AE22B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A8EA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82920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BF5CCB" w14:textId="77777777">
        <w:trPr>
          <w:trHeight w:val="200"/>
        </w:trPr>
        <w:tc>
          <w:tcPr>
            <w:tcW w:w="6614" w:type="dxa"/>
          </w:tcPr>
          <w:p w14:paraId="77105E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0A57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C3C3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40.950,22</w:t>
            </w:r>
          </w:p>
        </w:tc>
        <w:tc>
          <w:tcPr>
            <w:tcW w:w="1592" w:type="dxa"/>
          </w:tcPr>
          <w:p w14:paraId="36232A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15ED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3A54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C488A0" w14:textId="77777777">
        <w:trPr>
          <w:trHeight w:val="200"/>
        </w:trPr>
        <w:tc>
          <w:tcPr>
            <w:tcW w:w="6614" w:type="dxa"/>
          </w:tcPr>
          <w:p w14:paraId="3A5792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8A6F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E895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40.950,22</w:t>
            </w:r>
          </w:p>
        </w:tc>
        <w:tc>
          <w:tcPr>
            <w:tcW w:w="1592" w:type="dxa"/>
          </w:tcPr>
          <w:p w14:paraId="76C2FE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9D75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C05D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E8850A" w14:textId="77777777">
        <w:trPr>
          <w:trHeight w:val="200"/>
        </w:trPr>
        <w:tc>
          <w:tcPr>
            <w:tcW w:w="6614" w:type="dxa"/>
          </w:tcPr>
          <w:p w14:paraId="04BA62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D554E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A07D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86.351,29</w:t>
            </w:r>
          </w:p>
        </w:tc>
        <w:tc>
          <w:tcPr>
            <w:tcW w:w="1592" w:type="dxa"/>
          </w:tcPr>
          <w:p w14:paraId="43E844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8701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5960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9C9D06" w14:textId="77777777">
        <w:trPr>
          <w:trHeight w:val="200"/>
        </w:trPr>
        <w:tc>
          <w:tcPr>
            <w:tcW w:w="6614" w:type="dxa"/>
          </w:tcPr>
          <w:p w14:paraId="5C44D7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FDE8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D221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86.351,29</w:t>
            </w:r>
          </w:p>
        </w:tc>
        <w:tc>
          <w:tcPr>
            <w:tcW w:w="1592" w:type="dxa"/>
          </w:tcPr>
          <w:p w14:paraId="125F3A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5BE2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113E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D4614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540D6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SPREMNIKA</w:t>
            </w:r>
          </w:p>
        </w:tc>
        <w:tc>
          <w:tcPr>
            <w:tcW w:w="1504" w:type="dxa"/>
            <w:shd w:val="clear" w:color="auto" w:fill="CDCBE6"/>
          </w:tcPr>
          <w:p w14:paraId="5377BE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3E55A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CDCBE6"/>
          </w:tcPr>
          <w:p w14:paraId="00DD15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CDCBE6"/>
          </w:tcPr>
          <w:p w14:paraId="3C928B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CDCBE6"/>
          </w:tcPr>
          <w:p w14:paraId="5D0F4B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4A9663F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A5F2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D4311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F1C1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59F7B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42503C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1B2DE4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276FBEE3" w14:textId="77777777">
        <w:trPr>
          <w:trHeight w:val="200"/>
        </w:trPr>
        <w:tc>
          <w:tcPr>
            <w:tcW w:w="6614" w:type="dxa"/>
          </w:tcPr>
          <w:p w14:paraId="0686C7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B9174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1F2D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2492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272695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0E31CC1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</w:tbl>
    <w:p w14:paraId="04FAE236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E420FF6" w14:textId="77777777">
        <w:trPr>
          <w:trHeight w:val="200"/>
        </w:trPr>
        <w:tc>
          <w:tcPr>
            <w:tcW w:w="6614" w:type="dxa"/>
          </w:tcPr>
          <w:p w14:paraId="27C4D9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5DDCF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61DB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2C86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491F47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5013AF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7F2EEF2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76B07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0FFDC1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F33C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526AD7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E35E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A4A3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A7AF1C" w14:textId="77777777">
        <w:trPr>
          <w:trHeight w:val="200"/>
        </w:trPr>
        <w:tc>
          <w:tcPr>
            <w:tcW w:w="6614" w:type="dxa"/>
          </w:tcPr>
          <w:p w14:paraId="4698DE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1A5EE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B69A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494132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48A3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AC72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DFBD6F" w14:textId="77777777">
        <w:trPr>
          <w:trHeight w:val="200"/>
        </w:trPr>
        <w:tc>
          <w:tcPr>
            <w:tcW w:w="6614" w:type="dxa"/>
          </w:tcPr>
          <w:p w14:paraId="43F57E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C13BF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9794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3E1697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CD43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9882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F0E67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7730A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BICIKLISTIČKE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CDCBE6"/>
          </w:tcPr>
          <w:p w14:paraId="536BFB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0A44F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  <w:shd w:val="clear" w:color="auto" w:fill="CDCBE6"/>
          </w:tcPr>
          <w:p w14:paraId="6A8CDD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  <w:shd w:val="clear" w:color="auto" w:fill="CDCBE6"/>
          </w:tcPr>
          <w:p w14:paraId="391FBB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696F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52EA6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C5B1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3367E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922F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  <w:shd w:val="clear" w:color="auto" w:fill="FBF39B"/>
          </w:tcPr>
          <w:p w14:paraId="3F3FB3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  <w:shd w:val="clear" w:color="auto" w:fill="FBF39B"/>
          </w:tcPr>
          <w:p w14:paraId="09C582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18DF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EA34C5" w14:textId="77777777">
        <w:trPr>
          <w:trHeight w:val="200"/>
        </w:trPr>
        <w:tc>
          <w:tcPr>
            <w:tcW w:w="6614" w:type="dxa"/>
          </w:tcPr>
          <w:p w14:paraId="69F735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CD5A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0869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</w:tcPr>
          <w:p w14:paraId="7DC069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598C54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954E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30C105" w14:textId="77777777">
        <w:trPr>
          <w:trHeight w:val="200"/>
        </w:trPr>
        <w:tc>
          <w:tcPr>
            <w:tcW w:w="6614" w:type="dxa"/>
          </w:tcPr>
          <w:p w14:paraId="74F73E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C12C7C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8679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592" w:type="dxa"/>
          </w:tcPr>
          <w:p w14:paraId="4CF1FD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7AA16F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4B8B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C596B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069B04A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BICIKLISTIČKE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BIC</w:t>
            </w:r>
          </w:p>
          <w:p w14:paraId="419CC7B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FAZA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"B"</w:t>
            </w:r>
          </w:p>
        </w:tc>
        <w:tc>
          <w:tcPr>
            <w:tcW w:w="1504" w:type="dxa"/>
            <w:shd w:val="clear" w:color="auto" w:fill="CDCBE6"/>
          </w:tcPr>
          <w:p w14:paraId="36A5D61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126BA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CDCBE6"/>
          </w:tcPr>
          <w:p w14:paraId="44B8837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274.869,15</w:t>
            </w:r>
          </w:p>
        </w:tc>
        <w:tc>
          <w:tcPr>
            <w:tcW w:w="1475" w:type="dxa"/>
            <w:shd w:val="clear" w:color="auto" w:fill="CDCBE6"/>
          </w:tcPr>
          <w:p w14:paraId="7599377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F29187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FF292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3417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D6D60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14203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724F1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FBF39B"/>
          </w:tcPr>
          <w:p w14:paraId="1F57E1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671E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8062C1" w14:textId="77777777">
        <w:trPr>
          <w:trHeight w:val="200"/>
        </w:trPr>
        <w:tc>
          <w:tcPr>
            <w:tcW w:w="6614" w:type="dxa"/>
          </w:tcPr>
          <w:p w14:paraId="7ED9A8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F16F5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D755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0A28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1EBB82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7B052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1AA431" w14:textId="77777777">
        <w:trPr>
          <w:trHeight w:val="200"/>
        </w:trPr>
        <w:tc>
          <w:tcPr>
            <w:tcW w:w="6614" w:type="dxa"/>
          </w:tcPr>
          <w:p w14:paraId="645986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999A2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EDFE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480E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556899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C498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F1598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19A8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296D48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718E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FBF39B"/>
          </w:tcPr>
          <w:p w14:paraId="7F7D99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46.323,83</w:t>
            </w:r>
          </w:p>
        </w:tc>
        <w:tc>
          <w:tcPr>
            <w:tcW w:w="1475" w:type="dxa"/>
            <w:shd w:val="clear" w:color="auto" w:fill="FBF39B"/>
          </w:tcPr>
          <w:p w14:paraId="107FC0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09BF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771976" w14:textId="77777777">
        <w:trPr>
          <w:trHeight w:val="200"/>
        </w:trPr>
        <w:tc>
          <w:tcPr>
            <w:tcW w:w="6614" w:type="dxa"/>
          </w:tcPr>
          <w:p w14:paraId="2604C4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FE978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CC61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6DC3B1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46.323,83</w:t>
            </w:r>
          </w:p>
        </w:tc>
        <w:tc>
          <w:tcPr>
            <w:tcW w:w="1475" w:type="dxa"/>
          </w:tcPr>
          <w:p w14:paraId="077F45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8F24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5E01AF" w14:textId="77777777">
        <w:trPr>
          <w:trHeight w:val="200"/>
        </w:trPr>
        <w:tc>
          <w:tcPr>
            <w:tcW w:w="6614" w:type="dxa"/>
          </w:tcPr>
          <w:p w14:paraId="0218A6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6A8EB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7054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056FE5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46.323,83</w:t>
            </w:r>
          </w:p>
        </w:tc>
        <w:tc>
          <w:tcPr>
            <w:tcW w:w="1475" w:type="dxa"/>
          </w:tcPr>
          <w:p w14:paraId="30D138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62B2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EB2A3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F7355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769333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2718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ED0E3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225.295,32</w:t>
            </w:r>
          </w:p>
        </w:tc>
        <w:tc>
          <w:tcPr>
            <w:tcW w:w="1475" w:type="dxa"/>
            <w:shd w:val="clear" w:color="auto" w:fill="FBF39B"/>
          </w:tcPr>
          <w:p w14:paraId="0EBAA9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A077A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2976CE" w14:textId="77777777">
        <w:trPr>
          <w:trHeight w:val="200"/>
        </w:trPr>
        <w:tc>
          <w:tcPr>
            <w:tcW w:w="6614" w:type="dxa"/>
          </w:tcPr>
          <w:p w14:paraId="07BF8F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E442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E97E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5B186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225.295,32</w:t>
            </w:r>
          </w:p>
        </w:tc>
        <w:tc>
          <w:tcPr>
            <w:tcW w:w="1475" w:type="dxa"/>
          </w:tcPr>
          <w:p w14:paraId="369370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3F58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C4D26E" w14:textId="77777777">
        <w:trPr>
          <w:trHeight w:val="200"/>
        </w:trPr>
        <w:tc>
          <w:tcPr>
            <w:tcW w:w="6614" w:type="dxa"/>
          </w:tcPr>
          <w:p w14:paraId="7FBF71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E6CBC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9896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C550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225.295,32</w:t>
            </w:r>
          </w:p>
        </w:tc>
        <w:tc>
          <w:tcPr>
            <w:tcW w:w="1475" w:type="dxa"/>
          </w:tcPr>
          <w:p w14:paraId="009DD7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4FC1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09B62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1C96B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VINKOVACA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"B"</w:t>
            </w:r>
          </w:p>
        </w:tc>
        <w:tc>
          <w:tcPr>
            <w:tcW w:w="1504" w:type="dxa"/>
            <w:shd w:val="clear" w:color="auto" w:fill="CDCBE6"/>
          </w:tcPr>
          <w:p w14:paraId="2736870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E6E3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98.849,39</w:t>
            </w:r>
          </w:p>
        </w:tc>
        <w:tc>
          <w:tcPr>
            <w:tcW w:w="1592" w:type="dxa"/>
            <w:shd w:val="clear" w:color="auto" w:fill="CDCBE6"/>
          </w:tcPr>
          <w:p w14:paraId="41BEDC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112.983,96</w:t>
            </w:r>
          </w:p>
        </w:tc>
        <w:tc>
          <w:tcPr>
            <w:tcW w:w="1475" w:type="dxa"/>
            <w:shd w:val="clear" w:color="auto" w:fill="CDCBE6"/>
          </w:tcPr>
          <w:p w14:paraId="522506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86CA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D4B21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9E5D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C637B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72CE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26F79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3.102,00</w:t>
            </w:r>
          </w:p>
        </w:tc>
        <w:tc>
          <w:tcPr>
            <w:tcW w:w="1475" w:type="dxa"/>
            <w:shd w:val="clear" w:color="auto" w:fill="FBF39B"/>
          </w:tcPr>
          <w:p w14:paraId="098B3A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5ADC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0BACC8" w14:textId="77777777">
        <w:trPr>
          <w:trHeight w:val="200"/>
        </w:trPr>
        <w:tc>
          <w:tcPr>
            <w:tcW w:w="6614" w:type="dxa"/>
          </w:tcPr>
          <w:p w14:paraId="37C239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116C0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E188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74D64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3.102,00</w:t>
            </w:r>
          </w:p>
        </w:tc>
        <w:tc>
          <w:tcPr>
            <w:tcW w:w="1475" w:type="dxa"/>
          </w:tcPr>
          <w:p w14:paraId="6F155B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7308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A2DB06" w14:textId="77777777">
        <w:trPr>
          <w:trHeight w:val="200"/>
        </w:trPr>
        <w:tc>
          <w:tcPr>
            <w:tcW w:w="6614" w:type="dxa"/>
          </w:tcPr>
          <w:p w14:paraId="3BF069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11960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9BEB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9AD56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3.102,00</w:t>
            </w:r>
          </w:p>
        </w:tc>
        <w:tc>
          <w:tcPr>
            <w:tcW w:w="1475" w:type="dxa"/>
          </w:tcPr>
          <w:p w14:paraId="29CC8F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9949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8069F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B95B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4A01EE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279A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48.849,39</w:t>
            </w:r>
          </w:p>
        </w:tc>
        <w:tc>
          <w:tcPr>
            <w:tcW w:w="1592" w:type="dxa"/>
            <w:shd w:val="clear" w:color="auto" w:fill="FBF39B"/>
          </w:tcPr>
          <w:p w14:paraId="5553F1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57D9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54036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2044F3" w14:textId="77777777">
        <w:trPr>
          <w:trHeight w:val="200"/>
        </w:trPr>
        <w:tc>
          <w:tcPr>
            <w:tcW w:w="6614" w:type="dxa"/>
          </w:tcPr>
          <w:p w14:paraId="686F08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6AF48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71AA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5CB78D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CCCE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0807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90984F" w14:textId="77777777">
        <w:trPr>
          <w:trHeight w:val="200"/>
        </w:trPr>
        <w:tc>
          <w:tcPr>
            <w:tcW w:w="6614" w:type="dxa"/>
          </w:tcPr>
          <w:p w14:paraId="7801F3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DE070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5609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4DBA37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DDCD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1701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47ED95" w14:textId="77777777">
        <w:trPr>
          <w:trHeight w:val="200"/>
        </w:trPr>
        <w:tc>
          <w:tcPr>
            <w:tcW w:w="6614" w:type="dxa"/>
          </w:tcPr>
          <w:p w14:paraId="7E2FCB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AABD9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BD97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28.849,39</w:t>
            </w:r>
          </w:p>
        </w:tc>
        <w:tc>
          <w:tcPr>
            <w:tcW w:w="1592" w:type="dxa"/>
          </w:tcPr>
          <w:p w14:paraId="6D5D78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E4E1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9B8B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8C4A5C" w14:textId="77777777">
        <w:trPr>
          <w:trHeight w:val="200"/>
        </w:trPr>
        <w:tc>
          <w:tcPr>
            <w:tcW w:w="6614" w:type="dxa"/>
          </w:tcPr>
          <w:p w14:paraId="4C726E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D0165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ABCF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28.849,39</w:t>
            </w:r>
          </w:p>
        </w:tc>
        <w:tc>
          <w:tcPr>
            <w:tcW w:w="1592" w:type="dxa"/>
          </w:tcPr>
          <w:p w14:paraId="6F5592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F4DB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9418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5ABE8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90D69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028B1D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F2F2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5C4902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109.881,96</w:t>
            </w:r>
          </w:p>
        </w:tc>
        <w:tc>
          <w:tcPr>
            <w:tcW w:w="1475" w:type="dxa"/>
            <w:shd w:val="clear" w:color="auto" w:fill="FBF39B"/>
          </w:tcPr>
          <w:p w14:paraId="77E182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5441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9CBFC4" w14:textId="77777777">
        <w:trPr>
          <w:trHeight w:val="200"/>
        </w:trPr>
        <w:tc>
          <w:tcPr>
            <w:tcW w:w="6614" w:type="dxa"/>
          </w:tcPr>
          <w:p w14:paraId="0C4C35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B813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CB01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F4CA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109.881,96</w:t>
            </w:r>
          </w:p>
        </w:tc>
        <w:tc>
          <w:tcPr>
            <w:tcW w:w="1475" w:type="dxa"/>
          </w:tcPr>
          <w:p w14:paraId="121534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92A3A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603C1D" w14:textId="77777777">
        <w:trPr>
          <w:trHeight w:val="200"/>
        </w:trPr>
        <w:tc>
          <w:tcPr>
            <w:tcW w:w="6614" w:type="dxa"/>
          </w:tcPr>
          <w:p w14:paraId="3E759F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16E9DF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AF63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290A8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109.881,96</w:t>
            </w:r>
          </w:p>
        </w:tc>
        <w:tc>
          <w:tcPr>
            <w:tcW w:w="1475" w:type="dxa"/>
          </w:tcPr>
          <w:p w14:paraId="22A624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E2FF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FCABA9" w14:textId="77777777">
        <w:trPr>
          <w:trHeight w:val="200"/>
        </w:trPr>
        <w:tc>
          <w:tcPr>
            <w:tcW w:w="6614" w:type="dxa"/>
          </w:tcPr>
          <w:p w14:paraId="73EF17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675AE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B233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5E5CE8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4FE5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2F632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BF2A37" w14:textId="77777777">
        <w:trPr>
          <w:trHeight w:val="200"/>
        </w:trPr>
        <w:tc>
          <w:tcPr>
            <w:tcW w:w="6614" w:type="dxa"/>
          </w:tcPr>
          <w:p w14:paraId="715245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2F77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16FE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413345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EF9F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D68B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852FF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6C376E4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Poboljšanje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gospodarenje</w:t>
            </w:r>
          </w:p>
          <w:p w14:paraId="03B4ECDD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otpadom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uvođenje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10RSKG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održivi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CDCBE6"/>
          </w:tcPr>
          <w:p w14:paraId="4EEF7A3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430054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422.131,86</w:t>
            </w:r>
          </w:p>
        </w:tc>
        <w:tc>
          <w:tcPr>
            <w:tcW w:w="1592" w:type="dxa"/>
            <w:shd w:val="clear" w:color="auto" w:fill="CDCBE6"/>
          </w:tcPr>
          <w:p w14:paraId="5146DC8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364.487,66</w:t>
            </w:r>
          </w:p>
        </w:tc>
        <w:tc>
          <w:tcPr>
            <w:tcW w:w="1475" w:type="dxa"/>
            <w:shd w:val="clear" w:color="auto" w:fill="CDCBE6"/>
          </w:tcPr>
          <w:p w14:paraId="2686937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60.862,66</w:t>
            </w:r>
          </w:p>
        </w:tc>
        <w:tc>
          <w:tcPr>
            <w:tcW w:w="1475" w:type="dxa"/>
            <w:shd w:val="clear" w:color="auto" w:fill="CDCBE6"/>
          </w:tcPr>
          <w:p w14:paraId="13D4EC9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3BCCE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28D67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5DAAE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1642A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ACBDC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90.011,90</w:t>
            </w:r>
          </w:p>
        </w:tc>
        <w:tc>
          <w:tcPr>
            <w:tcW w:w="1475" w:type="dxa"/>
            <w:shd w:val="clear" w:color="auto" w:fill="FBF39B"/>
          </w:tcPr>
          <w:p w14:paraId="39E2CA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19.796,90</w:t>
            </w:r>
          </w:p>
        </w:tc>
        <w:tc>
          <w:tcPr>
            <w:tcW w:w="1475" w:type="dxa"/>
            <w:shd w:val="clear" w:color="auto" w:fill="FBF39B"/>
          </w:tcPr>
          <w:p w14:paraId="4C7471B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727343" w14:textId="77777777">
        <w:trPr>
          <w:trHeight w:val="200"/>
        </w:trPr>
        <w:tc>
          <w:tcPr>
            <w:tcW w:w="6614" w:type="dxa"/>
          </w:tcPr>
          <w:p w14:paraId="533190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F83D6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D465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3EBA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22.909,40</w:t>
            </w:r>
          </w:p>
        </w:tc>
        <w:tc>
          <w:tcPr>
            <w:tcW w:w="1475" w:type="dxa"/>
          </w:tcPr>
          <w:p w14:paraId="7B867D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19.796,90</w:t>
            </w:r>
          </w:p>
        </w:tc>
        <w:tc>
          <w:tcPr>
            <w:tcW w:w="1475" w:type="dxa"/>
          </w:tcPr>
          <w:p w14:paraId="717EC5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3FB170" w14:textId="77777777">
        <w:trPr>
          <w:trHeight w:val="200"/>
        </w:trPr>
        <w:tc>
          <w:tcPr>
            <w:tcW w:w="6614" w:type="dxa"/>
          </w:tcPr>
          <w:p w14:paraId="6CBC9D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AE36D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F426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7D5D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674,51</w:t>
            </w:r>
          </w:p>
        </w:tc>
        <w:tc>
          <w:tcPr>
            <w:tcW w:w="1475" w:type="dxa"/>
          </w:tcPr>
          <w:p w14:paraId="1A6A3B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674,51</w:t>
            </w:r>
          </w:p>
        </w:tc>
        <w:tc>
          <w:tcPr>
            <w:tcW w:w="1475" w:type="dxa"/>
          </w:tcPr>
          <w:p w14:paraId="787FB4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02027A" w14:textId="77777777">
        <w:trPr>
          <w:trHeight w:val="200"/>
        </w:trPr>
        <w:tc>
          <w:tcPr>
            <w:tcW w:w="6614" w:type="dxa"/>
          </w:tcPr>
          <w:p w14:paraId="6486F2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812DA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56D4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C22E9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22.234,89</w:t>
            </w:r>
          </w:p>
        </w:tc>
        <w:tc>
          <w:tcPr>
            <w:tcW w:w="1475" w:type="dxa"/>
          </w:tcPr>
          <w:p w14:paraId="625ED3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19.122,39</w:t>
            </w:r>
          </w:p>
        </w:tc>
        <w:tc>
          <w:tcPr>
            <w:tcW w:w="1475" w:type="dxa"/>
          </w:tcPr>
          <w:p w14:paraId="6AEB4D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89480A" w14:textId="77777777">
        <w:trPr>
          <w:trHeight w:val="200"/>
        </w:trPr>
        <w:tc>
          <w:tcPr>
            <w:tcW w:w="6614" w:type="dxa"/>
          </w:tcPr>
          <w:p w14:paraId="4825EB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1C648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CC0F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8579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67.102,50</w:t>
            </w:r>
          </w:p>
        </w:tc>
        <w:tc>
          <w:tcPr>
            <w:tcW w:w="1475" w:type="dxa"/>
          </w:tcPr>
          <w:p w14:paraId="7CA00A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B89D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9DBE66" w14:textId="77777777">
        <w:trPr>
          <w:trHeight w:val="200"/>
        </w:trPr>
        <w:tc>
          <w:tcPr>
            <w:tcW w:w="6614" w:type="dxa"/>
          </w:tcPr>
          <w:p w14:paraId="709D67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1919D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5E2E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1BD4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34.635,00</w:t>
            </w:r>
          </w:p>
        </w:tc>
        <w:tc>
          <w:tcPr>
            <w:tcW w:w="1475" w:type="dxa"/>
          </w:tcPr>
          <w:p w14:paraId="18A37F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62C7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AA6759" w14:textId="77777777">
        <w:trPr>
          <w:trHeight w:val="200"/>
        </w:trPr>
        <w:tc>
          <w:tcPr>
            <w:tcW w:w="6614" w:type="dxa"/>
          </w:tcPr>
          <w:p w14:paraId="319E11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82412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E427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BE12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32.467,50</w:t>
            </w:r>
          </w:p>
        </w:tc>
        <w:tc>
          <w:tcPr>
            <w:tcW w:w="1475" w:type="dxa"/>
          </w:tcPr>
          <w:p w14:paraId="5FC665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3A03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8DB8C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14B80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89606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7CDB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422.131,86</w:t>
            </w:r>
          </w:p>
        </w:tc>
        <w:tc>
          <w:tcPr>
            <w:tcW w:w="1592" w:type="dxa"/>
            <w:shd w:val="clear" w:color="auto" w:fill="FBF39B"/>
          </w:tcPr>
          <w:p w14:paraId="76EB0B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33B8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34AA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67F5DDF0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11F4AC1" w14:textId="77777777">
        <w:trPr>
          <w:trHeight w:val="200"/>
        </w:trPr>
        <w:tc>
          <w:tcPr>
            <w:tcW w:w="6614" w:type="dxa"/>
          </w:tcPr>
          <w:p w14:paraId="5E503C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73BF41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0F7E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130.931,86</w:t>
            </w:r>
          </w:p>
        </w:tc>
        <w:tc>
          <w:tcPr>
            <w:tcW w:w="1592" w:type="dxa"/>
          </w:tcPr>
          <w:p w14:paraId="0775E4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B991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22B8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233CAE" w14:textId="77777777">
        <w:trPr>
          <w:trHeight w:val="200"/>
        </w:trPr>
        <w:tc>
          <w:tcPr>
            <w:tcW w:w="6614" w:type="dxa"/>
          </w:tcPr>
          <w:p w14:paraId="488392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9332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076E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130.931,86</w:t>
            </w:r>
          </w:p>
        </w:tc>
        <w:tc>
          <w:tcPr>
            <w:tcW w:w="1592" w:type="dxa"/>
          </w:tcPr>
          <w:p w14:paraId="4437E9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F42E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ABA6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83370C" w14:textId="77777777">
        <w:trPr>
          <w:trHeight w:val="200"/>
        </w:trPr>
        <w:tc>
          <w:tcPr>
            <w:tcW w:w="6614" w:type="dxa"/>
          </w:tcPr>
          <w:p w14:paraId="13DBDE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E5D9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D130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291.200,00</w:t>
            </w:r>
          </w:p>
        </w:tc>
        <w:tc>
          <w:tcPr>
            <w:tcW w:w="1592" w:type="dxa"/>
          </w:tcPr>
          <w:p w14:paraId="645015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4B0C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3D30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1EEA06" w14:textId="77777777">
        <w:trPr>
          <w:trHeight w:val="200"/>
        </w:trPr>
        <w:tc>
          <w:tcPr>
            <w:tcW w:w="6614" w:type="dxa"/>
          </w:tcPr>
          <w:p w14:paraId="07E39B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C8DD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E317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74.500,00</w:t>
            </w:r>
          </w:p>
        </w:tc>
        <w:tc>
          <w:tcPr>
            <w:tcW w:w="1592" w:type="dxa"/>
          </w:tcPr>
          <w:p w14:paraId="100B79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43F8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94FF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AB9100" w14:textId="77777777">
        <w:trPr>
          <w:trHeight w:val="200"/>
        </w:trPr>
        <w:tc>
          <w:tcPr>
            <w:tcW w:w="6614" w:type="dxa"/>
          </w:tcPr>
          <w:p w14:paraId="5904C6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7464E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4F05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216.700,00</w:t>
            </w:r>
          </w:p>
        </w:tc>
        <w:tc>
          <w:tcPr>
            <w:tcW w:w="1592" w:type="dxa"/>
          </w:tcPr>
          <w:p w14:paraId="2588A3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F6CF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8A2B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E78A4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BE65B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3F5802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5BE5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68661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274.475,76</w:t>
            </w:r>
          </w:p>
        </w:tc>
        <w:tc>
          <w:tcPr>
            <w:tcW w:w="1475" w:type="dxa"/>
            <w:shd w:val="clear" w:color="auto" w:fill="FBF39B"/>
          </w:tcPr>
          <w:p w14:paraId="3C4450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41.065,76</w:t>
            </w:r>
          </w:p>
        </w:tc>
        <w:tc>
          <w:tcPr>
            <w:tcW w:w="1475" w:type="dxa"/>
            <w:shd w:val="clear" w:color="auto" w:fill="FBF39B"/>
          </w:tcPr>
          <w:p w14:paraId="23D823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3EC2AD" w14:textId="77777777">
        <w:trPr>
          <w:trHeight w:val="200"/>
        </w:trPr>
        <w:tc>
          <w:tcPr>
            <w:tcW w:w="6614" w:type="dxa"/>
          </w:tcPr>
          <w:p w14:paraId="0EB0825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84EE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AEC1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D4E6A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50.628,26</w:t>
            </w:r>
          </w:p>
        </w:tc>
        <w:tc>
          <w:tcPr>
            <w:tcW w:w="1475" w:type="dxa"/>
          </w:tcPr>
          <w:p w14:paraId="0457DE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41.065,76</w:t>
            </w:r>
          </w:p>
        </w:tc>
        <w:tc>
          <w:tcPr>
            <w:tcW w:w="1475" w:type="dxa"/>
          </w:tcPr>
          <w:p w14:paraId="3A0685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73A3FF" w14:textId="77777777">
        <w:trPr>
          <w:trHeight w:val="200"/>
        </w:trPr>
        <w:tc>
          <w:tcPr>
            <w:tcW w:w="6614" w:type="dxa"/>
          </w:tcPr>
          <w:p w14:paraId="2DBF26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93EDE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E528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5E98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3.822,23</w:t>
            </w:r>
          </w:p>
        </w:tc>
        <w:tc>
          <w:tcPr>
            <w:tcW w:w="1475" w:type="dxa"/>
          </w:tcPr>
          <w:p w14:paraId="651BD8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3.822,23</w:t>
            </w:r>
          </w:p>
        </w:tc>
        <w:tc>
          <w:tcPr>
            <w:tcW w:w="1475" w:type="dxa"/>
          </w:tcPr>
          <w:p w14:paraId="7855AA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8C0A69" w14:textId="77777777">
        <w:trPr>
          <w:trHeight w:val="200"/>
        </w:trPr>
        <w:tc>
          <w:tcPr>
            <w:tcW w:w="6614" w:type="dxa"/>
          </w:tcPr>
          <w:p w14:paraId="346714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18B3C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AD78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AE1E7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46.806,03</w:t>
            </w:r>
          </w:p>
        </w:tc>
        <w:tc>
          <w:tcPr>
            <w:tcW w:w="1475" w:type="dxa"/>
          </w:tcPr>
          <w:p w14:paraId="776E8C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37.243,53</w:t>
            </w:r>
          </w:p>
        </w:tc>
        <w:tc>
          <w:tcPr>
            <w:tcW w:w="1475" w:type="dxa"/>
          </w:tcPr>
          <w:p w14:paraId="67076A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9D0CEF" w14:textId="77777777">
        <w:trPr>
          <w:trHeight w:val="200"/>
        </w:trPr>
        <w:tc>
          <w:tcPr>
            <w:tcW w:w="6614" w:type="dxa"/>
          </w:tcPr>
          <w:p w14:paraId="717813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A1EE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4498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B9761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223.847,50</w:t>
            </w:r>
          </w:p>
        </w:tc>
        <w:tc>
          <w:tcPr>
            <w:tcW w:w="1475" w:type="dxa"/>
          </w:tcPr>
          <w:p w14:paraId="399228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3573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9E4755" w14:textId="77777777">
        <w:trPr>
          <w:trHeight w:val="200"/>
        </w:trPr>
        <w:tc>
          <w:tcPr>
            <w:tcW w:w="6614" w:type="dxa"/>
          </w:tcPr>
          <w:p w14:paraId="5C05E3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90795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F7C6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991F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39.865,00</w:t>
            </w:r>
          </w:p>
        </w:tc>
        <w:tc>
          <w:tcPr>
            <w:tcW w:w="1475" w:type="dxa"/>
          </w:tcPr>
          <w:p w14:paraId="4B48A1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6DF6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388458" w14:textId="77777777">
        <w:trPr>
          <w:trHeight w:val="200"/>
        </w:trPr>
        <w:tc>
          <w:tcPr>
            <w:tcW w:w="6614" w:type="dxa"/>
          </w:tcPr>
          <w:p w14:paraId="10236F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A8AC8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4BB5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816A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183.982,50</w:t>
            </w:r>
          </w:p>
        </w:tc>
        <w:tc>
          <w:tcPr>
            <w:tcW w:w="1475" w:type="dxa"/>
          </w:tcPr>
          <w:p w14:paraId="47E7F6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DBF4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81A14A" w14:textId="77777777">
        <w:trPr>
          <w:trHeight w:val="641"/>
        </w:trPr>
        <w:tc>
          <w:tcPr>
            <w:tcW w:w="6614" w:type="dxa"/>
            <w:shd w:val="clear" w:color="auto" w:fill="CDCBE6"/>
          </w:tcPr>
          <w:p w14:paraId="2839F14C" w14:textId="77777777" w:rsidR="00E9214B" w:rsidRPr="000E23DA" w:rsidRDefault="00000000">
            <w:pPr>
              <w:pStyle w:val="TableParagraph"/>
              <w:spacing w:before="11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DIGITALBI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PARK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PAPUK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SPORTSKO</w:t>
            </w:r>
          </w:p>
          <w:p w14:paraId="51EAB578" w14:textId="77777777" w:rsidR="00E9214B" w:rsidRPr="000E23DA" w:rsidRDefault="00000000">
            <w:pPr>
              <w:pStyle w:val="TableParagraph"/>
              <w:spacing w:before="33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REKREACIJSKI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CENTAR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DIGITALNO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EDUKACIJSKIM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SADRŽAJEM</w:t>
            </w:r>
          </w:p>
        </w:tc>
        <w:tc>
          <w:tcPr>
            <w:tcW w:w="1504" w:type="dxa"/>
            <w:shd w:val="clear" w:color="auto" w:fill="CDCBE6"/>
          </w:tcPr>
          <w:p w14:paraId="344093A9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D96C8" w14:textId="77777777" w:rsidR="00E9214B" w:rsidRPr="000E23DA" w:rsidRDefault="00000000">
            <w:pPr>
              <w:pStyle w:val="TableParagraph"/>
              <w:spacing w:before="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33E4F13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C4C45" w14:textId="77777777" w:rsidR="00E9214B" w:rsidRPr="000E23DA" w:rsidRDefault="00000000">
            <w:pPr>
              <w:pStyle w:val="TableParagraph"/>
              <w:spacing w:before="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642.643,23</w:t>
            </w:r>
          </w:p>
        </w:tc>
        <w:tc>
          <w:tcPr>
            <w:tcW w:w="1592" w:type="dxa"/>
            <w:shd w:val="clear" w:color="auto" w:fill="CDCBE6"/>
          </w:tcPr>
          <w:p w14:paraId="3DB6A7AB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B2939" w14:textId="77777777" w:rsidR="00E9214B" w:rsidRPr="000E23DA" w:rsidRDefault="00000000">
            <w:pPr>
              <w:pStyle w:val="TableParagraph"/>
              <w:spacing w:before="1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1.826.856,01</w:t>
            </w:r>
          </w:p>
        </w:tc>
        <w:tc>
          <w:tcPr>
            <w:tcW w:w="1475" w:type="dxa"/>
            <w:shd w:val="clear" w:color="auto" w:fill="CDCBE6"/>
          </w:tcPr>
          <w:p w14:paraId="15793FA9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8BE29A" w14:textId="77777777" w:rsidR="00E9214B" w:rsidRPr="000E23DA" w:rsidRDefault="00000000">
            <w:pPr>
              <w:pStyle w:val="TableParagraph"/>
              <w:spacing w:before="1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C810E3A" w14:textId="77777777" w:rsidR="00E9214B" w:rsidRPr="000E23DA" w:rsidRDefault="00E9214B">
            <w:pPr>
              <w:pStyle w:val="TableParagraph"/>
              <w:spacing w:before="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BB091" w14:textId="77777777" w:rsidR="00E9214B" w:rsidRPr="000E23DA" w:rsidRDefault="00000000">
            <w:pPr>
              <w:pStyle w:val="TableParagraph"/>
              <w:spacing w:before="1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0CEA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155C0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F78C2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6C6A9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E71F8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24.555,63</w:t>
            </w:r>
          </w:p>
        </w:tc>
        <w:tc>
          <w:tcPr>
            <w:tcW w:w="1475" w:type="dxa"/>
            <w:shd w:val="clear" w:color="auto" w:fill="FBF39B"/>
          </w:tcPr>
          <w:p w14:paraId="3551C6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D3EB7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D8F4A6" w14:textId="77777777">
        <w:trPr>
          <w:trHeight w:val="200"/>
        </w:trPr>
        <w:tc>
          <w:tcPr>
            <w:tcW w:w="6614" w:type="dxa"/>
          </w:tcPr>
          <w:p w14:paraId="2C9ADA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BC605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CD3F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15D9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11.505,88</w:t>
            </w:r>
          </w:p>
        </w:tc>
        <w:tc>
          <w:tcPr>
            <w:tcW w:w="1475" w:type="dxa"/>
          </w:tcPr>
          <w:p w14:paraId="603CE3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E582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492991" w14:textId="77777777">
        <w:trPr>
          <w:trHeight w:val="200"/>
        </w:trPr>
        <w:tc>
          <w:tcPr>
            <w:tcW w:w="6614" w:type="dxa"/>
          </w:tcPr>
          <w:p w14:paraId="2B2E8B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3A0F5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F0AA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DBFE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11.505,88</w:t>
            </w:r>
          </w:p>
        </w:tc>
        <w:tc>
          <w:tcPr>
            <w:tcW w:w="1475" w:type="dxa"/>
          </w:tcPr>
          <w:p w14:paraId="71B6D2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AC76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304401" w14:textId="77777777">
        <w:trPr>
          <w:trHeight w:val="200"/>
        </w:trPr>
        <w:tc>
          <w:tcPr>
            <w:tcW w:w="6614" w:type="dxa"/>
          </w:tcPr>
          <w:p w14:paraId="0DCC68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E34B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C8FF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057E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13.049,75</w:t>
            </w:r>
          </w:p>
        </w:tc>
        <w:tc>
          <w:tcPr>
            <w:tcW w:w="1475" w:type="dxa"/>
          </w:tcPr>
          <w:p w14:paraId="42CDB2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55A1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09A9B8" w14:textId="77777777">
        <w:trPr>
          <w:trHeight w:val="200"/>
        </w:trPr>
        <w:tc>
          <w:tcPr>
            <w:tcW w:w="6614" w:type="dxa"/>
          </w:tcPr>
          <w:p w14:paraId="2EAD99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4DC2F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0885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7E597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13.049,75</w:t>
            </w:r>
          </w:p>
        </w:tc>
        <w:tc>
          <w:tcPr>
            <w:tcW w:w="1475" w:type="dxa"/>
          </w:tcPr>
          <w:p w14:paraId="4DF67C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0BE2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E979E7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8C0D55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8C5D1E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812A6E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E9A65F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582.493,50</w:t>
            </w:r>
          </w:p>
        </w:tc>
        <w:tc>
          <w:tcPr>
            <w:tcW w:w="1475" w:type="dxa"/>
            <w:shd w:val="clear" w:color="auto" w:fill="FBF39B"/>
          </w:tcPr>
          <w:p w14:paraId="344620A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5F667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6936C6" w14:textId="77777777">
        <w:trPr>
          <w:trHeight w:val="200"/>
        </w:trPr>
        <w:tc>
          <w:tcPr>
            <w:tcW w:w="6614" w:type="dxa"/>
          </w:tcPr>
          <w:p w14:paraId="6EF67A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0D953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538E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969B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40.522,73</w:t>
            </w:r>
          </w:p>
        </w:tc>
        <w:tc>
          <w:tcPr>
            <w:tcW w:w="1475" w:type="dxa"/>
          </w:tcPr>
          <w:p w14:paraId="58C763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4508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914ED1" w14:textId="77777777">
        <w:trPr>
          <w:trHeight w:val="200"/>
        </w:trPr>
        <w:tc>
          <w:tcPr>
            <w:tcW w:w="6614" w:type="dxa"/>
          </w:tcPr>
          <w:p w14:paraId="3A6710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EF42F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C92F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31A2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40.522,73</w:t>
            </w:r>
          </w:p>
        </w:tc>
        <w:tc>
          <w:tcPr>
            <w:tcW w:w="1475" w:type="dxa"/>
          </w:tcPr>
          <w:p w14:paraId="003567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BFD6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1D570B" w14:textId="77777777">
        <w:trPr>
          <w:trHeight w:val="200"/>
        </w:trPr>
        <w:tc>
          <w:tcPr>
            <w:tcW w:w="6614" w:type="dxa"/>
          </w:tcPr>
          <w:p w14:paraId="468973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21E6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928C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265D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541.970,77</w:t>
            </w:r>
          </w:p>
        </w:tc>
        <w:tc>
          <w:tcPr>
            <w:tcW w:w="1475" w:type="dxa"/>
          </w:tcPr>
          <w:p w14:paraId="18ED43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475F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E07D79" w14:textId="77777777">
        <w:trPr>
          <w:trHeight w:val="200"/>
        </w:trPr>
        <w:tc>
          <w:tcPr>
            <w:tcW w:w="6614" w:type="dxa"/>
          </w:tcPr>
          <w:p w14:paraId="22A0F71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43433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994F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7A81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18.659,93</w:t>
            </w:r>
          </w:p>
        </w:tc>
        <w:tc>
          <w:tcPr>
            <w:tcW w:w="1475" w:type="dxa"/>
          </w:tcPr>
          <w:p w14:paraId="33B606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204A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C69139" w14:textId="77777777">
        <w:trPr>
          <w:trHeight w:val="200"/>
        </w:trPr>
        <w:tc>
          <w:tcPr>
            <w:tcW w:w="6614" w:type="dxa"/>
          </w:tcPr>
          <w:p w14:paraId="3D3A36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D4F07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DD80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9396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523.310,84</w:t>
            </w:r>
          </w:p>
        </w:tc>
        <w:tc>
          <w:tcPr>
            <w:tcW w:w="1475" w:type="dxa"/>
          </w:tcPr>
          <w:p w14:paraId="480B51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4E81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73A7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FBE25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C9F57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FC3B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342.643,23</w:t>
            </w:r>
          </w:p>
        </w:tc>
        <w:tc>
          <w:tcPr>
            <w:tcW w:w="1592" w:type="dxa"/>
            <w:shd w:val="clear" w:color="auto" w:fill="FBF39B"/>
          </w:tcPr>
          <w:p w14:paraId="127E68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6AB1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38F7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1F795A" w14:textId="77777777">
        <w:trPr>
          <w:trHeight w:val="200"/>
        </w:trPr>
        <w:tc>
          <w:tcPr>
            <w:tcW w:w="6614" w:type="dxa"/>
          </w:tcPr>
          <w:p w14:paraId="49DD71E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F6750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97B1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3.643,23</w:t>
            </w:r>
          </w:p>
        </w:tc>
        <w:tc>
          <w:tcPr>
            <w:tcW w:w="1592" w:type="dxa"/>
          </w:tcPr>
          <w:p w14:paraId="5B86C6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8797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BB93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6A94B2" w14:textId="77777777">
        <w:trPr>
          <w:trHeight w:val="200"/>
        </w:trPr>
        <w:tc>
          <w:tcPr>
            <w:tcW w:w="6614" w:type="dxa"/>
          </w:tcPr>
          <w:p w14:paraId="657F34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0680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7DC6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3.643,23</w:t>
            </w:r>
          </w:p>
        </w:tc>
        <w:tc>
          <w:tcPr>
            <w:tcW w:w="1592" w:type="dxa"/>
          </w:tcPr>
          <w:p w14:paraId="742E9E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804C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F685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6EC283" w14:textId="77777777">
        <w:trPr>
          <w:trHeight w:val="200"/>
        </w:trPr>
        <w:tc>
          <w:tcPr>
            <w:tcW w:w="6614" w:type="dxa"/>
          </w:tcPr>
          <w:p w14:paraId="0AD75D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2C27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FB59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339.000,00</w:t>
            </w:r>
          </w:p>
        </w:tc>
        <w:tc>
          <w:tcPr>
            <w:tcW w:w="1592" w:type="dxa"/>
          </w:tcPr>
          <w:p w14:paraId="78A10B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47CF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F984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1DE306" w14:textId="77777777">
        <w:trPr>
          <w:trHeight w:val="200"/>
        </w:trPr>
        <w:tc>
          <w:tcPr>
            <w:tcW w:w="6614" w:type="dxa"/>
          </w:tcPr>
          <w:p w14:paraId="0528D9B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B34BE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7C6A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</w:tcPr>
          <w:p w14:paraId="1D160B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CCA8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7B4B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388E42" w14:textId="77777777">
        <w:trPr>
          <w:trHeight w:val="200"/>
        </w:trPr>
        <w:tc>
          <w:tcPr>
            <w:tcW w:w="6614" w:type="dxa"/>
          </w:tcPr>
          <w:p w14:paraId="619B42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C4119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7B3E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314.000,00</w:t>
            </w:r>
          </w:p>
        </w:tc>
        <w:tc>
          <w:tcPr>
            <w:tcW w:w="1592" w:type="dxa"/>
          </w:tcPr>
          <w:p w14:paraId="7B2244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AAE8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93FC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06253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7B63B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750B75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94FC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300.000,00</w:t>
            </w:r>
          </w:p>
        </w:tc>
        <w:tc>
          <w:tcPr>
            <w:tcW w:w="1592" w:type="dxa"/>
            <w:shd w:val="clear" w:color="auto" w:fill="FBF39B"/>
          </w:tcPr>
          <w:p w14:paraId="15B464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1.219.806,88</w:t>
            </w:r>
          </w:p>
        </w:tc>
        <w:tc>
          <w:tcPr>
            <w:tcW w:w="1475" w:type="dxa"/>
            <w:shd w:val="clear" w:color="auto" w:fill="FBF39B"/>
          </w:tcPr>
          <w:p w14:paraId="4476C2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03BA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EA2CA4" w14:textId="77777777">
        <w:trPr>
          <w:trHeight w:val="200"/>
        </w:trPr>
        <w:tc>
          <w:tcPr>
            <w:tcW w:w="6614" w:type="dxa"/>
          </w:tcPr>
          <w:p w14:paraId="7BCDD5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76A8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1DFD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300.000,00</w:t>
            </w:r>
          </w:p>
        </w:tc>
        <w:tc>
          <w:tcPr>
            <w:tcW w:w="1592" w:type="dxa"/>
          </w:tcPr>
          <w:p w14:paraId="42A1FB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1.219.806,88</w:t>
            </w:r>
          </w:p>
        </w:tc>
        <w:tc>
          <w:tcPr>
            <w:tcW w:w="1475" w:type="dxa"/>
          </w:tcPr>
          <w:p w14:paraId="5B2FD3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CD45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9054D4" w14:textId="77777777">
        <w:trPr>
          <w:trHeight w:val="200"/>
        </w:trPr>
        <w:tc>
          <w:tcPr>
            <w:tcW w:w="6614" w:type="dxa"/>
          </w:tcPr>
          <w:p w14:paraId="6FBF6A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D55DE6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4109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300.000,00</w:t>
            </w:r>
          </w:p>
        </w:tc>
        <w:tc>
          <w:tcPr>
            <w:tcW w:w="1592" w:type="dxa"/>
          </w:tcPr>
          <w:p w14:paraId="142894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1.219.806,88</w:t>
            </w:r>
          </w:p>
        </w:tc>
        <w:tc>
          <w:tcPr>
            <w:tcW w:w="1475" w:type="dxa"/>
          </w:tcPr>
          <w:p w14:paraId="73D168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99E2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52C7F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9130B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LED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Markeri</w:t>
            </w:r>
          </w:p>
        </w:tc>
        <w:tc>
          <w:tcPr>
            <w:tcW w:w="1504" w:type="dxa"/>
            <w:shd w:val="clear" w:color="auto" w:fill="CDCBE6"/>
          </w:tcPr>
          <w:p w14:paraId="0AB4C5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3FDD5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592" w:type="dxa"/>
            <w:shd w:val="clear" w:color="auto" w:fill="CDCBE6"/>
          </w:tcPr>
          <w:p w14:paraId="4BE56F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  <w:shd w:val="clear" w:color="auto" w:fill="CDCBE6"/>
          </w:tcPr>
          <w:p w14:paraId="3BEE69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  <w:shd w:val="clear" w:color="auto" w:fill="CDCBE6"/>
          </w:tcPr>
          <w:p w14:paraId="445AD2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2476E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CF2B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doprinos</w:t>
            </w:r>
          </w:p>
        </w:tc>
        <w:tc>
          <w:tcPr>
            <w:tcW w:w="1504" w:type="dxa"/>
            <w:shd w:val="clear" w:color="auto" w:fill="FBF39B"/>
          </w:tcPr>
          <w:p w14:paraId="63BFBC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9FC3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592" w:type="dxa"/>
            <w:shd w:val="clear" w:color="auto" w:fill="FBF39B"/>
          </w:tcPr>
          <w:p w14:paraId="05249C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  <w:shd w:val="clear" w:color="auto" w:fill="FBF39B"/>
          </w:tcPr>
          <w:p w14:paraId="689C48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  <w:shd w:val="clear" w:color="auto" w:fill="FBF39B"/>
          </w:tcPr>
          <w:p w14:paraId="4E9A4A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F335EA" w14:textId="77777777">
        <w:trPr>
          <w:trHeight w:val="200"/>
        </w:trPr>
        <w:tc>
          <w:tcPr>
            <w:tcW w:w="6614" w:type="dxa"/>
          </w:tcPr>
          <w:p w14:paraId="61F26B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C239E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928B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592" w:type="dxa"/>
          </w:tcPr>
          <w:p w14:paraId="2A0B34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</w:tcPr>
          <w:p w14:paraId="0AE665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</w:tcPr>
          <w:p w14:paraId="43C92D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8F71A9" w14:textId="77777777">
        <w:trPr>
          <w:trHeight w:val="200"/>
        </w:trPr>
        <w:tc>
          <w:tcPr>
            <w:tcW w:w="6614" w:type="dxa"/>
          </w:tcPr>
          <w:p w14:paraId="686805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AA17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57D1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592" w:type="dxa"/>
          </w:tcPr>
          <w:p w14:paraId="7CFE87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</w:tcPr>
          <w:p w14:paraId="4B9C44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54.536,25</w:t>
            </w:r>
          </w:p>
        </w:tc>
        <w:tc>
          <w:tcPr>
            <w:tcW w:w="1475" w:type="dxa"/>
          </w:tcPr>
          <w:p w14:paraId="44EB2F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12F989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30814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ZELENA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PLUĆA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CDCBE6"/>
          </w:tcPr>
          <w:p w14:paraId="77F4E3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C59D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194.512,50</w:t>
            </w:r>
          </w:p>
        </w:tc>
        <w:tc>
          <w:tcPr>
            <w:tcW w:w="1592" w:type="dxa"/>
            <w:shd w:val="clear" w:color="auto" w:fill="CDCBE6"/>
          </w:tcPr>
          <w:p w14:paraId="204177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329.512,50</w:t>
            </w:r>
          </w:p>
        </w:tc>
        <w:tc>
          <w:tcPr>
            <w:tcW w:w="1475" w:type="dxa"/>
            <w:shd w:val="clear" w:color="auto" w:fill="CDCBE6"/>
          </w:tcPr>
          <w:p w14:paraId="0A8FCF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A130E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EE60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FBD0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98A7A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7DC9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4B43C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  <w:shd w:val="clear" w:color="auto" w:fill="FBF39B"/>
          </w:tcPr>
          <w:p w14:paraId="71942B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60F6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E7034E" w14:textId="77777777">
        <w:trPr>
          <w:trHeight w:val="200"/>
        </w:trPr>
        <w:tc>
          <w:tcPr>
            <w:tcW w:w="6614" w:type="dxa"/>
          </w:tcPr>
          <w:p w14:paraId="69F81B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E51A4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1564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8BFC3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7FCD20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6DB5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4B769257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8" w:left="1020" w:header="720" w:footer="720" w:gutter="0"/>
          <w:cols w:space="720"/>
        </w:sectPr>
      </w:pPr>
    </w:p>
    <w:tbl>
      <w:tblPr>
        <w:tblW w:w="0" w:type="auto"/>
        <w:tblInd w:w="135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23986C2" w14:textId="77777777">
        <w:trPr>
          <w:trHeight w:val="200"/>
        </w:trPr>
        <w:tc>
          <w:tcPr>
            <w:tcW w:w="6614" w:type="dxa"/>
          </w:tcPr>
          <w:p w14:paraId="1ED8E6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2146B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7A81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C06C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3.250,00</w:t>
            </w:r>
          </w:p>
        </w:tc>
        <w:tc>
          <w:tcPr>
            <w:tcW w:w="1475" w:type="dxa"/>
          </w:tcPr>
          <w:p w14:paraId="530A8F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242F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ADD5E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F38C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014EDF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EC82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94.512,50</w:t>
            </w:r>
          </w:p>
        </w:tc>
        <w:tc>
          <w:tcPr>
            <w:tcW w:w="1592" w:type="dxa"/>
            <w:shd w:val="clear" w:color="auto" w:fill="FBF39B"/>
          </w:tcPr>
          <w:p w14:paraId="1151B0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EB3D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AF2F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B75946" w14:textId="77777777">
        <w:trPr>
          <w:trHeight w:val="200"/>
        </w:trPr>
        <w:tc>
          <w:tcPr>
            <w:tcW w:w="6614" w:type="dxa"/>
          </w:tcPr>
          <w:p w14:paraId="42F4BF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26D6D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0C34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94.512,50</w:t>
            </w:r>
          </w:p>
        </w:tc>
        <w:tc>
          <w:tcPr>
            <w:tcW w:w="1592" w:type="dxa"/>
          </w:tcPr>
          <w:p w14:paraId="1E37E8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E001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B0B90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FC9CED" w14:textId="77777777">
        <w:trPr>
          <w:trHeight w:val="200"/>
        </w:trPr>
        <w:tc>
          <w:tcPr>
            <w:tcW w:w="6614" w:type="dxa"/>
          </w:tcPr>
          <w:p w14:paraId="03E8A5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F2010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261B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94.512,50</w:t>
            </w:r>
          </w:p>
        </w:tc>
        <w:tc>
          <w:tcPr>
            <w:tcW w:w="1592" w:type="dxa"/>
          </w:tcPr>
          <w:p w14:paraId="3D0CFE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8C27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D254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15661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A1D22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4AB0A4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98BB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FBF39B"/>
          </w:tcPr>
          <w:p w14:paraId="7F4ECE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326.262,50</w:t>
            </w:r>
          </w:p>
        </w:tc>
        <w:tc>
          <w:tcPr>
            <w:tcW w:w="1475" w:type="dxa"/>
            <w:shd w:val="clear" w:color="auto" w:fill="FBF39B"/>
          </w:tcPr>
          <w:p w14:paraId="0D57E0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504FE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F3A494" w14:textId="77777777">
        <w:trPr>
          <w:trHeight w:val="200"/>
        </w:trPr>
        <w:tc>
          <w:tcPr>
            <w:tcW w:w="6614" w:type="dxa"/>
          </w:tcPr>
          <w:p w14:paraId="1AF999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8D4D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F410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0D3985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326.262,50</w:t>
            </w:r>
          </w:p>
        </w:tc>
        <w:tc>
          <w:tcPr>
            <w:tcW w:w="1475" w:type="dxa"/>
          </w:tcPr>
          <w:p w14:paraId="72D483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D44F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95BD6F" w14:textId="77777777">
        <w:trPr>
          <w:trHeight w:val="200"/>
        </w:trPr>
        <w:tc>
          <w:tcPr>
            <w:tcW w:w="6614" w:type="dxa"/>
          </w:tcPr>
          <w:p w14:paraId="01FD86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61F9F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2FED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</w:tcPr>
          <w:p w14:paraId="67AF6B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326.262,50</w:t>
            </w:r>
          </w:p>
        </w:tc>
        <w:tc>
          <w:tcPr>
            <w:tcW w:w="1475" w:type="dxa"/>
          </w:tcPr>
          <w:p w14:paraId="4FC4A6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3CCD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1D557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C9114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Biciklističke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staze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64C7AA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F415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2.325.346,29</w:t>
            </w:r>
          </w:p>
        </w:tc>
        <w:tc>
          <w:tcPr>
            <w:tcW w:w="1592" w:type="dxa"/>
            <w:shd w:val="clear" w:color="auto" w:fill="CDCBE6"/>
          </w:tcPr>
          <w:p w14:paraId="60E957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1.162.673,14</w:t>
            </w:r>
          </w:p>
        </w:tc>
        <w:tc>
          <w:tcPr>
            <w:tcW w:w="1475" w:type="dxa"/>
            <w:shd w:val="clear" w:color="auto" w:fill="CDCBE6"/>
          </w:tcPr>
          <w:p w14:paraId="72D7ED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1.162.673,15</w:t>
            </w:r>
          </w:p>
        </w:tc>
        <w:tc>
          <w:tcPr>
            <w:tcW w:w="1475" w:type="dxa"/>
            <w:shd w:val="clear" w:color="auto" w:fill="CDCBE6"/>
          </w:tcPr>
          <w:p w14:paraId="60B04A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71B4D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E6566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32901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28D9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399.715,17</w:t>
            </w:r>
          </w:p>
        </w:tc>
        <w:tc>
          <w:tcPr>
            <w:tcW w:w="1592" w:type="dxa"/>
            <w:shd w:val="clear" w:color="auto" w:fill="FBF39B"/>
          </w:tcPr>
          <w:p w14:paraId="352E51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199.857,58</w:t>
            </w:r>
          </w:p>
        </w:tc>
        <w:tc>
          <w:tcPr>
            <w:tcW w:w="1475" w:type="dxa"/>
            <w:shd w:val="clear" w:color="auto" w:fill="FBF39B"/>
          </w:tcPr>
          <w:p w14:paraId="4CF122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199.857,59</w:t>
            </w:r>
          </w:p>
        </w:tc>
        <w:tc>
          <w:tcPr>
            <w:tcW w:w="1475" w:type="dxa"/>
            <w:shd w:val="clear" w:color="auto" w:fill="FBF39B"/>
          </w:tcPr>
          <w:p w14:paraId="59BDDA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C1DB37" w14:textId="77777777">
        <w:trPr>
          <w:trHeight w:val="200"/>
        </w:trPr>
        <w:tc>
          <w:tcPr>
            <w:tcW w:w="6614" w:type="dxa"/>
          </w:tcPr>
          <w:p w14:paraId="1C33276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17C1E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9C54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7.837,55</w:t>
            </w:r>
          </w:p>
        </w:tc>
        <w:tc>
          <w:tcPr>
            <w:tcW w:w="1592" w:type="dxa"/>
          </w:tcPr>
          <w:p w14:paraId="256144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3.918,78</w:t>
            </w:r>
          </w:p>
        </w:tc>
        <w:tc>
          <w:tcPr>
            <w:tcW w:w="1475" w:type="dxa"/>
          </w:tcPr>
          <w:p w14:paraId="1F9D2C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3.918,77</w:t>
            </w:r>
          </w:p>
        </w:tc>
        <w:tc>
          <w:tcPr>
            <w:tcW w:w="1475" w:type="dxa"/>
          </w:tcPr>
          <w:p w14:paraId="6BBE61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422A93" w14:textId="77777777">
        <w:trPr>
          <w:trHeight w:val="200"/>
        </w:trPr>
        <w:tc>
          <w:tcPr>
            <w:tcW w:w="6614" w:type="dxa"/>
          </w:tcPr>
          <w:p w14:paraId="050378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12D68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0134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7.837,55</w:t>
            </w:r>
          </w:p>
        </w:tc>
        <w:tc>
          <w:tcPr>
            <w:tcW w:w="1592" w:type="dxa"/>
          </w:tcPr>
          <w:p w14:paraId="27496C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3.918,78</w:t>
            </w:r>
          </w:p>
        </w:tc>
        <w:tc>
          <w:tcPr>
            <w:tcW w:w="1475" w:type="dxa"/>
          </w:tcPr>
          <w:p w14:paraId="46D140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3.918,77</w:t>
            </w:r>
          </w:p>
        </w:tc>
        <w:tc>
          <w:tcPr>
            <w:tcW w:w="1475" w:type="dxa"/>
          </w:tcPr>
          <w:p w14:paraId="64A183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525D17A" w14:textId="77777777">
        <w:trPr>
          <w:trHeight w:val="200"/>
        </w:trPr>
        <w:tc>
          <w:tcPr>
            <w:tcW w:w="6614" w:type="dxa"/>
          </w:tcPr>
          <w:p w14:paraId="3C6800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CE42F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F8A7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391.877,62</w:t>
            </w:r>
          </w:p>
        </w:tc>
        <w:tc>
          <w:tcPr>
            <w:tcW w:w="1592" w:type="dxa"/>
          </w:tcPr>
          <w:p w14:paraId="563AAD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195.938,80</w:t>
            </w:r>
          </w:p>
        </w:tc>
        <w:tc>
          <w:tcPr>
            <w:tcW w:w="1475" w:type="dxa"/>
          </w:tcPr>
          <w:p w14:paraId="241FD3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195.938,82</w:t>
            </w:r>
          </w:p>
        </w:tc>
        <w:tc>
          <w:tcPr>
            <w:tcW w:w="1475" w:type="dxa"/>
          </w:tcPr>
          <w:p w14:paraId="740A95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83EA42" w14:textId="77777777">
        <w:trPr>
          <w:trHeight w:val="200"/>
        </w:trPr>
        <w:tc>
          <w:tcPr>
            <w:tcW w:w="6614" w:type="dxa"/>
          </w:tcPr>
          <w:p w14:paraId="26E21A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15D6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CFF0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391.877,62</w:t>
            </w:r>
          </w:p>
        </w:tc>
        <w:tc>
          <w:tcPr>
            <w:tcW w:w="1592" w:type="dxa"/>
          </w:tcPr>
          <w:p w14:paraId="0758ED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195.938,80</w:t>
            </w:r>
          </w:p>
        </w:tc>
        <w:tc>
          <w:tcPr>
            <w:tcW w:w="1475" w:type="dxa"/>
          </w:tcPr>
          <w:p w14:paraId="7998B0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195.938,82</w:t>
            </w:r>
          </w:p>
        </w:tc>
        <w:tc>
          <w:tcPr>
            <w:tcW w:w="1475" w:type="dxa"/>
          </w:tcPr>
          <w:p w14:paraId="71C2C8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378B1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7BECB3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D8672F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F4545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1.925.631,12</w:t>
            </w:r>
          </w:p>
        </w:tc>
        <w:tc>
          <w:tcPr>
            <w:tcW w:w="1592" w:type="dxa"/>
            <w:shd w:val="clear" w:color="auto" w:fill="FBF39B"/>
          </w:tcPr>
          <w:p w14:paraId="6D54E18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962.815,56</w:t>
            </w:r>
          </w:p>
        </w:tc>
        <w:tc>
          <w:tcPr>
            <w:tcW w:w="1475" w:type="dxa"/>
            <w:shd w:val="clear" w:color="auto" w:fill="FBF39B"/>
          </w:tcPr>
          <w:p w14:paraId="6C5BDF6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962.815,56</w:t>
            </w:r>
          </w:p>
        </w:tc>
        <w:tc>
          <w:tcPr>
            <w:tcW w:w="1475" w:type="dxa"/>
            <w:shd w:val="clear" w:color="auto" w:fill="FBF39B"/>
          </w:tcPr>
          <w:p w14:paraId="1B96BF5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B9E7FC" w14:textId="77777777">
        <w:trPr>
          <w:trHeight w:val="200"/>
        </w:trPr>
        <w:tc>
          <w:tcPr>
            <w:tcW w:w="6614" w:type="dxa"/>
          </w:tcPr>
          <w:p w14:paraId="4ADF5E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3DEA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4FB1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37.757,47</w:t>
            </w:r>
          </w:p>
        </w:tc>
        <w:tc>
          <w:tcPr>
            <w:tcW w:w="1592" w:type="dxa"/>
          </w:tcPr>
          <w:p w14:paraId="4C471A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18.878,75</w:t>
            </w:r>
          </w:p>
        </w:tc>
        <w:tc>
          <w:tcPr>
            <w:tcW w:w="1475" w:type="dxa"/>
          </w:tcPr>
          <w:p w14:paraId="5EBF73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18.878,72</w:t>
            </w:r>
          </w:p>
        </w:tc>
        <w:tc>
          <w:tcPr>
            <w:tcW w:w="1475" w:type="dxa"/>
          </w:tcPr>
          <w:p w14:paraId="71D16F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77B079" w14:textId="77777777">
        <w:trPr>
          <w:trHeight w:val="200"/>
        </w:trPr>
        <w:tc>
          <w:tcPr>
            <w:tcW w:w="6614" w:type="dxa"/>
          </w:tcPr>
          <w:p w14:paraId="190555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C9FE8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97CC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37.757,47</w:t>
            </w:r>
          </w:p>
        </w:tc>
        <w:tc>
          <w:tcPr>
            <w:tcW w:w="1592" w:type="dxa"/>
          </w:tcPr>
          <w:p w14:paraId="6388F2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18.878,75</w:t>
            </w:r>
          </w:p>
        </w:tc>
        <w:tc>
          <w:tcPr>
            <w:tcW w:w="1475" w:type="dxa"/>
          </w:tcPr>
          <w:p w14:paraId="17DBEC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18.878,72</w:t>
            </w:r>
          </w:p>
        </w:tc>
        <w:tc>
          <w:tcPr>
            <w:tcW w:w="1475" w:type="dxa"/>
          </w:tcPr>
          <w:p w14:paraId="6AF992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ACBA1F" w14:textId="77777777">
        <w:trPr>
          <w:trHeight w:val="200"/>
        </w:trPr>
        <w:tc>
          <w:tcPr>
            <w:tcW w:w="6614" w:type="dxa"/>
          </w:tcPr>
          <w:p w14:paraId="21B9BA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3A17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A8F3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1.887.873,65</w:t>
            </w:r>
          </w:p>
        </w:tc>
        <w:tc>
          <w:tcPr>
            <w:tcW w:w="1592" w:type="dxa"/>
          </w:tcPr>
          <w:p w14:paraId="349CB1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943.936,81</w:t>
            </w:r>
          </w:p>
        </w:tc>
        <w:tc>
          <w:tcPr>
            <w:tcW w:w="1475" w:type="dxa"/>
          </w:tcPr>
          <w:p w14:paraId="7A57E2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943.936,84</w:t>
            </w:r>
          </w:p>
        </w:tc>
        <w:tc>
          <w:tcPr>
            <w:tcW w:w="1475" w:type="dxa"/>
          </w:tcPr>
          <w:p w14:paraId="188808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BE1757" w14:textId="77777777">
        <w:trPr>
          <w:trHeight w:val="200"/>
        </w:trPr>
        <w:tc>
          <w:tcPr>
            <w:tcW w:w="6614" w:type="dxa"/>
          </w:tcPr>
          <w:p w14:paraId="3E6D12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7801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D0AF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1.887.873,65</w:t>
            </w:r>
          </w:p>
        </w:tc>
        <w:tc>
          <w:tcPr>
            <w:tcW w:w="1592" w:type="dxa"/>
          </w:tcPr>
          <w:p w14:paraId="5FF415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943.936,81</w:t>
            </w:r>
          </w:p>
        </w:tc>
        <w:tc>
          <w:tcPr>
            <w:tcW w:w="1475" w:type="dxa"/>
          </w:tcPr>
          <w:p w14:paraId="31F414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943.936,84</w:t>
            </w:r>
          </w:p>
        </w:tc>
        <w:tc>
          <w:tcPr>
            <w:tcW w:w="1475" w:type="dxa"/>
          </w:tcPr>
          <w:p w14:paraId="7BBFE4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5529B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69223C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Pilot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i/ili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i</w:t>
            </w:r>
          </w:p>
          <w:p w14:paraId="7F731B1F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zgradama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DE47D4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1A7FBB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CDCBE6"/>
          </w:tcPr>
          <w:p w14:paraId="6470885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375.000,00</w:t>
            </w:r>
          </w:p>
        </w:tc>
        <w:tc>
          <w:tcPr>
            <w:tcW w:w="1475" w:type="dxa"/>
            <w:shd w:val="clear" w:color="auto" w:fill="CDCBE6"/>
          </w:tcPr>
          <w:p w14:paraId="4C2BBB9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4C9447C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CC89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2DC4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4D32C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54A4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FBF39B"/>
          </w:tcPr>
          <w:p w14:paraId="7E34F7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375.000,00</w:t>
            </w:r>
          </w:p>
        </w:tc>
        <w:tc>
          <w:tcPr>
            <w:tcW w:w="1475" w:type="dxa"/>
            <w:shd w:val="clear" w:color="auto" w:fill="FBF39B"/>
          </w:tcPr>
          <w:p w14:paraId="510277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B856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A79AD5" w14:textId="77777777">
        <w:trPr>
          <w:trHeight w:val="200"/>
        </w:trPr>
        <w:tc>
          <w:tcPr>
            <w:tcW w:w="6614" w:type="dxa"/>
          </w:tcPr>
          <w:p w14:paraId="69B759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9FA92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C220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E6924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352.000,00</w:t>
            </w:r>
          </w:p>
        </w:tc>
        <w:tc>
          <w:tcPr>
            <w:tcW w:w="1475" w:type="dxa"/>
          </w:tcPr>
          <w:p w14:paraId="429EFF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CC74B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3F5BA0" w14:textId="77777777">
        <w:trPr>
          <w:trHeight w:val="200"/>
        </w:trPr>
        <w:tc>
          <w:tcPr>
            <w:tcW w:w="6614" w:type="dxa"/>
          </w:tcPr>
          <w:p w14:paraId="66EB8F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FB94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8C97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9315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352.000,00</w:t>
            </w:r>
          </w:p>
        </w:tc>
        <w:tc>
          <w:tcPr>
            <w:tcW w:w="1475" w:type="dxa"/>
          </w:tcPr>
          <w:p w14:paraId="28A2BE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7A7D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1CD4C6" w14:textId="77777777">
        <w:trPr>
          <w:trHeight w:val="200"/>
        </w:trPr>
        <w:tc>
          <w:tcPr>
            <w:tcW w:w="6614" w:type="dxa"/>
          </w:tcPr>
          <w:p w14:paraId="2DAADC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D4FA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A5B5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3F2E10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23.000,00</w:t>
            </w:r>
          </w:p>
        </w:tc>
        <w:tc>
          <w:tcPr>
            <w:tcW w:w="1475" w:type="dxa"/>
          </w:tcPr>
          <w:p w14:paraId="653EF2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F877E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416068" w14:textId="77777777">
        <w:trPr>
          <w:trHeight w:val="200"/>
        </w:trPr>
        <w:tc>
          <w:tcPr>
            <w:tcW w:w="6614" w:type="dxa"/>
          </w:tcPr>
          <w:p w14:paraId="121B93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6F3EB8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A085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272C3E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23.000,00</w:t>
            </w:r>
          </w:p>
        </w:tc>
        <w:tc>
          <w:tcPr>
            <w:tcW w:w="1475" w:type="dxa"/>
          </w:tcPr>
          <w:p w14:paraId="676A92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74E3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1F32A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81C68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nerazvrstane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ceste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Kamenice</w:t>
            </w:r>
          </w:p>
        </w:tc>
        <w:tc>
          <w:tcPr>
            <w:tcW w:w="1504" w:type="dxa"/>
            <w:shd w:val="clear" w:color="auto" w:fill="CDCBE6"/>
          </w:tcPr>
          <w:p w14:paraId="14ED2CF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9E36E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52545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1.062.600,00</w:t>
            </w:r>
          </w:p>
        </w:tc>
        <w:tc>
          <w:tcPr>
            <w:tcW w:w="1475" w:type="dxa"/>
            <w:shd w:val="clear" w:color="auto" w:fill="CDCBE6"/>
          </w:tcPr>
          <w:p w14:paraId="11F4F4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531.300,00</w:t>
            </w:r>
          </w:p>
        </w:tc>
        <w:tc>
          <w:tcPr>
            <w:tcW w:w="1475" w:type="dxa"/>
            <w:shd w:val="clear" w:color="auto" w:fill="CDCBE6"/>
          </w:tcPr>
          <w:p w14:paraId="7D543F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379E3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BE7BC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43E7B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0F66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5ED02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1.062.600,00</w:t>
            </w:r>
          </w:p>
        </w:tc>
        <w:tc>
          <w:tcPr>
            <w:tcW w:w="1475" w:type="dxa"/>
            <w:shd w:val="clear" w:color="auto" w:fill="FBF39B"/>
          </w:tcPr>
          <w:p w14:paraId="707EC4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531.300,00</w:t>
            </w:r>
          </w:p>
        </w:tc>
        <w:tc>
          <w:tcPr>
            <w:tcW w:w="1475" w:type="dxa"/>
            <w:shd w:val="clear" w:color="auto" w:fill="FBF39B"/>
          </w:tcPr>
          <w:p w14:paraId="4A3DA6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A359DA" w14:textId="77777777">
        <w:trPr>
          <w:trHeight w:val="200"/>
        </w:trPr>
        <w:tc>
          <w:tcPr>
            <w:tcW w:w="6614" w:type="dxa"/>
          </w:tcPr>
          <w:p w14:paraId="02BE73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F56AB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FB08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88DF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1.062.600,00</w:t>
            </w:r>
          </w:p>
        </w:tc>
        <w:tc>
          <w:tcPr>
            <w:tcW w:w="1475" w:type="dxa"/>
          </w:tcPr>
          <w:p w14:paraId="3CFD32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531.300,00</w:t>
            </w:r>
          </w:p>
        </w:tc>
        <w:tc>
          <w:tcPr>
            <w:tcW w:w="1475" w:type="dxa"/>
          </w:tcPr>
          <w:p w14:paraId="589693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64BC0D" w14:textId="77777777">
        <w:trPr>
          <w:trHeight w:val="200"/>
        </w:trPr>
        <w:tc>
          <w:tcPr>
            <w:tcW w:w="6614" w:type="dxa"/>
          </w:tcPr>
          <w:p w14:paraId="4CBAC7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741D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A2BC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F2A42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1.062.600,00</w:t>
            </w:r>
          </w:p>
        </w:tc>
        <w:tc>
          <w:tcPr>
            <w:tcW w:w="1475" w:type="dxa"/>
          </w:tcPr>
          <w:p w14:paraId="034516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531.300,00</w:t>
            </w:r>
          </w:p>
        </w:tc>
        <w:tc>
          <w:tcPr>
            <w:tcW w:w="1475" w:type="dxa"/>
          </w:tcPr>
          <w:p w14:paraId="0C844C0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C49C4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58F08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nerazvrstane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ceste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Šokački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šor</w:t>
            </w:r>
          </w:p>
        </w:tc>
        <w:tc>
          <w:tcPr>
            <w:tcW w:w="1504" w:type="dxa"/>
            <w:shd w:val="clear" w:color="auto" w:fill="CDCBE6"/>
          </w:tcPr>
          <w:p w14:paraId="2B497D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D612A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39689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562.500,00</w:t>
            </w:r>
          </w:p>
        </w:tc>
        <w:tc>
          <w:tcPr>
            <w:tcW w:w="1475" w:type="dxa"/>
            <w:shd w:val="clear" w:color="auto" w:fill="CDCBE6"/>
          </w:tcPr>
          <w:p w14:paraId="512561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281.250,00</w:t>
            </w:r>
          </w:p>
        </w:tc>
        <w:tc>
          <w:tcPr>
            <w:tcW w:w="1475" w:type="dxa"/>
            <w:shd w:val="clear" w:color="auto" w:fill="CDCBE6"/>
          </w:tcPr>
          <w:p w14:paraId="2220AE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23F15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3AD02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F5606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24361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E1327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562.500,00</w:t>
            </w:r>
          </w:p>
        </w:tc>
        <w:tc>
          <w:tcPr>
            <w:tcW w:w="1475" w:type="dxa"/>
            <w:shd w:val="clear" w:color="auto" w:fill="FBF39B"/>
          </w:tcPr>
          <w:p w14:paraId="6FEA34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281.250,00</w:t>
            </w:r>
          </w:p>
        </w:tc>
        <w:tc>
          <w:tcPr>
            <w:tcW w:w="1475" w:type="dxa"/>
            <w:shd w:val="clear" w:color="auto" w:fill="FBF39B"/>
          </w:tcPr>
          <w:p w14:paraId="06DB7B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1C3EA6" w14:textId="77777777">
        <w:trPr>
          <w:trHeight w:val="200"/>
        </w:trPr>
        <w:tc>
          <w:tcPr>
            <w:tcW w:w="6614" w:type="dxa"/>
          </w:tcPr>
          <w:p w14:paraId="56EF56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6E969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73C1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E47D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562.500,00</w:t>
            </w:r>
          </w:p>
        </w:tc>
        <w:tc>
          <w:tcPr>
            <w:tcW w:w="1475" w:type="dxa"/>
          </w:tcPr>
          <w:p w14:paraId="2AB89C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281.250,00</w:t>
            </w:r>
          </w:p>
        </w:tc>
        <w:tc>
          <w:tcPr>
            <w:tcW w:w="1475" w:type="dxa"/>
          </w:tcPr>
          <w:p w14:paraId="074BF5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5E66EB" w14:textId="77777777">
        <w:trPr>
          <w:trHeight w:val="200"/>
        </w:trPr>
        <w:tc>
          <w:tcPr>
            <w:tcW w:w="6614" w:type="dxa"/>
          </w:tcPr>
          <w:p w14:paraId="3E9C09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17BC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959F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7086F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562.500,00</w:t>
            </w:r>
          </w:p>
        </w:tc>
        <w:tc>
          <w:tcPr>
            <w:tcW w:w="1475" w:type="dxa"/>
          </w:tcPr>
          <w:p w14:paraId="29AA26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281.250,00</w:t>
            </w:r>
          </w:p>
        </w:tc>
        <w:tc>
          <w:tcPr>
            <w:tcW w:w="1475" w:type="dxa"/>
          </w:tcPr>
          <w:p w14:paraId="7F8326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208B2F8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719F3C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00604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UREĐENJE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3953A4"/>
          </w:tcPr>
          <w:p w14:paraId="04D87A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10.430,00</w:t>
            </w:r>
          </w:p>
        </w:tc>
        <w:tc>
          <w:tcPr>
            <w:tcW w:w="1475" w:type="dxa"/>
            <w:shd w:val="clear" w:color="auto" w:fill="3953A4"/>
          </w:tcPr>
          <w:p w14:paraId="7FD169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43.798,00</w:t>
            </w:r>
          </w:p>
        </w:tc>
        <w:tc>
          <w:tcPr>
            <w:tcW w:w="1592" w:type="dxa"/>
            <w:shd w:val="clear" w:color="auto" w:fill="3953A4"/>
          </w:tcPr>
          <w:p w14:paraId="1FDC56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3953A4"/>
          </w:tcPr>
          <w:p w14:paraId="62DEC2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3953A4"/>
          </w:tcPr>
          <w:p w14:paraId="16E749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45.971,00</w:t>
            </w:r>
          </w:p>
        </w:tc>
      </w:tr>
      <w:tr w:rsidR="00E9214B" w:rsidRPr="000E23DA" w14:paraId="55B87EE7" w14:textId="77777777">
        <w:trPr>
          <w:trHeight w:val="200"/>
        </w:trPr>
        <w:tc>
          <w:tcPr>
            <w:tcW w:w="6614" w:type="dxa"/>
          </w:tcPr>
          <w:p w14:paraId="62C6A337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79706DF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10430</w:t>
            </w:r>
          </w:p>
        </w:tc>
        <w:tc>
          <w:tcPr>
            <w:tcW w:w="1475" w:type="dxa"/>
          </w:tcPr>
          <w:p w14:paraId="69386A2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43798</w:t>
            </w:r>
          </w:p>
        </w:tc>
        <w:tc>
          <w:tcPr>
            <w:tcW w:w="1592" w:type="dxa"/>
          </w:tcPr>
          <w:p w14:paraId="344D8C6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45971</w:t>
            </w:r>
          </w:p>
        </w:tc>
        <w:tc>
          <w:tcPr>
            <w:tcW w:w="1475" w:type="dxa"/>
          </w:tcPr>
          <w:p w14:paraId="1E10E9C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45971</w:t>
            </w:r>
          </w:p>
        </w:tc>
        <w:tc>
          <w:tcPr>
            <w:tcW w:w="1475" w:type="dxa"/>
          </w:tcPr>
          <w:p w14:paraId="09E5F36E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45971</w:t>
            </w:r>
          </w:p>
        </w:tc>
      </w:tr>
      <w:tr w:rsidR="00E9214B" w:rsidRPr="000E23DA" w14:paraId="1889C8E8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1E949B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0DBEF8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10.430,00</w:t>
            </w:r>
          </w:p>
        </w:tc>
        <w:tc>
          <w:tcPr>
            <w:tcW w:w="1475" w:type="dxa"/>
            <w:shd w:val="clear" w:color="auto" w:fill="9695C9"/>
          </w:tcPr>
          <w:p w14:paraId="724E72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469320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55F63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76A6A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CA7B1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8ED30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K100133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IZRADE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DOKUMENTACIJE</w:t>
            </w:r>
          </w:p>
        </w:tc>
        <w:tc>
          <w:tcPr>
            <w:tcW w:w="1504" w:type="dxa"/>
            <w:shd w:val="clear" w:color="auto" w:fill="CDCBE6"/>
          </w:tcPr>
          <w:p w14:paraId="3E57EB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10.430,00</w:t>
            </w:r>
          </w:p>
        </w:tc>
        <w:tc>
          <w:tcPr>
            <w:tcW w:w="1475" w:type="dxa"/>
            <w:shd w:val="clear" w:color="auto" w:fill="CDCBE6"/>
          </w:tcPr>
          <w:p w14:paraId="4DE278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43746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78F43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E0BDA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EF6D2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DE07D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83CF7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10.430,00</w:t>
            </w:r>
          </w:p>
        </w:tc>
        <w:tc>
          <w:tcPr>
            <w:tcW w:w="1475" w:type="dxa"/>
            <w:shd w:val="clear" w:color="auto" w:fill="FBF39B"/>
          </w:tcPr>
          <w:p w14:paraId="15F806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71DCF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AFAA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34F0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C1322B" w14:textId="77777777">
        <w:trPr>
          <w:trHeight w:val="200"/>
        </w:trPr>
        <w:tc>
          <w:tcPr>
            <w:tcW w:w="6614" w:type="dxa"/>
          </w:tcPr>
          <w:p w14:paraId="103C4E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95FD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10.430,00</w:t>
            </w:r>
          </w:p>
        </w:tc>
        <w:tc>
          <w:tcPr>
            <w:tcW w:w="1475" w:type="dxa"/>
          </w:tcPr>
          <w:p w14:paraId="393683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4D90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AFC9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C53C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36B973" w14:textId="77777777">
        <w:trPr>
          <w:trHeight w:val="200"/>
        </w:trPr>
        <w:tc>
          <w:tcPr>
            <w:tcW w:w="6614" w:type="dxa"/>
          </w:tcPr>
          <w:p w14:paraId="02AE4B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A489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10.430,00</w:t>
            </w:r>
          </w:p>
        </w:tc>
        <w:tc>
          <w:tcPr>
            <w:tcW w:w="1475" w:type="dxa"/>
          </w:tcPr>
          <w:p w14:paraId="0A2FBD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763D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2513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798D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C2020F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0C7548F9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</w:tc>
        <w:tc>
          <w:tcPr>
            <w:tcW w:w="1504" w:type="dxa"/>
            <w:shd w:val="clear" w:color="auto" w:fill="9695C9"/>
          </w:tcPr>
          <w:p w14:paraId="0A7D23E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DD7AF5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43.798,00</w:t>
            </w:r>
          </w:p>
        </w:tc>
        <w:tc>
          <w:tcPr>
            <w:tcW w:w="1592" w:type="dxa"/>
            <w:shd w:val="clear" w:color="auto" w:fill="9695C9"/>
          </w:tcPr>
          <w:p w14:paraId="566E3C3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9695C9"/>
          </w:tcPr>
          <w:p w14:paraId="5E0949B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9695C9"/>
          </w:tcPr>
          <w:p w14:paraId="255E111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</w:tr>
    </w:tbl>
    <w:p w14:paraId="41D5D277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201EA5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2F7F0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K100133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IZRADE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DOKUMENTACIJE</w:t>
            </w:r>
          </w:p>
        </w:tc>
        <w:tc>
          <w:tcPr>
            <w:tcW w:w="1504" w:type="dxa"/>
            <w:shd w:val="clear" w:color="auto" w:fill="CDCBE6"/>
          </w:tcPr>
          <w:p w14:paraId="3CE4872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22B9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43.798,00</w:t>
            </w:r>
          </w:p>
        </w:tc>
        <w:tc>
          <w:tcPr>
            <w:tcW w:w="1592" w:type="dxa"/>
            <w:shd w:val="clear" w:color="auto" w:fill="CDCBE6"/>
          </w:tcPr>
          <w:p w14:paraId="1D3F53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CDCBE6"/>
          </w:tcPr>
          <w:p w14:paraId="216208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CDCBE6"/>
          </w:tcPr>
          <w:p w14:paraId="48EE88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</w:tr>
      <w:tr w:rsidR="00E9214B" w:rsidRPr="000E23DA" w14:paraId="020C8D4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8736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436A6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A176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43.798,00</w:t>
            </w:r>
          </w:p>
        </w:tc>
        <w:tc>
          <w:tcPr>
            <w:tcW w:w="1592" w:type="dxa"/>
            <w:shd w:val="clear" w:color="auto" w:fill="FBF39B"/>
          </w:tcPr>
          <w:p w14:paraId="703D74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FBF39B"/>
          </w:tcPr>
          <w:p w14:paraId="00B8B7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  <w:tc>
          <w:tcPr>
            <w:tcW w:w="1475" w:type="dxa"/>
            <w:shd w:val="clear" w:color="auto" w:fill="FBF39B"/>
          </w:tcPr>
          <w:p w14:paraId="4955F7B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45.971,00</w:t>
            </w:r>
          </w:p>
        </w:tc>
      </w:tr>
      <w:tr w:rsidR="00E9214B" w:rsidRPr="000E23DA" w14:paraId="046916D1" w14:textId="77777777">
        <w:trPr>
          <w:trHeight w:val="200"/>
        </w:trPr>
        <w:tc>
          <w:tcPr>
            <w:tcW w:w="6614" w:type="dxa"/>
          </w:tcPr>
          <w:p w14:paraId="3693EC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3DB33D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6068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27.872,00</w:t>
            </w:r>
          </w:p>
        </w:tc>
        <w:tc>
          <w:tcPr>
            <w:tcW w:w="1592" w:type="dxa"/>
          </w:tcPr>
          <w:p w14:paraId="6C91A1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30.045,00</w:t>
            </w:r>
          </w:p>
        </w:tc>
        <w:tc>
          <w:tcPr>
            <w:tcW w:w="1475" w:type="dxa"/>
          </w:tcPr>
          <w:p w14:paraId="29E943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30.045,00</w:t>
            </w:r>
          </w:p>
        </w:tc>
        <w:tc>
          <w:tcPr>
            <w:tcW w:w="1475" w:type="dxa"/>
          </w:tcPr>
          <w:p w14:paraId="74DE04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30.045,00</w:t>
            </w:r>
          </w:p>
        </w:tc>
      </w:tr>
      <w:tr w:rsidR="00E9214B" w:rsidRPr="000E23DA" w14:paraId="33323E13" w14:textId="77777777">
        <w:trPr>
          <w:trHeight w:val="200"/>
        </w:trPr>
        <w:tc>
          <w:tcPr>
            <w:tcW w:w="6614" w:type="dxa"/>
          </w:tcPr>
          <w:p w14:paraId="4E9CF4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64DF2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5BE2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27.872,00</w:t>
            </w:r>
          </w:p>
        </w:tc>
        <w:tc>
          <w:tcPr>
            <w:tcW w:w="1592" w:type="dxa"/>
          </w:tcPr>
          <w:p w14:paraId="0AFBDB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30.045,00</w:t>
            </w:r>
          </w:p>
        </w:tc>
        <w:tc>
          <w:tcPr>
            <w:tcW w:w="1475" w:type="dxa"/>
          </w:tcPr>
          <w:p w14:paraId="7B19C7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30.045,00</w:t>
            </w:r>
          </w:p>
        </w:tc>
        <w:tc>
          <w:tcPr>
            <w:tcW w:w="1475" w:type="dxa"/>
          </w:tcPr>
          <w:p w14:paraId="2702D8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30.045,00</w:t>
            </w:r>
          </w:p>
        </w:tc>
      </w:tr>
      <w:tr w:rsidR="00E9214B" w:rsidRPr="000E23DA" w14:paraId="224911FA" w14:textId="77777777">
        <w:trPr>
          <w:trHeight w:val="200"/>
        </w:trPr>
        <w:tc>
          <w:tcPr>
            <w:tcW w:w="6614" w:type="dxa"/>
          </w:tcPr>
          <w:p w14:paraId="298428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E1D5E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B545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  <w:tc>
          <w:tcPr>
            <w:tcW w:w="1592" w:type="dxa"/>
          </w:tcPr>
          <w:p w14:paraId="60320C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  <w:tc>
          <w:tcPr>
            <w:tcW w:w="1475" w:type="dxa"/>
          </w:tcPr>
          <w:p w14:paraId="7B07E2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  <w:tc>
          <w:tcPr>
            <w:tcW w:w="1475" w:type="dxa"/>
          </w:tcPr>
          <w:p w14:paraId="787E59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</w:tr>
      <w:tr w:rsidR="00E9214B" w:rsidRPr="000E23DA" w14:paraId="0AAB5ED2" w14:textId="77777777">
        <w:trPr>
          <w:trHeight w:val="200"/>
        </w:trPr>
        <w:tc>
          <w:tcPr>
            <w:tcW w:w="6614" w:type="dxa"/>
          </w:tcPr>
          <w:p w14:paraId="684376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F1EDA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BA72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  <w:tc>
          <w:tcPr>
            <w:tcW w:w="1592" w:type="dxa"/>
          </w:tcPr>
          <w:p w14:paraId="54BF04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  <w:tc>
          <w:tcPr>
            <w:tcW w:w="1475" w:type="dxa"/>
          </w:tcPr>
          <w:p w14:paraId="3F0D52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  <w:tc>
          <w:tcPr>
            <w:tcW w:w="1475" w:type="dxa"/>
          </w:tcPr>
          <w:p w14:paraId="7D1E33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15.926,00</w:t>
            </w:r>
          </w:p>
        </w:tc>
      </w:tr>
      <w:tr w:rsidR="00E9214B" w:rsidRPr="000E23DA" w14:paraId="6878DF5A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6B6148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00606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PRORAČUNSKI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KORISNICI</w:t>
            </w:r>
          </w:p>
        </w:tc>
        <w:tc>
          <w:tcPr>
            <w:tcW w:w="1504" w:type="dxa"/>
            <w:shd w:val="clear" w:color="auto" w:fill="3953A4"/>
          </w:tcPr>
          <w:p w14:paraId="0E1AAE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30A281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27.908,00</w:t>
            </w:r>
          </w:p>
        </w:tc>
        <w:tc>
          <w:tcPr>
            <w:tcW w:w="1592" w:type="dxa"/>
            <w:shd w:val="clear" w:color="auto" w:fill="3953A4"/>
          </w:tcPr>
          <w:p w14:paraId="655E9A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27.908,00</w:t>
            </w:r>
          </w:p>
        </w:tc>
        <w:tc>
          <w:tcPr>
            <w:tcW w:w="1475" w:type="dxa"/>
            <w:shd w:val="clear" w:color="auto" w:fill="3953A4"/>
          </w:tcPr>
          <w:p w14:paraId="794F10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21.272,00</w:t>
            </w:r>
          </w:p>
        </w:tc>
        <w:tc>
          <w:tcPr>
            <w:tcW w:w="1475" w:type="dxa"/>
            <w:shd w:val="clear" w:color="auto" w:fill="3953A4"/>
          </w:tcPr>
          <w:p w14:paraId="692FC3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21.272,00</w:t>
            </w:r>
          </w:p>
        </w:tc>
      </w:tr>
      <w:tr w:rsidR="00E9214B" w:rsidRPr="000E23DA" w14:paraId="28A0F26A" w14:textId="77777777">
        <w:trPr>
          <w:trHeight w:val="200"/>
        </w:trPr>
        <w:tc>
          <w:tcPr>
            <w:tcW w:w="6614" w:type="dxa"/>
          </w:tcPr>
          <w:p w14:paraId="001D6E25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04172AE1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3942155,94</w:t>
            </w:r>
          </w:p>
        </w:tc>
        <w:tc>
          <w:tcPr>
            <w:tcW w:w="1475" w:type="dxa"/>
          </w:tcPr>
          <w:p w14:paraId="07D4BE6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4853767,18</w:t>
            </w:r>
          </w:p>
        </w:tc>
        <w:tc>
          <w:tcPr>
            <w:tcW w:w="1592" w:type="dxa"/>
          </w:tcPr>
          <w:p w14:paraId="0798396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5024315,27</w:t>
            </w:r>
          </w:p>
        </w:tc>
        <w:tc>
          <w:tcPr>
            <w:tcW w:w="1475" w:type="dxa"/>
          </w:tcPr>
          <w:p w14:paraId="75DF3E3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5064628</w:t>
            </w:r>
          </w:p>
        </w:tc>
        <w:tc>
          <w:tcPr>
            <w:tcW w:w="1475" w:type="dxa"/>
          </w:tcPr>
          <w:p w14:paraId="10625D4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5109140,7</w:t>
            </w:r>
          </w:p>
        </w:tc>
      </w:tr>
      <w:tr w:rsidR="00E9214B" w:rsidRPr="000E23DA" w14:paraId="146A2305" w14:textId="77777777">
        <w:trPr>
          <w:trHeight w:val="200"/>
        </w:trPr>
        <w:tc>
          <w:tcPr>
            <w:tcW w:w="6614" w:type="dxa"/>
          </w:tcPr>
          <w:p w14:paraId="418097E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7D4FAEF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152316,93</w:t>
            </w:r>
          </w:p>
        </w:tc>
        <w:tc>
          <w:tcPr>
            <w:tcW w:w="1475" w:type="dxa"/>
          </w:tcPr>
          <w:p w14:paraId="74F808D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  <w:tc>
          <w:tcPr>
            <w:tcW w:w="1592" w:type="dxa"/>
          </w:tcPr>
          <w:p w14:paraId="6A788C3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  <w:tc>
          <w:tcPr>
            <w:tcW w:w="1475" w:type="dxa"/>
          </w:tcPr>
          <w:p w14:paraId="2DA78E3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  <w:tc>
          <w:tcPr>
            <w:tcW w:w="1475" w:type="dxa"/>
          </w:tcPr>
          <w:p w14:paraId="1007C05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</w:tr>
      <w:tr w:rsidR="00E9214B" w:rsidRPr="000E23DA" w14:paraId="61C49DF6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46CE3BC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KOMUNALNU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</w:tc>
        <w:tc>
          <w:tcPr>
            <w:tcW w:w="1504" w:type="dxa"/>
            <w:shd w:val="clear" w:color="auto" w:fill="9695C9"/>
          </w:tcPr>
          <w:p w14:paraId="70D712C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5F8814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14.636,00</w:t>
            </w:r>
          </w:p>
        </w:tc>
        <w:tc>
          <w:tcPr>
            <w:tcW w:w="1592" w:type="dxa"/>
            <w:shd w:val="clear" w:color="auto" w:fill="9695C9"/>
          </w:tcPr>
          <w:p w14:paraId="2984A67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14.636,00</w:t>
            </w:r>
          </w:p>
        </w:tc>
        <w:tc>
          <w:tcPr>
            <w:tcW w:w="1475" w:type="dxa"/>
            <w:shd w:val="clear" w:color="auto" w:fill="9695C9"/>
          </w:tcPr>
          <w:p w14:paraId="60F2C7A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9695C9"/>
          </w:tcPr>
          <w:p w14:paraId="5CE1E96B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431F6F6A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EECDC6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6FCF524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7F951E5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6BB30F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14.636,00</w:t>
            </w:r>
          </w:p>
        </w:tc>
        <w:tc>
          <w:tcPr>
            <w:tcW w:w="1592" w:type="dxa"/>
            <w:shd w:val="clear" w:color="auto" w:fill="CDCBE6"/>
          </w:tcPr>
          <w:p w14:paraId="2651BFA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14.636,00</w:t>
            </w:r>
          </w:p>
        </w:tc>
        <w:tc>
          <w:tcPr>
            <w:tcW w:w="1475" w:type="dxa"/>
            <w:shd w:val="clear" w:color="auto" w:fill="CDCBE6"/>
          </w:tcPr>
          <w:p w14:paraId="293260A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CDCBE6"/>
          </w:tcPr>
          <w:p w14:paraId="0CB2D19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1E1E80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801FC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F2DFC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3796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  <w:shd w:val="clear" w:color="auto" w:fill="FBF39B"/>
          </w:tcPr>
          <w:p w14:paraId="39A73C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14.636,00</w:t>
            </w:r>
          </w:p>
        </w:tc>
        <w:tc>
          <w:tcPr>
            <w:tcW w:w="1475" w:type="dxa"/>
            <w:shd w:val="clear" w:color="auto" w:fill="FBF39B"/>
          </w:tcPr>
          <w:p w14:paraId="5FB978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693E82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4AA5694A" w14:textId="77777777">
        <w:trPr>
          <w:trHeight w:val="200"/>
        </w:trPr>
        <w:tc>
          <w:tcPr>
            <w:tcW w:w="6614" w:type="dxa"/>
          </w:tcPr>
          <w:p w14:paraId="132C77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012E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6058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</w:tcPr>
          <w:p w14:paraId="3F350A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70E788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7D5F43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4EA48449" w14:textId="77777777">
        <w:trPr>
          <w:trHeight w:val="200"/>
        </w:trPr>
        <w:tc>
          <w:tcPr>
            <w:tcW w:w="6614" w:type="dxa"/>
          </w:tcPr>
          <w:p w14:paraId="46C51C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2D0A10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BDEE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</w:tcPr>
          <w:p w14:paraId="598481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4B5F24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1C10E1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399A813E" w14:textId="77777777">
        <w:trPr>
          <w:trHeight w:val="200"/>
        </w:trPr>
        <w:tc>
          <w:tcPr>
            <w:tcW w:w="6614" w:type="dxa"/>
          </w:tcPr>
          <w:p w14:paraId="1873CA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D1DEC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11DF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C903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528DD0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90A8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445197" w14:textId="77777777">
        <w:trPr>
          <w:trHeight w:val="200"/>
        </w:trPr>
        <w:tc>
          <w:tcPr>
            <w:tcW w:w="6614" w:type="dxa"/>
          </w:tcPr>
          <w:p w14:paraId="775CF5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45532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7068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6C0B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7DFBCA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8D6A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1F3CA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FAD6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40526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B428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  <w:shd w:val="clear" w:color="auto" w:fill="FBF39B"/>
          </w:tcPr>
          <w:p w14:paraId="4E8BF3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09D7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99A3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3BA365" w14:textId="77777777">
        <w:trPr>
          <w:trHeight w:val="200"/>
        </w:trPr>
        <w:tc>
          <w:tcPr>
            <w:tcW w:w="6614" w:type="dxa"/>
          </w:tcPr>
          <w:p w14:paraId="0C65B0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31DB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CAEA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</w:tcPr>
          <w:p w14:paraId="3E9890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E234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1712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29A3E4" w14:textId="77777777">
        <w:trPr>
          <w:trHeight w:val="200"/>
        </w:trPr>
        <w:tc>
          <w:tcPr>
            <w:tcW w:w="6614" w:type="dxa"/>
          </w:tcPr>
          <w:p w14:paraId="14F81D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D9EFF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BAE0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</w:tcPr>
          <w:p w14:paraId="4739F2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1EF7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FA01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2B0E0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98128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SUBVENCIJE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TRGOVAČKIH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DRUŠTVIMA</w:t>
            </w:r>
          </w:p>
        </w:tc>
        <w:tc>
          <w:tcPr>
            <w:tcW w:w="1504" w:type="dxa"/>
            <w:shd w:val="clear" w:color="auto" w:fill="9695C9"/>
          </w:tcPr>
          <w:p w14:paraId="6B0681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39E68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  <w:shd w:val="clear" w:color="auto" w:fill="9695C9"/>
          </w:tcPr>
          <w:p w14:paraId="1F28CA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9695C9"/>
          </w:tcPr>
          <w:p w14:paraId="7AF385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9695C9"/>
          </w:tcPr>
          <w:p w14:paraId="6B43D4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4C66AE8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2C50C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A100223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POLET</w:t>
            </w:r>
          </w:p>
        </w:tc>
        <w:tc>
          <w:tcPr>
            <w:tcW w:w="1504" w:type="dxa"/>
            <w:shd w:val="clear" w:color="auto" w:fill="CDCBE6"/>
          </w:tcPr>
          <w:p w14:paraId="7C6AAC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5B1E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  <w:shd w:val="clear" w:color="auto" w:fill="CDCBE6"/>
          </w:tcPr>
          <w:p w14:paraId="79B0AF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CDCBE6"/>
          </w:tcPr>
          <w:p w14:paraId="0A3AD0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CDCBE6"/>
          </w:tcPr>
          <w:p w14:paraId="0D6A91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66CB397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A4205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1D9C9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152B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  <w:shd w:val="clear" w:color="auto" w:fill="FBF39B"/>
          </w:tcPr>
          <w:p w14:paraId="063526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FBF39B"/>
          </w:tcPr>
          <w:p w14:paraId="400C37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  <w:shd w:val="clear" w:color="auto" w:fill="FBF39B"/>
          </w:tcPr>
          <w:p w14:paraId="2FB5A6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6ABAD719" w14:textId="77777777">
        <w:trPr>
          <w:trHeight w:val="200"/>
        </w:trPr>
        <w:tc>
          <w:tcPr>
            <w:tcW w:w="6614" w:type="dxa"/>
          </w:tcPr>
          <w:p w14:paraId="1D6968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FDB96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3034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</w:tcPr>
          <w:p w14:paraId="126C40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5E006D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5184B2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6114F52B" w14:textId="77777777">
        <w:trPr>
          <w:trHeight w:val="200"/>
        </w:trPr>
        <w:tc>
          <w:tcPr>
            <w:tcW w:w="6614" w:type="dxa"/>
          </w:tcPr>
          <w:p w14:paraId="1CDAC0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0F295F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5106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592" w:type="dxa"/>
          </w:tcPr>
          <w:p w14:paraId="5C65A2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421788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  <w:tc>
          <w:tcPr>
            <w:tcW w:w="1475" w:type="dxa"/>
          </w:tcPr>
          <w:p w14:paraId="1BDF50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13.272,00</w:t>
            </w:r>
          </w:p>
        </w:tc>
      </w:tr>
      <w:tr w:rsidR="00E9214B" w:rsidRPr="000E23DA" w14:paraId="343556DB" w14:textId="77777777">
        <w:trPr>
          <w:trHeight w:val="200"/>
        </w:trPr>
        <w:tc>
          <w:tcPr>
            <w:tcW w:w="6614" w:type="dxa"/>
            <w:shd w:val="clear" w:color="auto" w:fill="282973"/>
          </w:tcPr>
          <w:p w14:paraId="7C0E4C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007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PRORAČUN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FINANCIJE</w:t>
            </w:r>
          </w:p>
        </w:tc>
        <w:tc>
          <w:tcPr>
            <w:tcW w:w="1504" w:type="dxa"/>
            <w:shd w:val="clear" w:color="auto" w:fill="282973"/>
          </w:tcPr>
          <w:p w14:paraId="4B953C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4.094.472,87</w:t>
            </w:r>
          </w:p>
        </w:tc>
        <w:tc>
          <w:tcPr>
            <w:tcW w:w="1475" w:type="dxa"/>
            <w:shd w:val="clear" w:color="auto" w:fill="282973"/>
          </w:tcPr>
          <w:p w14:paraId="374549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5.253.767,18</w:t>
            </w:r>
          </w:p>
        </w:tc>
        <w:tc>
          <w:tcPr>
            <w:tcW w:w="1592" w:type="dxa"/>
            <w:shd w:val="clear" w:color="auto" w:fill="282973"/>
          </w:tcPr>
          <w:p w14:paraId="782979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5.424.315,27</w:t>
            </w:r>
          </w:p>
        </w:tc>
        <w:tc>
          <w:tcPr>
            <w:tcW w:w="1475" w:type="dxa"/>
            <w:shd w:val="clear" w:color="auto" w:fill="282973"/>
          </w:tcPr>
          <w:p w14:paraId="6A29C7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5.464.628,00</w:t>
            </w:r>
          </w:p>
        </w:tc>
        <w:tc>
          <w:tcPr>
            <w:tcW w:w="1475" w:type="dxa"/>
            <w:shd w:val="clear" w:color="auto" w:fill="282973"/>
          </w:tcPr>
          <w:p w14:paraId="5FD973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5.509.140,70</w:t>
            </w:r>
          </w:p>
        </w:tc>
      </w:tr>
      <w:tr w:rsidR="00E9214B" w:rsidRPr="000E23DA" w14:paraId="30FF1991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7D51DC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00701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PRORAČUN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FINANCIJE</w:t>
            </w:r>
          </w:p>
        </w:tc>
        <w:tc>
          <w:tcPr>
            <w:tcW w:w="1504" w:type="dxa"/>
            <w:shd w:val="clear" w:color="auto" w:fill="3953A4"/>
          </w:tcPr>
          <w:p w14:paraId="489695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4.094.472,87</w:t>
            </w:r>
          </w:p>
        </w:tc>
        <w:tc>
          <w:tcPr>
            <w:tcW w:w="1475" w:type="dxa"/>
            <w:shd w:val="clear" w:color="auto" w:fill="3953A4"/>
          </w:tcPr>
          <w:p w14:paraId="53E672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5.253.767,18</w:t>
            </w:r>
          </w:p>
        </w:tc>
        <w:tc>
          <w:tcPr>
            <w:tcW w:w="1592" w:type="dxa"/>
            <w:shd w:val="clear" w:color="auto" w:fill="3953A4"/>
          </w:tcPr>
          <w:p w14:paraId="4AB478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5.424.315,27</w:t>
            </w:r>
          </w:p>
        </w:tc>
        <w:tc>
          <w:tcPr>
            <w:tcW w:w="1475" w:type="dxa"/>
            <w:shd w:val="clear" w:color="auto" w:fill="3953A4"/>
          </w:tcPr>
          <w:p w14:paraId="08903D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5.464.628,00</w:t>
            </w:r>
          </w:p>
        </w:tc>
        <w:tc>
          <w:tcPr>
            <w:tcW w:w="1475" w:type="dxa"/>
            <w:shd w:val="clear" w:color="auto" w:fill="3953A4"/>
          </w:tcPr>
          <w:p w14:paraId="209C8D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5.509.140,70</w:t>
            </w:r>
          </w:p>
        </w:tc>
      </w:tr>
      <w:tr w:rsidR="00E9214B" w:rsidRPr="000E23DA" w14:paraId="7C471A4E" w14:textId="77777777">
        <w:trPr>
          <w:trHeight w:val="200"/>
        </w:trPr>
        <w:tc>
          <w:tcPr>
            <w:tcW w:w="6614" w:type="dxa"/>
          </w:tcPr>
          <w:p w14:paraId="4584AB8A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0DB59B23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3942155,94</w:t>
            </w:r>
          </w:p>
        </w:tc>
        <w:tc>
          <w:tcPr>
            <w:tcW w:w="1475" w:type="dxa"/>
          </w:tcPr>
          <w:p w14:paraId="0B0D449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4853767,18</w:t>
            </w:r>
          </w:p>
        </w:tc>
        <w:tc>
          <w:tcPr>
            <w:tcW w:w="1592" w:type="dxa"/>
          </w:tcPr>
          <w:p w14:paraId="170C20A8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5024315,27</w:t>
            </w:r>
          </w:p>
        </w:tc>
        <w:tc>
          <w:tcPr>
            <w:tcW w:w="1475" w:type="dxa"/>
          </w:tcPr>
          <w:p w14:paraId="474D866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5064628</w:t>
            </w:r>
          </w:p>
        </w:tc>
        <w:tc>
          <w:tcPr>
            <w:tcW w:w="1475" w:type="dxa"/>
          </w:tcPr>
          <w:p w14:paraId="042AE2B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5109140,7</w:t>
            </w:r>
          </w:p>
        </w:tc>
      </w:tr>
      <w:tr w:rsidR="00E9214B" w:rsidRPr="000E23DA" w14:paraId="23DA0A82" w14:textId="77777777">
        <w:trPr>
          <w:trHeight w:val="200"/>
        </w:trPr>
        <w:tc>
          <w:tcPr>
            <w:tcW w:w="6614" w:type="dxa"/>
          </w:tcPr>
          <w:p w14:paraId="4EC90E28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1230FD0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152316,93</w:t>
            </w:r>
          </w:p>
        </w:tc>
        <w:tc>
          <w:tcPr>
            <w:tcW w:w="1475" w:type="dxa"/>
          </w:tcPr>
          <w:p w14:paraId="7C68EAD5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  <w:tc>
          <w:tcPr>
            <w:tcW w:w="1592" w:type="dxa"/>
          </w:tcPr>
          <w:p w14:paraId="6005EB0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  <w:tc>
          <w:tcPr>
            <w:tcW w:w="1475" w:type="dxa"/>
          </w:tcPr>
          <w:p w14:paraId="5E16834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  <w:tc>
          <w:tcPr>
            <w:tcW w:w="1475" w:type="dxa"/>
          </w:tcPr>
          <w:p w14:paraId="20B6E77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400000</w:t>
            </w:r>
          </w:p>
        </w:tc>
      </w:tr>
      <w:tr w:rsidR="00E9214B" w:rsidRPr="000E23DA" w14:paraId="68B8FDB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ED1ED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56A448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29.962,95</w:t>
            </w:r>
          </w:p>
        </w:tc>
        <w:tc>
          <w:tcPr>
            <w:tcW w:w="1475" w:type="dxa"/>
            <w:shd w:val="clear" w:color="auto" w:fill="9695C9"/>
          </w:tcPr>
          <w:p w14:paraId="777E09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39404E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30778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0B2DC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F31E1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BEAF7C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KOMUNIKACIJSKU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I</w:t>
            </w:r>
          </w:p>
          <w:p w14:paraId="202F7FF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RAČUNALNU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</w:tc>
        <w:tc>
          <w:tcPr>
            <w:tcW w:w="1504" w:type="dxa"/>
            <w:shd w:val="clear" w:color="auto" w:fill="CDCBE6"/>
          </w:tcPr>
          <w:p w14:paraId="594D83F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29.962,95</w:t>
            </w:r>
          </w:p>
        </w:tc>
        <w:tc>
          <w:tcPr>
            <w:tcW w:w="1475" w:type="dxa"/>
            <w:shd w:val="clear" w:color="auto" w:fill="CDCBE6"/>
          </w:tcPr>
          <w:p w14:paraId="0DCD8FE0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2154DB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653D21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8B0211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5CA70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D545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4D512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29.962,95</w:t>
            </w:r>
          </w:p>
        </w:tc>
        <w:tc>
          <w:tcPr>
            <w:tcW w:w="1475" w:type="dxa"/>
            <w:shd w:val="clear" w:color="auto" w:fill="FBF39B"/>
          </w:tcPr>
          <w:p w14:paraId="5D33C9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6CB45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F42F1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3744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E0EB12" w14:textId="77777777">
        <w:trPr>
          <w:trHeight w:val="200"/>
        </w:trPr>
        <w:tc>
          <w:tcPr>
            <w:tcW w:w="6614" w:type="dxa"/>
          </w:tcPr>
          <w:p w14:paraId="4A8134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9C7F4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29.962,95</w:t>
            </w:r>
          </w:p>
        </w:tc>
        <w:tc>
          <w:tcPr>
            <w:tcW w:w="1475" w:type="dxa"/>
          </w:tcPr>
          <w:p w14:paraId="670488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00AB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D0E8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617C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E30D02" w14:textId="77777777">
        <w:trPr>
          <w:trHeight w:val="200"/>
        </w:trPr>
        <w:tc>
          <w:tcPr>
            <w:tcW w:w="6614" w:type="dxa"/>
          </w:tcPr>
          <w:p w14:paraId="56A6DE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A110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29.962,95</w:t>
            </w:r>
          </w:p>
        </w:tc>
        <w:tc>
          <w:tcPr>
            <w:tcW w:w="1475" w:type="dxa"/>
          </w:tcPr>
          <w:p w14:paraId="701358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36D8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18C0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9854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5D5C8E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776CF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74046B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4.064.509,92</w:t>
            </w:r>
          </w:p>
        </w:tc>
        <w:tc>
          <w:tcPr>
            <w:tcW w:w="1475" w:type="dxa"/>
            <w:shd w:val="clear" w:color="auto" w:fill="9695C9"/>
          </w:tcPr>
          <w:p w14:paraId="688A9E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8E0D6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48301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0EFE6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0ADCE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EB48D1F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1F96E0C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A3A690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486.622,51</w:t>
            </w:r>
          </w:p>
        </w:tc>
        <w:tc>
          <w:tcPr>
            <w:tcW w:w="1475" w:type="dxa"/>
            <w:shd w:val="clear" w:color="auto" w:fill="CDCBE6"/>
          </w:tcPr>
          <w:p w14:paraId="2DDCA5A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4CC162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7A437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179E9C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BBB5E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C845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22BD4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486.622,51</w:t>
            </w:r>
          </w:p>
        </w:tc>
        <w:tc>
          <w:tcPr>
            <w:tcW w:w="1475" w:type="dxa"/>
            <w:shd w:val="clear" w:color="auto" w:fill="FBF39B"/>
          </w:tcPr>
          <w:p w14:paraId="167577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37B82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43924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43FF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537B2F" w14:textId="77777777">
        <w:trPr>
          <w:trHeight w:val="200"/>
        </w:trPr>
        <w:tc>
          <w:tcPr>
            <w:tcW w:w="6614" w:type="dxa"/>
          </w:tcPr>
          <w:p w14:paraId="723D1E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DB9A3F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486.622,51</w:t>
            </w:r>
          </w:p>
        </w:tc>
        <w:tc>
          <w:tcPr>
            <w:tcW w:w="1475" w:type="dxa"/>
          </w:tcPr>
          <w:p w14:paraId="45D41B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539EA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DE33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57C5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D552D5" w14:textId="77777777">
        <w:trPr>
          <w:trHeight w:val="200"/>
        </w:trPr>
        <w:tc>
          <w:tcPr>
            <w:tcW w:w="6614" w:type="dxa"/>
          </w:tcPr>
          <w:p w14:paraId="63A9B9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12E09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480.383,90</w:t>
            </w:r>
          </w:p>
        </w:tc>
        <w:tc>
          <w:tcPr>
            <w:tcW w:w="1475" w:type="dxa"/>
          </w:tcPr>
          <w:p w14:paraId="5E337B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0BBD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76D96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8001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09F6D0" w14:textId="77777777">
        <w:trPr>
          <w:trHeight w:val="200"/>
        </w:trPr>
        <w:tc>
          <w:tcPr>
            <w:tcW w:w="6614" w:type="dxa"/>
          </w:tcPr>
          <w:p w14:paraId="1AD788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99B74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6.238,61</w:t>
            </w:r>
          </w:p>
        </w:tc>
        <w:tc>
          <w:tcPr>
            <w:tcW w:w="1475" w:type="dxa"/>
          </w:tcPr>
          <w:p w14:paraId="3BD71D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9A95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640C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3526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434E69E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4DEE22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2424C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48AA0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lastRenderedPageBreak/>
              <w:t>3.577.887,41</w:t>
            </w:r>
          </w:p>
        </w:tc>
        <w:tc>
          <w:tcPr>
            <w:tcW w:w="1475" w:type="dxa"/>
            <w:shd w:val="clear" w:color="auto" w:fill="CDCBE6"/>
          </w:tcPr>
          <w:p w14:paraId="4531E6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65B17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FB05C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BCEBA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39957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59748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7CC63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3.425.570,48</w:t>
            </w:r>
          </w:p>
        </w:tc>
        <w:tc>
          <w:tcPr>
            <w:tcW w:w="1475" w:type="dxa"/>
            <w:shd w:val="clear" w:color="auto" w:fill="FBF39B"/>
          </w:tcPr>
          <w:p w14:paraId="47067E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F3019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3D90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D72F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6DD3D3" w14:textId="77777777">
        <w:trPr>
          <w:trHeight w:val="200"/>
        </w:trPr>
        <w:tc>
          <w:tcPr>
            <w:tcW w:w="6614" w:type="dxa"/>
          </w:tcPr>
          <w:p w14:paraId="012787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48D51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226.767,24</w:t>
            </w:r>
          </w:p>
        </w:tc>
        <w:tc>
          <w:tcPr>
            <w:tcW w:w="1475" w:type="dxa"/>
          </w:tcPr>
          <w:p w14:paraId="1C6EA2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61C3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97892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759F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441BCA" w14:textId="77777777">
        <w:trPr>
          <w:trHeight w:val="200"/>
        </w:trPr>
        <w:tc>
          <w:tcPr>
            <w:tcW w:w="6614" w:type="dxa"/>
          </w:tcPr>
          <w:p w14:paraId="5F64009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A78AB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126.329,72</w:t>
            </w:r>
          </w:p>
        </w:tc>
        <w:tc>
          <w:tcPr>
            <w:tcW w:w="1475" w:type="dxa"/>
          </w:tcPr>
          <w:p w14:paraId="2260E1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C535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A31A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3DF7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72A12C" w14:textId="77777777">
        <w:trPr>
          <w:trHeight w:val="200"/>
        </w:trPr>
        <w:tc>
          <w:tcPr>
            <w:tcW w:w="6614" w:type="dxa"/>
          </w:tcPr>
          <w:p w14:paraId="20EAC2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92D5E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100.437,52</w:t>
            </w:r>
          </w:p>
        </w:tc>
        <w:tc>
          <w:tcPr>
            <w:tcW w:w="1475" w:type="dxa"/>
          </w:tcPr>
          <w:p w14:paraId="0C8248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D2BD3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6CBC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7534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3DB49B" w14:textId="77777777">
        <w:trPr>
          <w:trHeight w:val="200"/>
        </w:trPr>
        <w:tc>
          <w:tcPr>
            <w:tcW w:w="6614" w:type="dxa"/>
          </w:tcPr>
          <w:p w14:paraId="669DE4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5241F8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3.198.803,24</w:t>
            </w:r>
          </w:p>
        </w:tc>
        <w:tc>
          <w:tcPr>
            <w:tcW w:w="1475" w:type="dxa"/>
          </w:tcPr>
          <w:p w14:paraId="47F847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D3A0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C208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D95F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5866B9" w14:textId="77777777">
        <w:trPr>
          <w:trHeight w:val="200"/>
        </w:trPr>
        <w:tc>
          <w:tcPr>
            <w:tcW w:w="6614" w:type="dxa"/>
          </w:tcPr>
          <w:p w14:paraId="7D469C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glavnice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primljenih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kredita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18F9BC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3.198.803,24</w:t>
            </w:r>
          </w:p>
        </w:tc>
        <w:tc>
          <w:tcPr>
            <w:tcW w:w="1475" w:type="dxa"/>
          </w:tcPr>
          <w:p w14:paraId="3FB735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28557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757D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4B35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B9973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069CA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57E34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152.316,93</w:t>
            </w:r>
          </w:p>
        </w:tc>
        <w:tc>
          <w:tcPr>
            <w:tcW w:w="1475" w:type="dxa"/>
            <w:shd w:val="clear" w:color="auto" w:fill="FBF39B"/>
          </w:tcPr>
          <w:p w14:paraId="259EF1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D9AC0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CA7B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E058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4ABC58" w14:textId="77777777">
        <w:trPr>
          <w:trHeight w:val="200"/>
        </w:trPr>
        <w:tc>
          <w:tcPr>
            <w:tcW w:w="6614" w:type="dxa"/>
          </w:tcPr>
          <w:p w14:paraId="05EAEE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20BFFB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152.316,93</w:t>
            </w:r>
          </w:p>
        </w:tc>
        <w:tc>
          <w:tcPr>
            <w:tcW w:w="1475" w:type="dxa"/>
          </w:tcPr>
          <w:p w14:paraId="003298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129D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22E1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28D39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CD105D" w14:textId="77777777">
        <w:trPr>
          <w:trHeight w:val="200"/>
        </w:trPr>
        <w:tc>
          <w:tcPr>
            <w:tcW w:w="6614" w:type="dxa"/>
          </w:tcPr>
          <w:p w14:paraId="692870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zajmove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depozite</w:t>
            </w:r>
          </w:p>
        </w:tc>
        <w:tc>
          <w:tcPr>
            <w:tcW w:w="1504" w:type="dxa"/>
          </w:tcPr>
          <w:p w14:paraId="4F6D29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152.316,93</w:t>
            </w:r>
          </w:p>
        </w:tc>
        <w:tc>
          <w:tcPr>
            <w:tcW w:w="1475" w:type="dxa"/>
          </w:tcPr>
          <w:p w14:paraId="29EF96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70D8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334D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38316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F12024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1F9C3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35DF77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900FF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5.247.767,18</w:t>
            </w:r>
          </w:p>
        </w:tc>
        <w:tc>
          <w:tcPr>
            <w:tcW w:w="1592" w:type="dxa"/>
            <w:shd w:val="clear" w:color="auto" w:fill="9695C9"/>
          </w:tcPr>
          <w:p w14:paraId="165F3E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5.418.315,27</w:t>
            </w:r>
          </w:p>
        </w:tc>
        <w:tc>
          <w:tcPr>
            <w:tcW w:w="1475" w:type="dxa"/>
            <w:shd w:val="clear" w:color="auto" w:fill="9695C9"/>
          </w:tcPr>
          <w:p w14:paraId="5EE56D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5.458.628,00</w:t>
            </w:r>
          </w:p>
        </w:tc>
        <w:tc>
          <w:tcPr>
            <w:tcW w:w="1475" w:type="dxa"/>
            <w:shd w:val="clear" w:color="auto" w:fill="9695C9"/>
          </w:tcPr>
          <w:p w14:paraId="22B258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5.503.140,70</w:t>
            </w:r>
          </w:p>
        </w:tc>
      </w:tr>
      <w:tr w:rsidR="00E9214B" w:rsidRPr="000E23DA" w14:paraId="1C6C37F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36ACD15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634A8DD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E2FA06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4299DE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695.204,56</w:t>
            </w:r>
          </w:p>
        </w:tc>
        <w:tc>
          <w:tcPr>
            <w:tcW w:w="1592" w:type="dxa"/>
            <w:shd w:val="clear" w:color="auto" w:fill="CDCBE6"/>
          </w:tcPr>
          <w:p w14:paraId="0B9C9FB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865.752,65</w:t>
            </w:r>
          </w:p>
        </w:tc>
        <w:tc>
          <w:tcPr>
            <w:tcW w:w="1475" w:type="dxa"/>
            <w:shd w:val="clear" w:color="auto" w:fill="CDCBE6"/>
          </w:tcPr>
          <w:p w14:paraId="12A8B4D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906.065,38</w:t>
            </w:r>
          </w:p>
        </w:tc>
        <w:tc>
          <w:tcPr>
            <w:tcW w:w="1475" w:type="dxa"/>
            <w:shd w:val="clear" w:color="auto" w:fill="CDCBE6"/>
          </w:tcPr>
          <w:p w14:paraId="6D2E186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950.578,08</w:t>
            </w:r>
          </w:p>
        </w:tc>
      </w:tr>
      <w:tr w:rsidR="00E9214B" w:rsidRPr="000E23DA" w14:paraId="59740CF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AC9A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EAF5C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69DE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695.204,56</w:t>
            </w:r>
          </w:p>
        </w:tc>
        <w:tc>
          <w:tcPr>
            <w:tcW w:w="1592" w:type="dxa"/>
            <w:shd w:val="clear" w:color="auto" w:fill="FBF39B"/>
          </w:tcPr>
          <w:p w14:paraId="409112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865.752,65</w:t>
            </w:r>
          </w:p>
        </w:tc>
        <w:tc>
          <w:tcPr>
            <w:tcW w:w="1475" w:type="dxa"/>
            <w:shd w:val="clear" w:color="auto" w:fill="FBF39B"/>
          </w:tcPr>
          <w:p w14:paraId="1890EE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906.065,38</w:t>
            </w:r>
          </w:p>
        </w:tc>
        <w:tc>
          <w:tcPr>
            <w:tcW w:w="1475" w:type="dxa"/>
            <w:shd w:val="clear" w:color="auto" w:fill="FBF39B"/>
          </w:tcPr>
          <w:p w14:paraId="0B1FAE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950.578,08</w:t>
            </w:r>
          </w:p>
        </w:tc>
      </w:tr>
      <w:tr w:rsidR="00E9214B" w:rsidRPr="000E23DA" w14:paraId="119F6FA8" w14:textId="77777777">
        <w:trPr>
          <w:trHeight w:val="200"/>
        </w:trPr>
        <w:tc>
          <w:tcPr>
            <w:tcW w:w="6614" w:type="dxa"/>
          </w:tcPr>
          <w:p w14:paraId="5422AA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0E7C5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8A3C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695.204,56</w:t>
            </w:r>
          </w:p>
        </w:tc>
        <w:tc>
          <w:tcPr>
            <w:tcW w:w="1592" w:type="dxa"/>
          </w:tcPr>
          <w:p w14:paraId="60334C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865.752,65</w:t>
            </w:r>
          </w:p>
        </w:tc>
        <w:tc>
          <w:tcPr>
            <w:tcW w:w="1475" w:type="dxa"/>
          </w:tcPr>
          <w:p w14:paraId="2AFF80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906.065,38</w:t>
            </w:r>
          </w:p>
        </w:tc>
        <w:tc>
          <w:tcPr>
            <w:tcW w:w="1475" w:type="dxa"/>
          </w:tcPr>
          <w:p w14:paraId="26F149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950.578,08</w:t>
            </w:r>
          </w:p>
        </w:tc>
      </w:tr>
      <w:tr w:rsidR="00E9214B" w:rsidRPr="000E23DA" w14:paraId="696E00D6" w14:textId="77777777">
        <w:trPr>
          <w:trHeight w:val="200"/>
        </w:trPr>
        <w:tc>
          <w:tcPr>
            <w:tcW w:w="6614" w:type="dxa"/>
          </w:tcPr>
          <w:p w14:paraId="2C8B33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34F53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3E9F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651.704,56</w:t>
            </w:r>
          </w:p>
        </w:tc>
        <w:tc>
          <w:tcPr>
            <w:tcW w:w="1592" w:type="dxa"/>
          </w:tcPr>
          <w:p w14:paraId="0E7A0E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822.752,65</w:t>
            </w:r>
          </w:p>
        </w:tc>
        <w:tc>
          <w:tcPr>
            <w:tcW w:w="1475" w:type="dxa"/>
          </w:tcPr>
          <w:p w14:paraId="7B78E7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863.065,38</w:t>
            </w:r>
          </w:p>
        </w:tc>
        <w:tc>
          <w:tcPr>
            <w:tcW w:w="1475" w:type="dxa"/>
          </w:tcPr>
          <w:p w14:paraId="684991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907.578,08</w:t>
            </w:r>
          </w:p>
        </w:tc>
      </w:tr>
      <w:tr w:rsidR="00E9214B" w:rsidRPr="000E23DA" w14:paraId="571CCCCD" w14:textId="77777777">
        <w:trPr>
          <w:trHeight w:val="200"/>
        </w:trPr>
        <w:tc>
          <w:tcPr>
            <w:tcW w:w="6614" w:type="dxa"/>
          </w:tcPr>
          <w:p w14:paraId="3C22F0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35E1D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91ED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43.500,00</w:t>
            </w:r>
          </w:p>
        </w:tc>
        <w:tc>
          <w:tcPr>
            <w:tcW w:w="1592" w:type="dxa"/>
          </w:tcPr>
          <w:p w14:paraId="354DB9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</w:tcPr>
          <w:p w14:paraId="01D139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  <w:tc>
          <w:tcPr>
            <w:tcW w:w="1475" w:type="dxa"/>
          </w:tcPr>
          <w:p w14:paraId="528BC5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43.000,00</w:t>
            </w:r>
          </w:p>
        </w:tc>
      </w:tr>
      <w:tr w:rsidR="00E9214B" w:rsidRPr="000E23DA" w14:paraId="2E0C2CF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6E9BD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500FEA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DB233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4.552.562,62</w:t>
            </w:r>
          </w:p>
        </w:tc>
        <w:tc>
          <w:tcPr>
            <w:tcW w:w="1592" w:type="dxa"/>
            <w:shd w:val="clear" w:color="auto" w:fill="CDCBE6"/>
          </w:tcPr>
          <w:p w14:paraId="087ACB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4.552.562,62</w:t>
            </w:r>
          </w:p>
        </w:tc>
        <w:tc>
          <w:tcPr>
            <w:tcW w:w="1475" w:type="dxa"/>
            <w:shd w:val="clear" w:color="auto" w:fill="CDCBE6"/>
          </w:tcPr>
          <w:p w14:paraId="69E60F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4.552.562,62</w:t>
            </w:r>
          </w:p>
        </w:tc>
        <w:tc>
          <w:tcPr>
            <w:tcW w:w="1475" w:type="dxa"/>
            <w:shd w:val="clear" w:color="auto" w:fill="CDCBE6"/>
          </w:tcPr>
          <w:p w14:paraId="39F95A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4.552.562,62</w:t>
            </w:r>
          </w:p>
        </w:tc>
      </w:tr>
      <w:tr w:rsidR="00E9214B" w:rsidRPr="000E23DA" w14:paraId="0CD1704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2542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4786C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DFB0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4.152.562,62</w:t>
            </w:r>
          </w:p>
        </w:tc>
        <w:tc>
          <w:tcPr>
            <w:tcW w:w="1592" w:type="dxa"/>
            <w:shd w:val="clear" w:color="auto" w:fill="FBF39B"/>
          </w:tcPr>
          <w:p w14:paraId="528F42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4.152.562,62</w:t>
            </w:r>
          </w:p>
        </w:tc>
        <w:tc>
          <w:tcPr>
            <w:tcW w:w="1475" w:type="dxa"/>
            <w:shd w:val="clear" w:color="auto" w:fill="FBF39B"/>
          </w:tcPr>
          <w:p w14:paraId="5D057C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4.152.562,62</w:t>
            </w:r>
          </w:p>
        </w:tc>
        <w:tc>
          <w:tcPr>
            <w:tcW w:w="1475" w:type="dxa"/>
            <w:shd w:val="clear" w:color="auto" w:fill="FBF39B"/>
          </w:tcPr>
          <w:p w14:paraId="3680F8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4.152.562,62</w:t>
            </w:r>
          </w:p>
        </w:tc>
      </w:tr>
      <w:tr w:rsidR="00E9214B" w:rsidRPr="000E23DA" w14:paraId="17C43770" w14:textId="77777777">
        <w:trPr>
          <w:trHeight w:val="200"/>
        </w:trPr>
        <w:tc>
          <w:tcPr>
            <w:tcW w:w="6614" w:type="dxa"/>
          </w:tcPr>
          <w:p w14:paraId="59CCFC5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7F9069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7FCF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341.973,82</w:t>
            </w:r>
          </w:p>
        </w:tc>
        <w:tc>
          <w:tcPr>
            <w:tcW w:w="1592" w:type="dxa"/>
          </w:tcPr>
          <w:p w14:paraId="1D358A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341.973,82</w:t>
            </w:r>
          </w:p>
        </w:tc>
        <w:tc>
          <w:tcPr>
            <w:tcW w:w="1475" w:type="dxa"/>
          </w:tcPr>
          <w:p w14:paraId="2A092D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341.973,82</w:t>
            </w:r>
          </w:p>
        </w:tc>
        <w:tc>
          <w:tcPr>
            <w:tcW w:w="1475" w:type="dxa"/>
          </w:tcPr>
          <w:p w14:paraId="3D1633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341.973,82</w:t>
            </w:r>
          </w:p>
        </w:tc>
      </w:tr>
      <w:tr w:rsidR="00E9214B" w:rsidRPr="000E23DA" w14:paraId="6E7B6B58" w14:textId="77777777">
        <w:trPr>
          <w:trHeight w:val="200"/>
        </w:trPr>
        <w:tc>
          <w:tcPr>
            <w:tcW w:w="6614" w:type="dxa"/>
          </w:tcPr>
          <w:p w14:paraId="5D8F72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32080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E83B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162.380,00</w:t>
            </w:r>
          </w:p>
        </w:tc>
        <w:tc>
          <w:tcPr>
            <w:tcW w:w="1592" w:type="dxa"/>
          </w:tcPr>
          <w:p w14:paraId="185102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162.380,00</w:t>
            </w:r>
          </w:p>
        </w:tc>
        <w:tc>
          <w:tcPr>
            <w:tcW w:w="1475" w:type="dxa"/>
          </w:tcPr>
          <w:p w14:paraId="76CFCF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162.380,00</w:t>
            </w:r>
          </w:p>
        </w:tc>
        <w:tc>
          <w:tcPr>
            <w:tcW w:w="1475" w:type="dxa"/>
          </w:tcPr>
          <w:p w14:paraId="1D4801D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162.380,00</w:t>
            </w:r>
          </w:p>
        </w:tc>
      </w:tr>
      <w:tr w:rsidR="00E9214B" w:rsidRPr="000E23DA" w14:paraId="3A290EC3" w14:textId="77777777">
        <w:trPr>
          <w:trHeight w:val="200"/>
        </w:trPr>
        <w:tc>
          <w:tcPr>
            <w:tcW w:w="6614" w:type="dxa"/>
          </w:tcPr>
          <w:p w14:paraId="0FD211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90178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702C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179.593,82</w:t>
            </w:r>
          </w:p>
        </w:tc>
        <w:tc>
          <w:tcPr>
            <w:tcW w:w="1592" w:type="dxa"/>
          </w:tcPr>
          <w:p w14:paraId="2261B2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179.593,82</w:t>
            </w:r>
          </w:p>
        </w:tc>
        <w:tc>
          <w:tcPr>
            <w:tcW w:w="1475" w:type="dxa"/>
          </w:tcPr>
          <w:p w14:paraId="190377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179.593,82</w:t>
            </w:r>
          </w:p>
        </w:tc>
        <w:tc>
          <w:tcPr>
            <w:tcW w:w="1475" w:type="dxa"/>
          </w:tcPr>
          <w:p w14:paraId="351D25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179.593,82</w:t>
            </w:r>
          </w:p>
        </w:tc>
      </w:tr>
      <w:tr w:rsidR="00E9214B" w:rsidRPr="000E23DA" w14:paraId="58D1D8E5" w14:textId="77777777">
        <w:trPr>
          <w:trHeight w:val="200"/>
        </w:trPr>
        <w:tc>
          <w:tcPr>
            <w:tcW w:w="6614" w:type="dxa"/>
          </w:tcPr>
          <w:p w14:paraId="542824A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231233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5C9D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  <w:tc>
          <w:tcPr>
            <w:tcW w:w="1592" w:type="dxa"/>
          </w:tcPr>
          <w:p w14:paraId="580F0C0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  <w:tc>
          <w:tcPr>
            <w:tcW w:w="1475" w:type="dxa"/>
          </w:tcPr>
          <w:p w14:paraId="544E18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  <w:tc>
          <w:tcPr>
            <w:tcW w:w="1475" w:type="dxa"/>
          </w:tcPr>
          <w:p w14:paraId="531B49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</w:tr>
      <w:tr w:rsidR="00E9214B" w:rsidRPr="000E23DA" w14:paraId="103FE728" w14:textId="77777777">
        <w:trPr>
          <w:trHeight w:val="200"/>
        </w:trPr>
        <w:tc>
          <w:tcPr>
            <w:tcW w:w="6614" w:type="dxa"/>
          </w:tcPr>
          <w:p w14:paraId="057ABB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glavnice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primljenih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kredita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5084B0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7E5F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  <w:tc>
          <w:tcPr>
            <w:tcW w:w="1592" w:type="dxa"/>
          </w:tcPr>
          <w:p w14:paraId="44345D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  <w:tc>
          <w:tcPr>
            <w:tcW w:w="1475" w:type="dxa"/>
          </w:tcPr>
          <w:p w14:paraId="280217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  <w:tc>
          <w:tcPr>
            <w:tcW w:w="1475" w:type="dxa"/>
          </w:tcPr>
          <w:p w14:paraId="734745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3.810.588,80</w:t>
            </w:r>
          </w:p>
        </w:tc>
      </w:tr>
      <w:tr w:rsidR="00E9214B" w:rsidRPr="000E23DA" w14:paraId="4FCEF77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939A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7F9F2B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5611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  <w:shd w:val="clear" w:color="auto" w:fill="FBF39B"/>
          </w:tcPr>
          <w:p w14:paraId="38DA95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  <w:shd w:val="clear" w:color="auto" w:fill="FBF39B"/>
          </w:tcPr>
          <w:p w14:paraId="34B813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  <w:shd w:val="clear" w:color="auto" w:fill="FBF39B"/>
          </w:tcPr>
          <w:p w14:paraId="14C475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</w:tr>
      <w:tr w:rsidR="00E9214B" w:rsidRPr="000E23DA" w14:paraId="0FFEF8B5" w14:textId="77777777">
        <w:trPr>
          <w:trHeight w:val="200"/>
        </w:trPr>
        <w:tc>
          <w:tcPr>
            <w:tcW w:w="6614" w:type="dxa"/>
          </w:tcPr>
          <w:p w14:paraId="51F76C3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1BFF3C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BBB9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</w:tcPr>
          <w:p w14:paraId="21C5EE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416DDF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2F19E8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</w:tr>
      <w:tr w:rsidR="00E9214B" w:rsidRPr="000E23DA" w14:paraId="694DA921" w14:textId="77777777">
        <w:trPr>
          <w:trHeight w:val="200"/>
        </w:trPr>
        <w:tc>
          <w:tcPr>
            <w:tcW w:w="6614" w:type="dxa"/>
          </w:tcPr>
          <w:p w14:paraId="4397E7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zajmove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depozite</w:t>
            </w:r>
          </w:p>
        </w:tc>
        <w:tc>
          <w:tcPr>
            <w:tcW w:w="1504" w:type="dxa"/>
          </w:tcPr>
          <w:p w14:paraId="35956E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C4B4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</w:tcPr>
          <w:p w14:paraId="5557F1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29D52F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727ABA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</w:tr>
      <w:tr w:rsidR="00E9214B" w:rsidRPr="000E23DA" w14:paraId="7C4E2C07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635E3B51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31167495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UPRAVE</w:t>
            </w:r>
          </w:p>
        </w:tc>
        <w:tc>
          <w:tcPr>
            <w:tcW w:w="1504" w:type="dxa"/>
            <w:shd w:val="clear" w:color="auto" w:fill="9695C9"/>
          </w:tcPr>
          <w:p w14:paraId="4583500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9A1AC2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  <w:shd w:val="clear" w:color="auto" w:fill="9695C9"/>
          </w:tcPr>
          <w:p w14:paraId="2A553F7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9695C9"/>
          </w:tcPr>
          <w:p w14:paraId="236F702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9695C9"/>
          </w:tcPr>
          <w:p w14:paraId="052F229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006B676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DFC057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KOMUNIKACIJSKU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I</w:t>
            </w:r>
          </w:p>
          <w:p w14:paraId="2869DED3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RAČUNALNU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</w:tc>
        <w:tc>
          <w:tcPr>
            <w:tcW w:w="1504" w:type="dxa"/>
            <w:shd w:val="clear" w:color="auto" w:fill="CDCBE6"/>
          </w:tcPr>
          <w:p w14:paraId="00961A8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984404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  <w:shd w:val="clear" w:color="auto" w:fill="CDCBE6"/>
          </w:tcPr>
          <w:p w14:paraId="01A3979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7BFBB4D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02548B2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4128421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36ACD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35AE5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1272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  <w:shd w:val="clear" w:color="auto" w:fill="FBF39B"/>
          </w:tcPr>
          <w:p w14:paraId="6BC4B4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745D41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389B841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22BAE0D5" w14:textId="77777777">
        <w:trPr>
          <w:trHeight w:val="200"/>
        </w:trPr>
        <w:tc>
          <w:tcPr>
            <w:tcW w:w="6614" w:type="dxa"/>
          </w:tcPr>
          <w:p w14:paraId="407C92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61499C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5CE6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0A0389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44C2AF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7BCA80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5316EDBA" w14:textId="77777777">
        <w:trPr>
          <w:trHeight w:val="200"/>
        </w:trPr>
        <w:tc>
          <w:tcPr>
            <w:tcW w:w="6614" w:type="dxa"/>
          </w:tcPr>
          <w:p w14:paraId="765008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75559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4BA0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592" w:type="dxa"/>
          </w:tcPr>
          <w:p w14:paraId="1055E6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4A8581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7ED52C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59FF1B4D" w14:textId="77777777">
        <w:trPr>
          <w:trHeight w:val="200"/>
        </w:trPr>
        <w:tc>
          <w:tcPr>
            <w:tcW w:w="6614" w:type="dxa"/>
            <w:shd w:val="clear" w:color="auto" w:fill="282973"/>
          </w:tcPr>
          <w:p w14:paraId="31AACA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008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GOSPODARSTVA</w:t>
            </w:r>
          </w:p>
        </w:tc>
        <w:tc>
          <w:tcPr>
            <w:tcW w:w="1504" w:type="dxa"/>
            <w:shd w:val="clear" w:color="auto" w:fill="282973"/>
          </w:tcPr>
          <w:p w14:paraId="0014E6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5.071.843,14</w:t>
            </w:r>
          </w:p>
        </w:tc>
        <w:tc>
          <w:tcPr>
            <w:tcW w:w="1475" w:type="dxa"/>
            <w:shd w:val="clear" w:color="auto" w:fill="282973"/>
          </w:tcPr>
          <w:p w14:paraId="3CD3F2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6.900.880,38</w:t>
            </w:r>
          </w:p>
        </w:tc>
        <w:tc>
          <w:tcPr>
            <w:tcW w:w="1592" w:type="dxa"/>
            <w:shd w:val="clear" w:color="auto" w:fill="282973"/>
          </w:tcPr>
          <w:p w14:paraId="2A0D48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17.320.486,26</w:t>
            </w:r>
          </w:p>
        </w:tc>
        <w:tc>
          <w:tcPr>
            <w:tcW w:w="1475" w:type="dxa"/>
            <w:shd w:val="clear" w:color="auto" w:fill="282973"/>
          </w:tcPr>
          <w:p w14:paraId="5AB429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7.390.048,27</w:t>
            </w:r>
          </w:p>
        </w:tc>
        <w:tc>
          <w:tcPr>
            <w:tcW w:w="1475" w:type="dxa"/>
            <w:shd w:val="clear" w:color="auto" w:fill="282973"/>
          </w:tcPr>
          <w:p w14:paraId="4CB1BF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6.725.807,04</w:t>
            </w:r>
          </w:p>
        </w:tc>
      </w:tr>
      <w:tr w:rsidR="00E9214B" w:rsidRPr="000E23DA" w14:paraId="677D421C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AC734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00801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GOSPODARSTVO</w:t>
            </w:r>
          </w:p>
        </w:tc>
        <w:tc>
          <w:tcPr>
            <w:tcW w:w="1504" w:type="dxa"/>
            <w:shd w:val="clear" w:color="auto" w:fill="3953A4"/>
          </w:tcPr>
          <w:p w14:paraId="373744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162.548,34</w:t>
            </w:r>
          </w:p>
        </w:tc>
        <w:tc>
          <w:tcPr>
            <w:tcW w:w="1475" w:type="dxa"/>
            <w:shd w:val="clear" w:color="auto" w:fill="3953A4"/>
          </w:tcPr>
          <w:p w14:paraId="5E4285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179.770,40</w:t>
            </w:r>
          </w:p>
        </w:tc>
        <w:tc>
          <w:tcPr>
            <w:tcW w:w="1592" w:type="dxa"/>
            <w:shd w:val="clear" w:color="auto" w:fill="3953A4"/>
          </w:tcPr>
          <w:p w14:paraId="390EEE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331.922,60</w:t>
            </w:r>
          </w:p>
        </w:tc>
        <w:tc>
          <w:tcPr>
            <w:tcW w:w="1475" w:type="dxa"/>
            <w:shd w:val="clear" w:color="auto" w:fill="3953A4"/>
          </w:tcPr>
          <w:p w14:paraId="0CD9D4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365.690,74</w:t>
            </w:r>
          </w:p>
        </w:tc>
        <w:tc>
          <w:tcPr>
            <w:tcW w:w="1475" w:type="dxa"/>
            <w:shd w:val="clear" w:color="auto" w:fill="3953A4"/>
          </w:tcPr>
          <w:p w14:paraId="1BA6C2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403.036,35</w:t>
            </w:r>
          </w:p>
        </w:tc>
      </w:tr>
      <w:tr w:rsidR="00E9214B" w:rsidRPr="000E23DA" w14:paraId="746476D5" w14:textId="77777777">
        <w:trPr>
          <w:trHeight w:val="200"/>
        </w:trPr>
        <w:tc>
          <w:tcPr>
            <w:tcW w:w="6614" w:type="dxa"/>
          </w:tcPr>
          <w:p w14:paraId="4B5E11B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72D9DE9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162548,34</w:t>
            </w:r>
          </w:p>
        </w:tc>
        <w:tc>
          <w:tcPr>
            <w:tcW w:w="1475" w:type="dxa"/>
          </w:tcPr>
          <w:p w14:paraId="2B3D032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179770,4</w:t>
            </w:r>
          </w:p>
        </w:tc>
        <w:tc>
          <w:tcPr>
            <w:tcW w:w="1592" w:type="dxa"/>
          </w:tcPr>
          <w:p w14:paraId="5EAF915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331922,6</w:t>
            </w:r>
          </w:p>
        </w:tc>
        <w:tc>
          <w:tcPr>
            <w:tcW w:w="1475" w:type="dxa"/>
          </w:tcPr>
          <w:p w14:paraId="1068899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365690,74</w:t>
            </w:r>
          </w:p>
        </w:tc>
        <w:tc>
          <w:tcPr>
            <w:tcW w:w="1475" w:type="dxa"/>
          </w:tcPr>
          <w:p w14:paraId="1572E91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403036,35</w:t>
            </w:r>
          </w:p>
        </w:tc>
      </w:tr>
      <w:tr w:rsidR="00E9214B" w:rsidRPr="000E23DA" w14:paraId="210E97FD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D2FD0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3E4C5FC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162.548,34</w:t>
            </w:r>
          </w:p>
        </w:tc>
        <w:tc>
          <w:tcPr>
            <w:tcW w:w="1475" w:type="dxa"/>
            <w:shd w:val="clear" w:color="auto" w:fill="9695C9"/>
          </w:tcPr>
          <w:p w14:paraId="130246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950EE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0E77E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BE451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74E94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7E9892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654022A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687ED11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162.548,34</w:t>
            </w:r>
          </w:p>
        </w:tc>
        <w:tc>
          <w:tcPr>
            <w:tcW w:w="1475" w:type="dxa"/>
            <w:shd w:val="clear" w:color="auto" w:fill="CDCBE6"/>
          </w:tcPr>
          <w:p w14:paraId="64291AF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7FBDF2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4ADA7B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5075C8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79FEA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E2715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C6CCF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162.548,34</w:t>
            </w:r>
          </w:p>
        </w:tc>
        <w:tc>
          <w:tcPr>
            <w:tcW w:w="1475" w:type="dxa"/>
            <w:shd w:val="clear" w:color="auto" w:fill="FBF39B"/>
          </w:tcPr>
          <w:p w14:paraId="056185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95789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E4B86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73C5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260324" w14:textId="77777777">
        <w:trPr>
          <w:trHeight w:val="200"/>
        </w:trPr>
        <w:tc>
          <w:tcPr>
            <w:tcW w:w="6614" w:type="dxa"/>
          </w:tcPr>
          <w:p w14:paraId="492B514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DDA710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162.548,34</w:t>
            </w:r>
          </w:p>
        </w:tc>
        <w:tc>
          <w:tcPr>
            <w:tcW w:w="1475" w:type="dxa"/>
          </w:tcPr>
          <w:p w14:paraId="602FF2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776F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0D6C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094E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5F470F" w14:textId="77777777">
        <w:trPr>
          <w:trHeight w:val="200"/>
        </w:trPr>
        <w:tc>
          <w:tcPr>
            <w:tcW w:w="6614" w:type="dxa"/>
          </w:tcPr>
          <w:p w14:paraId="2A5327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53123A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160.337,88</w:t>
            </w:r>
          </w:p>
        </w:tc>
        <w:tc>
          <w:tcPr>
            <w:tcW w:w="1475" w:type="dxa"/>
          </w:tcPr>
          <w:p w14:paraId="7D6471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543E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FBF8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774A0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935C87E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4172301" w14:textId="77777777">
        <w:trPr>
          <w:trHeight w:val="200"/>
        </w:trPr>
        <w:tc>
          <w:tcPr>
            <w:tcW w:w="6614" w:type="dxa"/>
          </w:tcPr>
          <w:p w14:paraId="3F594C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FD9F7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2.210,46</w:t>
            </w:r>
          </w:p>
        </w:tc>
        <w:tc>
          <w:tcPr>
            <w:tcW w:w="1475" w:type="dxa"/>
          </w:tcPr>
          <w:p w14:paraId="47FA45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5557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FFAF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F1FA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BB684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6A6BF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061F68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DF62D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179.770,40</w:t>
            </w:r>
          </w:p>
        </w:tc>
        <w:tc>
          <w:tcPr>
            <w:tcW w:w="1592" w:type="dxa"/>
            <w:shd w:val="clear" w:color="auto" w:fill="9695C9"/>
          </w:tcPr>
          <w:p w14:paraId="684C17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331.922,60</w:t>
            </w:r>
          </w:p>
        </w:tc>
        <w:tc>
          <w:tcPr>
            <w:tcW w:w="1475" w:type="dxa"/>
            <w:shd w:val="clear" w:color="auto" w:fill="9695C9"/>
          </w:tcPr>
          <w:p w14:paraId="4A283A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365.690,74</w:t>
            </w:r>
          </w:p>
        </w:tc>
        <w:tc>
          <w:tcPr>
            <w:tcW w:w="1475" w:type="dxa"/>
            <w:shd w:val="clear" w:color="auto" w:fill="9695C9"/>
          </w:tcPr>
          <w:p w14:paraId="045534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403.036,35</w:t>
            </w:r>
          </w:p>
        </w:tc>
      </w:tr>
      <w:tr w:rsidR="00E9214B" w:rsidRPr="000E23DA" w14:paraId="23D3396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79C98E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2DA1B9D8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0635F9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F57390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179.770,40</w:t>
            </w:r>
          </w:p>
        </w:tc>
        <w:tc>
          <w:tcPr>
            <w:tcW w:w="1592" w:type="dxa"/>
            <w:shd w:val="clear" w:color="auto" w:fill="CDCBE6"/>
          </w:tcPr>
          <w:p w14:paraId="003400E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331.922,60</w:t>
            </w:r>
          </w:p>
        </w:tc>
        <w:tc>
          <w:tcPr>
            <w:tcW w:w="1475" w:type="dxa"/>
            <w:shd w:val="clear" w:color="auto" w:fill="CDCBE6"/>
          </w:tcPr>
          <w:p w14:paraId="6613C12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365.690,74</w:t>
            </w:r>
          </w:p>
        </w:tc>
        <w:tc>
          <w:tcPr>
            <w:tcW w:w="1475" w:type="dxa"/>
            <w:shd w:val="clear" w:color="auto" w:fill="CDCBE6"/>
          </w:tcPr>
          <w:p w14:paraId="1EE7206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403.036,35</w:t>
            </w:r>
          </w:p>
        </w:tc>
      </w:tr>
      <w:tr w:rsidR="00E9214B" w:rsidRPr="000E23DA" w14:paraId="31EB1CB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94F10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3002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E492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179.770,40</w:t>
            </w:r>
          </w:p>
        </w:tc>
        <w:tc>
          <w:tcPr>
            <w:tcW w:w="1592" w:type="dxa"/>
            <w:shd w:val="clear" w:color="auto" w:fill="FBF39B"/>
          </w:tcPr>
          <w:p w14:paraId="68E558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331.922,60</w:t>
            </w:r>
          </w:p>
        </w:tc>
        <w:tc>
          <w:tcPr>
            <w:tcW w:w="1475" w:type="dxa"/>
            <w:shd w:val="clear" w:color="auto" w:fill="FBF39B"/>
          </w:tcPr>
          <w:p w14:paraId="41786F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365.690,74</w:t>
            </w:r>
          </w:p>
        </w:tc>
        <w:tc>
          <w:tcPr>
            <w:tcW w:w="1475" w:type="dxa"/>
            <w:shd w:val="clear" w:color="auto" w:fill="FBF39B"/>
          </w:tcPr>
          <w:p w14:paraId="4448A4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403.036,35</w:t>
            </w:r>
          </w:p>
        </w:tc>
      </w:tr>
      <w:tr w:rsidR="00E9214B" w:rsidRPr="000E23DA" w14:paraId="38484B59" w14:textId="77777777">
        <w:trPr>
          <w:trHeight w:val="200"/>
        </w:trPr>
        <w:tc>
          <w:tcPr>
            <w:tcW w:w="6614" w:type="dxa"/>
          </w:tcPr>
          <w:p w14:paraId="23B885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8F67D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38D4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179.770,40</w:t>
            </w:r>
          </w:p>
        </w:tc>
        <w:tc>
          <w:tcPr>
            <w:tcW w:w="1592" w:type="dxa"/>
          </w:tcPr>
          <w:p w14:paraId="563217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331.922,60</w:t>
            </w:r>
          </w:p>
        </w:tc>
        <w:tc>
          <w:tcPr>
            <w:tcW w:w="1475" w:type="dxa"/>
          </w:tcPr>
          <w:p w14:paraId="5AC120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365.690,74</w:t>
            </w:r>
          </w:p>
        </w:tc>
        <w:tc>
          <w:tcPr>
            <w:tcW w:w="1475" w:type="dxa"/>
          </w:tcPr>
          <w:p w14:paraId="3DFD44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403.036,35</w:t>
            </w:r>
          </w:p>
        </w:tc>
      </w:tr>
      <w:tr w:rsidR="00E9214B" w:rsidRPr="000E23DA" w14:paraId="570DA8A1" w14:textId="77777777">
        <w:trPr>
          <w:trHeight w:val="200"/>
        </w:trPr>
        <w:tc>
          <w:tcPr>
            <w:tcW w:w="6614" w:type="dxa"/>
          </w:tcPr>
          <w:p w14:paraId="487F66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5A8B4B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E257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177.370,40</w:t>
            </w:r>
          </w:p>
        </w:tc>
        <w:tc>
          <w:tcPr>
            <w:tcW w:w="1592" w:type="dxa"/>
          </w:tcPr>
          <w:p w14:paraId="02346F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323.422,60</w:t>
            </w:r>
          </w:p>
        </w:tc>
        <w:tc>
          <w:tcPr>
            <w:tcW w:w="1475" w:type="dxa"/>
          </w:tcPr>
          <w:p w14:paraId="30B72E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357.190,74</w:t>
            </w:r>
          </w:p>
        </w:tc>
        <w:tc>
          <w:tcPr>
            <w:tcW w:w="1475" w:type="dxa"/>
          </w:tcPr>
          <w:p w14:paraId="7E8BDF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394.536,35</w:t>
            </w:r>
          </w:p>
        </w:tc>
      </w:tr>
      <w:tr w:rsidR="00E9214B" w:rsidRPr="000E23DA" w14:paraId="04EB77F3" w14:textId="77777777">
        <w:trPr>
          <w:trHeight w:val="200"/>
        </w:trPr>
        <w:tc>
          <w:tcPr>
            <w:tcW w:w="6614" w:type="dxa"/>
          </w:tcPr>
          <w:p w14:paraId="420AFD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A1AAF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2944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2.400,00</w:t>
            </w:r>
          </w:p>
        </w:tc>
        <w:tc>
          <w:tcPr>
            <w:tcW w:w="1592" w:type="dxa"/>
          </w:tcPr>
          <w:p w14:paraId="352C99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0B07CC3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  <w:tc>
          <w:tcPr>
            <w:tcW w:w="1475" w:type="dxa"/>
          </w:tcPr>
          <w:p w14:paraId="453107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8.500,00</w:t>
            </w:r>
          </w:p>
        </w:tc>
      </w:tr>
      <w:tr w:rsidR="00E9214B" w:rsidRPr="000E23DA" w14:paraId="4660B2B3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58655B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00802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GOSPODARSTVO,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RAZVOJ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PODUZETNIŠTVA</w:t>
            </w:r>
          </w:p>
        </w:tc>
        <w:tc>
          <w:tcPr>
            <w:tcW w:w="1504" w:type="dxa"/>
            <w:shd w:val="clear" w:color="auto" w:fill="3953A4"/>
          </w:tcPr>
          <w:p w14:paraId="437511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3.122.214,03</w:t>
            </w:r>
          </w:p>
        </w:tc>
        <w:tc>
          <w:tcPr>
            <w:tcW w:w="1475" w:type="dxa"/>
            <w:shd w:val="clear" w:color="auto" w:fill="3953A4"/>
          </w:tcPr>
          <w:p w14:paraId="7D1A07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4.643.219,30</w:t>
            </w:r>
          </w:p>
        </w:tc>
        <w:tc>
          <w:tcPr>
            <w:tcW w:w="1592" w:type="dxa"/>
            <w:shd w:val="clear" w:color="auto" w:fill="3953A4"/>
          </w:tcPr>
          <w:p w14:paraId="6A9956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11.676.697,81</w:t>
            </w:r>
          </w:p>
        </w:tc>
        <w:tc>
          <w:tcPr>
            <w:tcW w:w="1475" w:type="dxa"/>
            <w:shd w:val="clear" w:color="auto" w:fill="3953A4"/>
          </w:tcPr>
          <w:p w14:paraId="17A68B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4.474.677,69</w:t>
            </w:r>
          </w:p>
        </w:tc>
        <w:tc>
          <w:tcPr>
            <w:tcW w:w="1475" w:type="dxa"/>
            <w:shd w:val="clear" w:color="auto" w:fill="3953A4"/>
          </w:tcPr>
          <w:p w14:paraId="6B5567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4.074.677,69</w:t>
            </w:r>
          </w:p>
        </w:tc>
      </w:tr>
      <w:tr w:rsidR="00E9214B" w:rsidRPr="000E23DA" w14:paraId="76CFDB46" w14:textId="77777777">
        <w:trPr>
          <w:trHeight w:val="200"/>
        </w:trPr>
        <w:tc>
          <w:tcPr>
            <w:tcW w:w="6614" w:type="dxa"/>
          </w:tcPr>
          <w:p w14:paraId="06B452AD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4ED45B90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3033694,72</w:t>
            </w:r>
          </w:p>
        </w:tc>
        <w:tc>
          <w:tcPr>
            <w:tcW w:w="1475" w:type="dxa"/>
          </w:tcPr>
          <w:p w14:paraId="43C97D4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3365211,69</w:t>
            </w:r>
          </w:p>
        </w:tc>
        <w:tc>
          <w:tcPr>
            <w:tcW w:w="1592" w:type="dxa"/>
          </w:tcPr>
          <w:p w14:paraId="23D8D295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3811177,28</w:t>
            </w:r>
          </w:p>
        </w:tc>
        <w:tc>
          <w:tcPr>
            <w:tcW w:w="1475" w:type="dxa"/>
          </w:tcPr>
          <w:p w14:paraId="50136F4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3539882,69</w:t>
            </w:r>
          </w:p>
        </w:tc>
        <w:tc>
          <w:tcPr>
            <w:tcW w:w="1475" w:type="dxa"/>
          </w:tcPr>
          <w:p w14:paraId="14A0C5C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3209882,69</w:t>
            </w:r>
          </w:p>
        </w:tc>
      </w:tr>
      <w:tr w:rsidR="00E9214B" w:rsidRPr="000E23DA" w14:paraId="5F33CB62" w14:textId="77777777">
        <w:trPr>
          <w:trHeight w:val="200"/>
        </w:trPr>
        <w:tc>
          <w:tcPr>
            <w:tcW w:w="6614" w:type="dxa"/>
          </w:tcPr>
          <w:p w14:paraId="1F1BFBED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1.1.4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ITU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financiranje</w:t>
            </w:r>
          </w:p>
        </w:tc>
        <w:tc>
          <w:tcPr>
            <w:tcW w:w="1504" w:type="dxa"/>
          </w:tcPr>
          <w:p w14:paraId="0F9C715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3237,5</w:t>
            </w:r>
          </w:p>
        </w:tc>
        <w:tc>
          <w:tcPr>
            <w:tcW w:w="1475" w:type="dxa"/>
          </w:tcPr>
          <w:p w14:paraId="7FB5D47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7DA42D8B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E7431BF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AA536CA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4BF244C0" w14:textId="77777777">
        <w:trPr>
          <w:trHeight w:val="200"/>
        </w:trPr>
        <w:tc>
          <w:tcPr>
            <w:tcW w:w="6614" w:type="dxa"/>
          </w:tcPr>
          <w:p w14:paraId="610E4CEF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CAA60F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31729,03</w:t>
            </w:r>
          </w:p>
        </w:tc>
        <w:tc>
          <w:tcPr>
            <w:tcW w:w="1475" w:type="dxa"/>
          </w:tcPr>
          <w:p w14:paraId="2F56AC0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86270</w:t>
            </w:r>
          </w:p>
        </w:tc>
        <w:tc>
          <w:tcPr>
            <w:tcW w:w="1592" w:type="dxa"/>
          </w:tcPr>
          <w:p w14:paraId="2B12BA0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86270</w:t>
            </w:r>
          </w:p>
        </w:tc>
        <w:tc>
          <w:tcPr>
            <w:tcW w:w="1475" w:type="dxa"/>
          </w:tcPr>
          <w:p w14:paraId="087843F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86270</w:t>
            </w:r>
          </w:p>
        </w:tc>
        <w:tc>
          <w:tcPr>
            <w:tcW w:w="1475" w:type="dxa"/>
          </w:tcPr>
          <w:p w14:paraId="08D419E6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86270</w:t>
            </w:r>
          </w:p>
        </w:tc>
      </w:tr>
      <w:tr w:rsidR="00E9214B" w:rsidRPr="000E23DA" w14:paraId="1B70542A" w14:textId="77777777">
        <w:trPr>
          <w:trHeight w:val="200"/>
        </w:trPr>
        <w:tc>
          <w:tcPr>
            <w:tcW w:w="6614" w:type="dxa"/>
          </w:tcPr>
          <w:p w14:paraId="28445C6F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19ACA44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4476,57</w:t>
            </w:r>
          </w:p>
        </w:tc>
        <w:tc>
          <w:tcPr>
            <w:tcW w:w="1475" w:type="dxa"/>
          </w:tcPr>
          <w:p w14:paraId="0A4E7889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13935</w:t>
            </w:r>
          </w:p>
        </w:tc>
        <w:tc>
          <w:tcPr>
            <w:tcW w:w="1592" w:type="dxa"/>
          </w:tcPr>
          <w:p w14:paraId="7F72CD79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13935</w:t>
            </w:r>
          </w:p>
        </w:tc>
        <w:tc>
          <w:tcPr>
            <w:tcW w:w="1475" w:type="dxa"/>
          </w:tcPr>
          <w:p w14:paraId="7241938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13935</w:t>
            </w:r>
          </w:p>
        </w:tc>
        <w:tc>
          <w:tcPr>
            <w:tcW w:w="1475" w:type="dxa"/>
          </w:tcPr>
          <w:p w14:paraId="58C512D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13935</w:t>
            </w:r>
          </w:p>
        </w:tc>
      </w:tr>
      <w:tr w:rsidR="00E9214B" w:rsidRPr="000E23DA" w14:paraId="373C2A68" w14:textId="77777777">
        <w:trPr>
          <w:trHeight w:val="200"/>
        </w:trPr>
        <w:tc>
          <w:tcPr>
            <w:tcW w:w="6614" w:type="dxa"/>
          </w:tcPr>
          <w:p w14:paraId="3F59A07B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6C6E64A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14231,05</w:t>
            </w:r>
          </w:p>
        </w:tc>
        <w:tc>
          <w:tcPr>
            <w:tcW w:w="1475" w:type="dxa"/>
          </w:tcPr>
          <w:p w14:paraId="6217351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315802,61</w:t>
            </w:r>
          </w:p>
        </w:tc>
        <w:tc>
          <w:tcPr>
            <w:tcW w:w="1592" w:type="dxa"/>
          </w:tcPr>
          <w:p w14:paraId="2F5C09E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1659166,5</w:t>
            </w:r>
          </w:p>
        </w:tc>
        <w:tc>
          <w:tcPr>
            <w:tcW w:w="1475" w:type="dxa"/>
          </w:tcPr>
          <w:p w14:paraId="78F56B6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72590</w:t>
            </w:r>
          </w:p>
        </w:tc>
        <w:tc>
          <w:tcPr>
            <w:tcW w:w="1475" w:type="dxa"/>
          </w:tcPr>
          <w:p w14:paraId="7A26A2B0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2590</w:t>
            </w:r>
          </w:p>
        </w:tc>
      </w:tr>
      <w:tr w:rsidR="00E9214B" w:rsidRPr="000E23DA" w14:paraId="360AF4AA" w14:textId="77777777">
        <w:trPr>
          <w:trHeight w:val="200"/>
        </w:trPr>
        <w:tc>
          <w:tcPr>
            <w:tcW w:w="6614" w:type="dxa"/>
          </w:tcPr>
          <w:p w14:paraId="1A33A3FC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4A26C9F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38082,66</w:t>
            </w:r>
          </w:p>
        </w:tc>
        <w:tc>
          <w:tcPr>
            <w:tcW w:w="1475" w:type="dxa"/>
          </w:tcPr>
          <w:p w14:paraId="4D1F1D9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862000</w:t>
            </w:r>
          </w:p>
        </w:tc>
        <w:tc>
          <w:tcPr>
            <w:tcW w:w="1592" w:type="dxa"/>
          </w:tcPr>
          <w:p w14:paraId="3DBFE6C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1986927,97</w:t>
            </w:r>
          </w:p>
        </w:tc>
        <w:tc>
          <w:tcPr>
            <w:tcW w:w="1475" w:type="dxa"/>
          </w:tcPr>
          <w:p w14:paraId="06062D5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762000</w:t>
            </w:r>
          </w:p>
        </w:tc>
        <w:tc>
          <w:tcPr>
            <w:tcW w:w="1475" w:type="dxa"/>
          </w:tcPr>
          <w:p w14:paraId="3606983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762000</w:t>
            </w:r>
          </w:p>
        </w:tc>
      </w:tr>
      <w:tr w:rsidR="00E9214B" w:rsidRPr="000E23DA" w14:paraId="7F69E038" w14:textId="77777777">
        <w:trPr>
          <w:trHeight w:val="200"/>
        </w:trPr>
        <w:tc>
          <w:tcPr>
            <w:tcW w:w="6614" w:type="dxa"/>
          </w:tcPr>
          <w:p w14:paraId="5D58E071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</w:tcPr>
          <w:p w14:paraId="35A7423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CA418C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6E57CAE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4119221,06</w:t>
            </w:r>
          </w:p>
        </w:tc>
        <w:tc>
          <w:tcPr>
            <w:tcW w:w="1475" w:type="dxa"/>
          </w:tcPr>
          <w:p w14:paraId="39110CAA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E1FA781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0879C63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BCBB4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70E45B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617.612,47</w:t>
            </w:r>
          </w:p>
        </w:tc>
        <w:tc>
          <w:tcPr>
            <w:tcW w:w="1475" w:type="dxa"/>
            <w:shd w:val="clear" w:color="auto" w:fill="9695C9"/>
          </w:tcPr>
          <w:p w14:paraId="03A13D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BC611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89FBD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33DAF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E31D0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D8767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POTICANJE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RAZVOJA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PODUZETNIŠTVA</w:t>
            </w:r>
          </w:p>
        </w:tc>
        <w:tc>
          <w:tcPr>
            <w:tcW w:w="1504" w:type="dxa"/>
            <w:shd w:val="clear" w:color="auto" w:fill="CDCBE6"/>
          </w:tcPr>
          <w:p w14:paraId="6E8EC2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233.597,67</w:t>
            </w:r>
          </w:p>
        </w:tc>
        <w:tc>
          <w:tcPr>
            <w:tcW w:w="1475" w:type="dxa"/>
            <w:shd w:val="clear" w:color="auto" w:fill="CDCBE6"/>
          </w:tcPr>
          <w:p w14:paraId="75D60F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01591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68A32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EB81A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9D0EB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EDCB3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3D4F9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231.480,06</w:t>
            </w:r>
          </w:p>
        </w:tc>
        <w:tc>
          <w:tcPr>
            <w:tcW w:w="1475" w:type="dxa"/>
            <w:shd w:val="clear" w:color="auto" w:fill="FBF39B"/>
          </w:tcPr>
          <w:p w14:paraId="6C61B7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BC44B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8C34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BCA8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75F374" w14:textId="77777777">
        <w:trPr>
          <w:trHeight w:val="200"/>
        </w:trPr>
        <w:tc>
          <w:tcPr>
            <w:tcW w:w="6614" w:type="dxa"/>
          </w:tcPr>
          <w:p w14:paraId="4D4B26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715C1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180.588,10</w:t>
            </w:r>
          </w:p>
        </w:tc>
        <w:tc>
          <w:tcPr>
            <w:tcW w:w="1475" w:type="dxa"/>
          </w:tcPr>
          <w:p w14:paraId="78A4DC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7A5F9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5252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2A72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9FC97D" w14:textId="77777777">
        <w:trPr>
          <w:trHeight w:val="200"/>
        </w:trPr>
        <w:tc>
          <w:tcPr>
            <w:tcW w:w="6614" w:type="dxa"/>
          </w:tcPr>
          <w:p w14:paraId="35099A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6AE0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51.742,16</w:t>
            </w:r>
          </w:p>
        </w:tc>
        <w:tc>
          <w:tcPr>
            <w:tcW w:w="1475" w:type="dxa"/>
          </w:tcPr>
          <w:p w14:paraId="3B4283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AEB1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CF2F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634D7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D69FF5" w14:textId="77777777">
        <w:trPr>
          <w:trHeight w:val="200"/>
        </w:trPr>
        <w:tc>
          <w:tcPr>
            <w:tcW w:w="6614" w:type="dxa"/>
          </w:tcPr>
          <w:p w14:paraId="710192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45F48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1.081,42</w:t>
            </w:r>
          </w:p>
        </w:tc>
        <w:tc>
          <w:tcPr>
            <w:tcW w:w="1475" w:type="dxa"/>
          </w:tcPr>
          <w:p w14:paraId="36634E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C5D9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42BF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C627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9FD8AD" w14:textId="77777777">
        <w:trPr>
          <w:trHeight w:val="200"/>
        </w:trPr>
        <w:tc>
          <w:tcPr>
            <w:tcW w:w="6614" w:type="dxa"/>
          </w:tcPr>
          <w:p w14:paraId="12C344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82711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3.319,00</w:t>
            </w:r>
          </w:p>
        </w:tc>
        <w:tc>
          <w:tcPr>
            <w:tcW w:w="1475" w:type="dxa"/>
          </w:tcPr>
          <w:p w14:paraId="3DDD0D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6A65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BB33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AFA02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4E23E1" w14:textId="77777777">
        <w:trPr>
          <w:trHeight w:val="200"/>
        </w:trPr>
        <w:tc>
          <w:tcPr>
            <w:tcW w:w="6614" w:type="dxa"/>
          </w:tcPr>
          <w:p w14:paraId="13483C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554BA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124.445,52</w:t>
            </w:r>
          </w:p>
        </w:tc>
        <w:tc>
          <w:tcPr>
            <w:tcW w:w="1475" w:type="dxa"/>
          </w:tcPr>
          <w:p w14:paraId="2E8BC7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37870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741B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50F83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39629E" w14:textId="77777777">
        <w:trPr>
          <w:trHeight w:val="200"/>
        </w:trPr>
        <w:tc>
          <w:tcPr>
            <w:tcW w:w="6614" w:type="dxa"/>
          </w:tcPr>
          <w:p w14:paraId="38C32B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265F9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50.891,96</w:t>
            </w:r>
          </w:p>
        </w:tc>
        <w:tc>
          <w:tcPr>
            <w:tcW w:w="1475" w:type="dxa"/>
          </w:tcPr>
          <w:p w14:paraId="0D2AE5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B767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0ED8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A72B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E72F18" w14:textId="77777777">
        <w:trPr>
          <w:trHeight w:val="200"/>
        </w:trPr>
        <w:tc>
          <w:tcPr>
            <w:tcW w:w="6614" w:type="dxa"/>
          </w:tcPr>
          <w:p w14:paraId="34890A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631A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9.606,59</w:t>
            </w:r>
          </w:p>
        </w:tc>
        <w:tc>
          <w:tcPr>
            <w:tcW w:w="1475" w:type="dxa"/>
          </w:tcPr>
          <w:p w14:paraId="5CEEFE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A233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97A7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FB39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F8B8C6" w14:textId="77777777">
        <w:trPr>
          <w:trHeight w:val="200"/>
        </w:trPr>
        <w:tc>
          <w:tcPr>
            <w:tcW w:w="6614" w:type="dxa"/>
          </w:tcPr>
          <w:p w14:paraId="08068F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EC85E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41.285,37</w:t>
            </w:r>
          </w:p>
        </w:tc>
        <w:tc>
          <w:tcPr>
            <w:tcW w:w="1475" w:type="dxa"/>
          </w:tcPr>
          <w:p w14:paraId="67EDA8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597B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DCE2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F340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4B99C7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CD57C5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550FEB8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2.117,61</w:t>
            </w:r>
          </w:p>
        </w:tc>
        <w:tc>
          <w:tcPr>
            <w:tcW w:w="1475" w:type="dxa"/>
            <w:shd w:val="clear" w:color="auto" w:fill="FBF39B"/>
          </w:tcPr>
          <w:p w14:paraId="5ECC40E2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CE214F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4A182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8E39C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060C28" w14:textId="77777777">
        <w:trPr>
          <w:trHeight w:val="200"/>
        </w:trPr>
        <w:tc>
          <w:tcPr>
            <w:tcW w:w="6614" w:type="dxa"/>
          </w:tcPr>
          <w:p w14:paraId="735745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60B7F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2.117,61</w:t>
            </w:r>
          </w:p>
        </w:tc>
        <w:tc>
          <w:tcPr>
            <w:tcW w:w="1475" w:type="dxa"/>
          </w:tcPr>
          <w:p w14:paraId="3231F4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815C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C3F9C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51E6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450EFF" w14:textId="77777777">
        <w:trPr>
          <w:trHeight w:val="200"/>
        </w:trPr>
        <w:tc>
          <w:tcPr>
            <w:tcW w:w="6614" w:type="dxa"/>
          </w:tcPr>
          <w:p w14:paraId="430D34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C9372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2.117,61</w:t>
            </w:r>
          </w:p>
        </w:tc>
        <w:tc>
          <w:tcPr>
            <w:tcW w:w="1475" w:type="dxa"/>
          </w:tcPr>
          <w:p w14:paraId="6FA426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7538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0DCB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4D73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BDC231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15D3E14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POTICANJA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PODUZETNIŠTVA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NA</w:t>
            </w:r>
          </w:p>
          <w:p w14:paraId="61235F41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PODRUČJU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250A203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259.404,62</w:t>
            </w:r>
          </w:p>
        </w:tc>
        <w:tc>
          <w:tcPr>
            <w:tcW w:w="1475" w:type="dxa"/>
            <w:shd w:val="clear" w:color="auto" w:fill="CDCBE6"/>
          </w:tcPr>
          <w:p w14:paraId="1082FBD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C04CF8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F9A7F7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5195AD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6A46C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2CFA9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3A528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259.404,62</w:t>
            </w:r>
          </w:p>
        </w:tc>
        <w:tc>
          <w:tcPr>
            <w:tcW w:w="1475" w:type="dxa"/>
            <w:shd w:val="clear" w:color="auto" w:fill="FBF39B"/>
          </w:tcPr>
          <w:p w14:paraId="51FC65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ADA9F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03605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8CB7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779264" w14:textId="77777777">
        <w:trPr>
          <w:trHeight w:val="200"/>
        </w:trPr>
        <w:tc>
          <w:tcPr>
            <w:tcW w:w="6614" w:type="dxa"/>
          </w:tcPr>
          <w:p w14:paraId="302A47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0F60E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259.404,62</w:t>
            </w:r>
          </w:p>
        </w:tc>
        <w:tc>
          <w:tcPr>
            <w:tcW w:w="1475" w:type="dxa"/>
          </w:tcPr>
          <w:p w14:paraId="5A9459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4C47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7017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4FEE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F2CF79" w14:textId="77777777">
        <w:trPr>
          <w:trHeight w:val="200"/>
        </w:trPr>
        <w:tc>
          <w:tcPr>
            <w:tcW w:w="6614" w:type="dxa"/>
          </w:tcPr>
          <w:p w14:paraId="3B37D9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8AE2E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259.404,62</w:t>
            </w:r>
          </w:p>
        </w:tc>
        <w:tc>
          <w:tcPr>
            <w:tcW w:w="1475" w:type="dxa"/>
          </w:tcPr>
          <w:p w14:paraId="7D2D8E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7CCE3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3CF3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621C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938C6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B0E18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RADOVI</w:t>
            </w:r>
          </w:p>
        </w:tc>
        <w:tc>
          <w:tcPr>
            <w:tcW w:w="1504" w:type="dxa"/>
            <w:shd w:val="clear" w:color="auto" w:fill="CDCBE6"/>
          </w:tcPr>
          <w:p w14:paraId="76CAA0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41.896,66</w:t>
            </w:r>
          </w:p>
        </w:tc>
        <w:tc>
          <w:tcPr>
            <w:tcW w:w="1475" w:type="dxa"/>
            <w:shd w:val="clear" w:color="auto" w:fill="CDCBE6"/>
          </w:tcPr>
          <w:p w14:paraId="567A39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A05D9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D66CB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B9FC6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A257A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67DAED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EAA72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5.691,06</w:t>
            </w:r>
          </w:p>
        </w:tc>
        <w:tc>
          <w:tcPr>
            <w:tcW w:w="1475" w:type="dxa"/>
            <w:shd w:val="clear" w:color="auto" w:fill="FBF39B"/>
          </w:tcPr>
          <w:p w14:paraId="5C09FC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62685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DD0C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37FA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97D2D57" w14:textId="77777777">
        <w:trPr>
          <w:trHeight w:val="200"/>
        </w:trPr>
        <w:tc>
          <w:tcPr>
            <w:tcW w:w="6614" w:type="dxa"/>
          </w:tcPr>
          <w:p w14:paraId="4E0957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7679A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5.691,06</w:t>
            </w:r>
          </w:p>
        </w:tc>
        <w:tc>
          <w:tcPr>
            <w:tcW w:w="1475" w:type="dxa"/>
          </w:tcPr>
          <w:p w14:paraId="3C99B6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04E3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8D1A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4288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C6A846" w14:textId="77777777">
        <w:trPr>
          <w:trHeight w:val="200"/>
        </w:trPr>
        <w:tc>
          <w:tcPr>
            <w:tcW w:w="6614" w:type="dxa"/>
          </w:tcPr>
          <w:p w14:paraId="22412B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92950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2.400,00</w:t>
            </w:r>
          </w:p>
        </w:tc>
        <w:tc>
          <w:tcPr>
            <w:tcW w:w="1475" w:type="dxa"/>
          </w:tcPr>
          <w:p w14:paraId="0104DD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2AB0B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E8B5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8D17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14606C" w14:textId="77777777">
        <w:trPr>
          <w:trHeight w:val="200"/>
        </w:trPr>
        <w:tc>
          <w:tcPr>
            <w:tcW w:w="6614" w:type="dxa"/>
          </w:tcPr>
          <w:p w14:paraId="0B325C9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61630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3.291,06</w:t>
            </w:r>
          </w:p>
        </w:tc>
        <w:tc>
          <w:tcPr>
            <w:tcW w:w="1475" w:type="dxa"/>
          </w:tcPr>
          <w:p w14:paraId="3C4B66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3BAB8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4A8F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796B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58C4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C3F7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60796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31.729,03</w:t>
            </w:r>
          </w:p>
        </w:tc>
        <w:tc>
          <w:tcPr>
            <w:tcW w:w="1475" w:type="dxa"/>
            <w:shd w:val="clear" w:color="auto" w:fill="FBF39B"/>
          </w:tcPr>
          <w:p w14:paraId="6C1610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57D38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F861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D23C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968C7E" w14:textId="77777777">
        <w:trPr>
          <w:trHeight w:val="200"/>
        </w:trPr>
        <w:tc>
          <w:tcPr>
            <w:tcW w:w="6614" w:type="dxa"/>
          </w:tcPr>
          <w:p w14:paraId="4A7E1E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356A6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31.729,03</w:t>
            </w:r>
          </w:p>
        </w:tc>
        <w:tc>
          <w:tcPr>
            <w:tcW w:w="1475" w:type="dxa"/>
          </w:tcPr>
          <w:p w14:paraId="0E3BF7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D8CD0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38B5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A7E8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0E988E7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5145A7AA" w14:textId="77777777">
        <w:trPr>
          <w:trHeight w:val="200"/>
        </w:trPr>
        <w:tc>
          <w:tcPr>
            <w:tcW w:w="6614" w:type="dxa"/>
          </w:tcPr>
          <w:p w14:paraId="0D9E83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52709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30.949,03</w:t>
            </w:r>
          </w:p>
        </w:tc>
        <w:tc>
          <w:tcPr>
            <w:tcW w:w="1475" w:type="dxa"/>
          </w:tcPr>
          <w:p w14:paraId="15A3A0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619D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F1BA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96D3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EC49E5" w14:textId="77777777">
        <w:trPr>
          <w:trHeight w:val="200"/>
        </w:trPr>
        <w:tc>
          <w:tcPr>
            <w:tcW w:w="6614" w:type="dxa"/>
          </w:tcPr>
          <w:p w14:paraId="783E12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06522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780,00</w:t>
            </w:r>
          </w:p>
        </w:tc>
        <w:tc>
          <w:tcPr>
            <w:tcW w:w="1475" w:type="dxa"/>
          </w:tcPr>
          <w:p w14:paraId="42E316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E253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A3EC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B97C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F943C2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9DBCF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0A8BE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4.476,57</w:t>
            </w:r>
          </w:p>
        </w:tc>
        <w:tc>
          <w:tcPr>
            <w:tcW w:w="1475" w:type="dxa"/>
            <w:shd w:val="clear" w:color="auto" w:fill="FBF39B"/>
          </w:tcPr>
          <w:p w14:paraId="34AE9D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9DEAA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2C86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D415C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8FD69A" w14:textId="77777777">
        <w:trPr>
          <w:trHeight w:val="200"/>
        </w:trPr>
        <w:tc>
          <w:tcPr>
            <w:tcW w:w="6614" w:type="dxa"/>
          </w:tcPr>
          <w:p w14:paraId="74D5D6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A8E12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4.476,57</w:t>
            </w:r>
          </w:p>
        </w:tc>
        <w:tc>
          <w:tcPr>
            <w:tcW w:w="1475" w:type="dxa"/>
          </w:tcPr>
          <w:p w14:paraId="4758E7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C46F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EF42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D06A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20BF58" w14:textId="77777777">
        <w:trPr>
          <w:trHeight w:val="200"/>
        </w:trPr>
        <w:tc>
          <w:tcPr>
            <w:tcW w:w="6614" w:type="dxa"/>
          </w:tcPr>
          <w:p w14:paraId="2E28A7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68A3B7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4.476,57</w:t>
            </w:r>
          </w:p>
        </w:tc>
        <w:tc>
          <w:tcPr>
            <w:tcW w:w="1475" w:type="dxa"/>
          </w:tcPr>
          <w:p w14:paraId="6BC697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A982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F31B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6D88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6892D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65967CA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UČINKOVITOST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SUSTAVA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GRIJANJA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GRADU</w:t>
            </w:r>
          </w:p>
          <w:p w14:paraId="0EEF928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17D5900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15.090,61</w:t>
            </w:r>
          </w:p>
        </w:tc>
        <w:tc>
          <w:tcPr>
            <w:tcW w:w="1475" w:type="dxa"/>
            <w:shd w:val="clear" w:color="auto" w:fill="CDCBE6"/>
          </w:tcPr>
          <w:p w14:paraId="7703127D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BE93D3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DDE784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AB8AA4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9A5B6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BD665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B0A45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2.977,17</w:t>
            </w:r>
          </w:p>
        </w:tc>
        <w:tc>
          <w:tcPr>
            <w:tcW w:w="1475" w:type="dxa"/>
            <w:shd w:val="clear" w:color="auto" w:fill="FBF39B"/>
          </w:tcPr>
          <w:p w14:paraId="540D96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8476F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81E7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99CE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C4B747" w14:textId="77777777">
        <w:trPr>
          <w:trHeight w:val="200"/>
        </w:trPr>
        <w:tc>
          <w:tcPr>
            <w:tcW w:w="6614" w:type="dxa"/>
          </w:tcPr>
          <w:p w14:paraId="3CB22E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A53C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839,50</w:t>
            </w:r>
          </w:p>
        </w:tc>
        <w:tc>
          <w:tcPr>
            <w:tcW w:w="1475" w:type="dxa"/>
          </w:tcPr>
          <w:p w14:paraId="5006F5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1414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57E9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AD7D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AC622A" w14:textId="77777777">
        <w:trPr>
          <w:trHeight w:val="200"/>
        </w:trPr>
        <w:tc>
          <w:tcPr>
            <w:tcW w:w="6614" w:type="dxa"/>
          </w:tcPr>
          <w:p w14:paraId="6DB7F1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4C77C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839,50</w:t>
            </w:r>
          </w:p>
        </w:tc>
        <w:tc>
          <w:tcPr>
            <w:tcW w:w="1475" w:type="dxa"/>
          </w:tcPr>
          <w:p w14:paraId="33F323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B574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43C1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6C95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E3267F" w14:textId="77777777">
        <w:trPr>
          <w:trHeight w:val="200"/>
        </w:trPr>
        <w:tc>
          <w:tcPr>
            <w:tcW w:w="6614" w:type="dxa"/>
          </w:tcPr>
          <w:p w14:paraId="7F3EC5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3008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2.137,67</w:t>
            </w:r>
          </w:p>
        </w:tc>
        <w:tc>
          <w:tcPr>
            <w:tcW w:w="1475" w:type="dxa"/>
          </w:tcPr>
          <w:p w14:paraId="1BC309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43FA0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00FC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D448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34BEFE" w14:textId="77777777">
        <w:trPr>
          <w:trHeight w:val="200"/>
        </w:trPr>
        <w:tc>
          <w:tcPr>
            <w:tcW w:w="6614" w:type="dxa"/>
          </w:tcPr>
          <w:p w14:paraId="7F4898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F15E3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2.137,67</w:t>
            </w:r>
          </w:p>
        </w:tc>
        <w:tc>
          <w:tcPr>
            <w:tcW w:w="1475" w:type="dxa"/>
          </w:tcPr>
          <w:p w14:paraId="25CDA6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D6F6C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9A55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DF7FC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26BA5F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88FF2BC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55FF5A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12.113,44</w:t>
            </w:r>
          </w:p>
        </w:tc>
        <w:tc>
          <w:tcPr>
            <w:tcW w:w="1475" w:type="dxa"/>
            <w:shd w:val="clear" w:color="auto" w:fill="FBF39B"/>
          </w:tcPr>
          <w:p w14:paraId="6D60F6D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BE98B4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90735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A6917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8A611E" w14:textId="77777777">
        <w:trPr>
          <w:trHeight w:val="200"/>
        </w:trPr>
        <w:tc>
          <w:tcPr>
            <w:tcW w:w="6614" w:type="dxa"/>
          </w:tcPr>
          <w:p w14:paraId="02C8C7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B9280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12.113,44</w:t>
            </w:r>
          </w:p>
        </w:tc>
        <w:tc>
          <w:tcPr>
            <w:tcW w:w="1475" w:type="dxa"/>
          </w:tcPr>
          <w:p w14:paraId="6E6A02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3EA50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12C1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A21E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7D1B51" w14:textId="77777777">
        <w:trPr>
          <w:trHeight w:val="200"/>
        </w:trPr>
        <w:tc>
          <w:tcPr>
            <w:tcW w:w="6614" w:type="dxa"/>
          </w:tcPr>
          <w:p w14:paraId="1ABC73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AD60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12.113,44</w:t>
            </w:r>
          </w:p>
        </w:tc>
        <w:tc>
          <w:tcPr>
            <w:tcW w:w="1475" w:type="dxa"/>
          </w:tcPr>
          <w:p w14:paraId="784F73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FC44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CAD0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A156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843B3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B8DC11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ZONA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ZALUŽJE</w:t>
            </w:r>
          </w:p>
        </w:tc>
        <w:tc>
          <w:tcPr>
            <w:tcW w:w="1504" w:type="dxa"/>
            <w:shd w:val="clear" w:color="auto" w:fill="CDCBE6"/>
          </w:tcPr>
          <w:p w14:paraId="0835D1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67.622,91</w:t>
            </w:r>
          </w:p>
        </w:tc>
        <w:tc>
          <w:tcPr>
            <w:tcW w:w="1475" w:type="dxa"/>
            <w:shd w:val="clear" w:color="auto" w:fill="CDCBE6"/>
          </w:tcPr>
          <w:p w14:paraId="13B880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82B8A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9707E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BA35F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FCA5A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E188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3389B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29.540,25</w:t>
            </w:r>
          </w:p>
        </w:tc>
        <w:tc>
          <w:tcPr>
            <w:tcW w:w="1475" w:type="dxa"/>
            <w:shd w:val="clear" w:color="auto" w:fill="FBF39B"/>
          </w:tcPr>
          <w:p w14:paraId="3DB11B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E8AB6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8C5D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E742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701352" w14:textId="77777777">
        <w:trPr>
          <w:trHeight w:val="200"/>
        </w:trPr>
        <w:tc>
          <w:tcPr>
            <w:tcW w:w="6614" w:type="dxa"/>
          </w:tcPr>
          <w:p w14:paraId="0E6AAB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D3BF5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29.540,25</w:t>
            </w:r>
          </w:p>
        </w:tc>
        <w:tc>
          <w:tcPr>
            <w:tcW w:w="1475" w:type="dxa"/>
          </w:tcPr>
          <w:p w14:paraId="704B17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C5E7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3EC5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240F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D4E887" w14:textId="77777777">
        <w:trPr>
          <w:trHeight w:val="200"/>
        </w:trPr>
        <w:tc>
          <w:tcPr>
            <w:tcW w:w="6614" w:type="dxa"/>
          </w:tcPr>
          <w:p w14:paraId="45A22B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9699B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29.540,25</w:t>
            </w:r>
          </w:p>
        </w:tc>
        <w:tc>
          <w:tcPr>
            <w:tcW w:w="1475" w:type="dxa"/>
          </w:tcPr>
          <w:p w14:paraId="6382CE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C2FDB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028E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3358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4EB06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2E958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CE524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38.082,66</w:t>
            </w:r>
          </w:p>
        </w:tc>
        <w:tc>
          <w:tcPr>
            <w:tcW w:w="1475" w:type="dxa"/>
            <w:shd w:val="clear" w:color="auto" w:fill="FBF39B"/>
          </w:tcPr>
          <w:p w14:paraId="1DA4DB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87E8F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4239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A8303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C1A5D8" w14:textId="77777777">
        <w:trPr>
          <w:trHeight w:val="200"/>
        </w:trPr>
        <w:tc>
          <w:tcPr>
            <w:tcW w:w="6614" w:type="dxa"/>
          </w:tcPr>
          <w:p w14:paraId="49D34E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856B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38.082,66</w:t>
            </w:r>
          </w:p>
        </w:tc>
        <w:tc>
          <w:tcPr>
            <w:tcW w:w="1475" w:type="dxa"/>
          </w:tcPr>
          <w:p w14:paraId="7B79C0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DEA9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0B91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E49F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B29B5F" w14:textId="77777777">
        <w:trPr>
          <w:trHeight w:val="200"/>
        </w:trPr>
        <w:tc>
          <w:tcPr>
            <w:tcW w:w="6614" w:type="dxa"/>
          </w:tcPr>
          <w:p w14:paraId="540436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09D17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38.082,66</w:t>
            </w:r>
          </w:p>
        </w:tc>
        <w:tc>
          <w:tcPr>
            <w:tcW w:w="1475" w:type="dxa"/>
          </w:tcPr>
          <w:p w14:paraId="65920A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9E54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28AD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8CE8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46746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8FF73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7B07E6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923FD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100.000,00</w:t>
            </w:r>
          </w:p>
        </w:tc>
        <w:tc>
          <w:tcPr>
            <w:tcW w:w="1592" w:type="dxa"/>
            <w:shd w:val="clear" w:color="auto" w:fill="9695C9"/>
          </w:tcPr>
          <w:p w14:paraId="74C86D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6.930.725,53</w:t>
            </w:r>
          </w:p>
        </w:tc>
        <w:tc>
          <w:tcPr>
            <w:tcW w:w="1475" w:type="dxa"/>
            <w:shd w:val="clear" w:color="auto" w:fill="9695C9"/>
          </w:tcPr>
          <w:p w14:paraId="480E7D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EFAF9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1E5FA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02EC0C74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ZGRADE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PLIVALIŠTA</w:t>
            </w:r>
          </w:p>
          <w:p w14:paraId="34A675BD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"LENIJE"</w:t>
            </w:r>
          </w:p>
        </w:tc>
        <w:tc>
          <w:tcPr>
            <w:tcW w:w="1504" w:type="dxa"/>
            <w:shd w:val="clear" w:color="auto" w:fill="CDCBE6"/>
          </w:tcPr>
          <w:p w14:paraId="70FFA4F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5" w:type="dxa"/>
            <w:shd w:val="clear" w:color="auto" w:fill="CDCBE6"/>
          </w:tcPr>
          <w:p w14:paraId="1A683EE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CDCBE6"/>
          </w:tcPr>
          <w:p w14:paraId="2C42973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1.853.024,14</w:t>
            </w:r>
          </w:p>
        </w:tc>
        <w:tc>
          <w:tcPr>
            <w:tcW w:w="1475" w:type="dxa"/>
            <w:shd w:val="clear" w:color="auto" w:fill="CDCBE6"/>
          </w:tcPr>
          <w:p w14:paraId="11AFC44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F0A244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8B91FD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F487BC9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AC199F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3DAC8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9103ED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284.865,54</w:t>
            </w:r>
          </w:p>
        </w:tc>
        <w:tc>
          <w:tcPr>
            <w:tcW w:w="1475" w:type="dxa"/>
            <w:shd w:val="clear" w:color="auto" w:fill="FBF39B"/>
          </w:tcPr>
          <w:p w14:paraId="0F476D6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23C3A0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8387CE" w14:textId="77777777">
        <w:trPr>
          <w:trHeight w:val="200"/>
        </w:trPr>
        <w:tc>
          <w:tcPr>
            <w:tcW w:w="6614" w:type="dxa"/>
          </w:tcPr>
          <w:p w14:paraId="546C502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4BDF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D0E5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F527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284.865,54</w:t>
            </w:r>
          </w:p>
        </w:tc>
        <w:tc>
          <w:tcPr>
            <w:tcW w:w="1475" w:type="dxa"/>
          </w:tcPr>
          <w:p w14:paraId="62EBA5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49A67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745FE0" w14:textId="77777777">
        <w:trPr>
          <w:trHeight w:val="200"/>
        </w:trPr>
        <w:tc>
          <w:tcPr>
            <w:tcW w:w="6614" w:type="dxa"/>
          </w:tcPr>
          <w:p w14:paraId="51FDD7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24533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C9CF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29F5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284.865,54</w:t>
            </w:r>
          </w:p>
        </w:tc>
        <w:tc>
          <w:tcPr>
            <w:tcW w:w="1475" w:type="dxa"/>
          </w:tcPr>
          <w:p w14:paraId="14C7C2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7584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15303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48EDF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810DF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65A3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283091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442.872,76</w:t>
            </w:r>
          </w:p>
        </w:tc>
        <w:tc>
          <w:tcPr>
            <w:tcW w:w="1475" w:type="dxa"/>
            <w:shd w:val="clear" w:color="auto" w:fill="FBF39B"/>
          </w:tcPr>
          <w:p w14:paraId="6A52FA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C55D6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FD39B1" w14:textId="77777777">
        <w:trPr>
          <w:trHeight w:val="200"/>
        </w:trPr>
        <w:tc>
          <w:tcPr>
            <w:tcW w:w="6614" w:type="dxa"/>
          </w:tcPr>
          <w:p w14:paraId="4BE6DE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30058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537B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AE79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2.217,03</w:t>
            </w:r>
          </w:p>
        </w:tc>
        <w:tc>
          <w:tcPr>
            <w:tcW w:w="1475" w:type="dxa"/>
          </w:tcPr>
          <w:p w14:paraId="707C55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F744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F295ED" w14:textId="77777777">
        <w:trPr>
          <w:trHeight w:val="200"/>
        </w:trPr>
        <w:tc>
          <w:tcPr>
            <w:tcW w:w="6614" w:type="dxa"/>
          </w:tcPr>
          <w:p w14:paraId="619B32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9F924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FB86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D70D5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738,93</w:t>
            </w:r>
          </w:p>
        </w:tc>
        <w:tc>
          <w:tcPr>
            <w:tcW w:w="1475" w:type="dxa"/>
          </w:tcPr>
          <w:p w14:paraId="0CBF33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1C76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BC35DF" w14:textId="77777777">
        <w:trPr>
          <w:trHeight w:val="200"/>
        </w:trPr>
        <w:tc>
          <w:tcPr>
            <w:tcW w:w="6614" w:type="dxa"/>
          </w:tcPr>
          <w:p w14:paraId="296E82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0FA0E8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F153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71DD1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1.478,10</w:t>
            </w:r>
          </w:p>
        </w:tc>
        <w:tc>
          <w:tcPr>
            <w:tcW w:w="1475" w:type="dxa"/>
          </w:tcPr>
          <w:p w14:paraId="1DE917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2B93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57E5FA" w14:textId="77777777">
        <w:trPr>
          <w:trHeight w:val="200"/>
        </w:trPr>
        <w:tc>
          <w:tcPr>
            <w:tcW w:w="6614" w:type="dxa"/>
          </w:tcPr>
          <w:p w14:paraId="4B6B74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4EAC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4225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499498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440.655,73</w:t>
            </w:r>
          </w:p>
        </w:tc>
        <w:tc>
          <w:tcPr>
            <w:tcW w:w="1475" w:type="dxa"/>
          </w:tcPr>
          <w:p w14:paraId="64B1F1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932D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47025D" w14:textId="77777777">
        <w:trPr>
          <w:trHeight w:val="200"/>
        </w:trPr>
        <w:tc>
          <w:tcPr>
            <w:tcW w:w="6614" w:type="dxa"/>
          </w:tcPr>
          <w:p w14:paraId="4D1E81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6C81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B2C7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8E0C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12.561,41</w:t>
            </w:r>
          </w:p>
        </w:tc>
        <w:tc>
          <w:tcPr>
            <w:tcW w:w="1475" w:type="dxa"/>
          </w:tcPr>
          <w:p w14:paraId="588A86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49261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A85DD9" w14:textId="77777777">
        <w:trPr>
          <w:trHeight w:val="200"/>
        </w:trPr>
        <w:tc>
          <w:tcPr>
            <w:tcW w:w="6614" w:type="dxa"/>
          </w:tcPr>
          <w:p w14:paraId="2932AA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7D57E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722E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5B5F48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428.094,32</w:t>
            </w:r>
          </w:p>
        </w:tc>
        <w:tc>
          <w:tcPr>
            <w:tcW w:w="1475" w:type="dxa"/>
          </w:tcPr>
          <w:p w14:paraId="7160D1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4365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5FB55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4254A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15A2A7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FDF2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83B43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1.125.285,84</w:t>
            </w:r>
          </w:p>
        </w:tc>
        <w:tc>
          <w:tcPr>
            <w:tcW w:w="1475" w:type="dxa"/>
            <w:shd w:val="clear" w:color="auto" w:fill="FBF39B"/>
          </w:tcPr>
          <w:p w14:paraId="149E0A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E00AF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F5C097" w14:textId="77777777">
        <w:trPr>
          <w:trHeight w:val="200"/>
        </w:trPr>
        <w:tc>
          <w:tcPr>
            <w:tcW w:w="6614" w:type="dxa"/>
          </w:tcPr>
          <w:p w14:paraId="31BDC2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7D0CD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756F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3E67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7.059,27</w:t>
            </w:r>
          </w:p>
        </w:tc>
        <w:tc>
          <w:tcPr>
            <w:tcW w:w="1475" w:type="dxa"/>
          </w:tcPr>
          <w:p w14:paraId="590917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C8C3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07CD14" w14:textId="77777777">
        <w:trPr>
          <w:trHeight w:val="200"/>
        </w:trPr>
        <w:tc>
          <w:tcPr>
            <w:tcW w:w="6614" w:type="dxa"/>
          </w:tcPr>
          <w:p w14:paraId="0AEA2F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536E3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B7A8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1CBB3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2.352,84</w:t>
            </w:r>
          </w:p>
        </w:tc>
        <w:tc>
          <w:tcPr>
            <w:tcW w:w="1475" w:type="dxa"/>
          </w:tcPr>
          <w:p w14:paraId="5EB104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F8DB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6E32D8" w14:textId="77777777">
        <w:trPr>
          <w:trHeight w:val="200"/>
        </w:trPr>
        <w:tc>
          <w:tcPr>
            <w:tcW w:w="6614" w:type="dxa"/>
          </w:tcPr>
          <w:p w14:paraId="13534D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7DC6CFE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2210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8D390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4.706,43</w:t>
            </w:r>
          </w:p>
        </w:tc>
        <w:tc>
          <w:tcPr>
            <w:tcW w:w="1475" w:type="dxa"/>
          </w:tcPr>
          <w:p w14:paraId="176C84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2DCF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20487A" w14:textId="77777777">
        <w:trPr>
          <w:trHeight w:val="200"/>
        </w:trPr>
        <w:tc>
          <w:tcPr>
            <w:tcW w:w="6614" w:type="dxa"/>
          </w:tcPr>
          <w:p w14:paraId="77A156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84D6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2789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C3BF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1.118.226,57</w:t>
            </w:r>
          </w:p>
        </w:tc>
        <w:tc>
          <w:tcPr>
            <w:tcW w:w="1475" w:type="dxa"/>
          </w:tcPr>
          <w:p w14:paraId="658CF0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EFD73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F55D69" w14:textId="77777777">
        <w:trPr>
          <w:trHeight w:val="200"/>
        </w:trPr>
        <w:tc>
          <w:tcPr>
            <w:tcW w:w="6614" w:type="dxa"/>
          </w:tcPr>
          <w:p w14:paraId="07892E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CD08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BED4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E36B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39.996,80</w:t>
            </w:r>
          </w:p>
        </w:tc>
        <w:tc>
          <w:tcPr>
            <w:tcW w:w="1475" w:type="dxa"/>
          </w:tcPr>
          <w:p w14:paraId="2EAAC1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C98B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50D5612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A0F5A3B" w14:textId="77777777">
        <w:trPr>
          <w:trHeight w:val="200"/>
        </w:trPr>
        <w:tc>
          <w:tcPr>
            <w:tcW w:w="6614" w:type="dxa"/>
          </w:tcPr>
          <w:p w14:paraId="3BABAA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3BCF3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DFAE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3221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1.078.229,77</w:t>
            </w:r>
          </w:p>
        </w:tc>
        <w:tc>
          <w:tcPr>
            <w:tcW w:w="1475" w:type="dxa"/>
          </w:tcPr>
          <w:p w14:paraId="103CDA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94BC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C7912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A054EF8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K100198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REKONSTRUKCIJA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PLIVALIŠTA</w:t>
            </w:r>
          </w:p>
          <w:p w14:paraId="28B34927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"LENIJE"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SPORTSKO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REKREACIJSKIM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SADRŽAJEM</w:t>
            </w:r>
          </w:p>
        </w:tc>
        <w:tc>
          <w:tcPr>
            <w:tcW w:w="1504" w:type="dxa"/>
            <w:shd w:val="clear" w:color="auto" w:fill="CDCBE6"/>
          </w:tcPr>
          <w:p w14:paraId="010A147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ABFF50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CDCBE6"/>
          </w:tcPr>
          <w:p w14:paraId="312787D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5.077.701,39</w:t>
            </w:r>
          </w:p>
        </w:tc>
        <w:tc>
          <w:tcPr>
            <w:tcW w:w="1475" w:type="dxa"/>
            <w:shd w:val="clear" w:color="auto" w:fill="CDCBE6"/>
          </w:tcPr>
          <w:p w14:paraId="54937CB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923DC4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4FEE6A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16183F77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B4777D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CD7B7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906C14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1.301.710,96</w:t>
            </w:r>
          </w:p>
        </w:tc>
        <w:tc>
          <w:tcPr>
            <w:tcW w:w="1475" w:type="dxa"/>
            <w:shd w:val="clear" w:color="auto" w:fill="FBF39B"/>
          </w:tcPr>
          <w:p w14:paraId="23317EF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CE15A3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CE2A39" w14:textId="77777777">
        <w:trPr>
          <w:trHeight w:val="200"/>
        </w:trPr>
        <w:tc>
          <w:tcPr>
            <w:tcW w:w="6614" w:type="dxa"/>
          </w:tcPr>
          <w:p w14:paraId="117A35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8744B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8CA4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E8FC9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1.301.710,96</w:t>
            </w:r>
          </w:p>
        </w:tc>
        <w:tc>
          <w:tcPr>
            <w:tcW w:w="1475" w:type="dxa"/>
          </w:tcPr>
          <w:p w14:paraId="1D219A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2078F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B475FD" w14:textId="77777777">
        <w:trPr>
          <w:trHeight w:val="200"/>
        </w:trPr>
        <w:tc>
          <w:tcPr>
            <w:tcW w:w="6614" w:type="dxa"/>
          </w:tcPr>
          <w:p w14:paraId="6D369B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307EC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17F0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6B5F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1.301.710,96</w:t>
            </w:r>
          </w:p>
        </w:tc>
        <w:tc>
          <w:tcPr>
            <w:tcW w:w="1475" w:type="dxa"/>
          </w:tcPr>
          <w:p w14:paraId="513D24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B1D7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86B2E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C1F1F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1142B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C95B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  <w:shd w:val="clear" w:color="auto" w:fill="FBF39B"/>
          </w:tcPr>
          <w:p w14:paraId="40C91F6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782.055,21</w:t>
            </w:r>
          </w:p>
        </w:tc>
        <w:tc>
          <w:tcPr>
            <w:tcW w:w="1475" w:type="dxa"/>
            <w:shd w:val="clear" w:color="auto" w:fill="FBF39B"/>
          </w:tcPr>
          <w:p w14:paraId="7EC5EE8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5CC1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05481C" w14:textId="77777777">
        <w:trPr>
          <w:trHeight w:val="200"/>
        </w:trPr>
        <w:tc>
          <w:tcPr>
            <w:tcW w:w="6614" w:type="dxa"/>
          </w:tcPr>
          <w:p w14:paraId="018AED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D6E0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7870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E7738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11.348,82</w:t>
            </w:r>
          </w:p>
        </w:tc>
        <w:tc>
          <w:tcPr>
            <w:tcW w:w="1475" w:type="dxa"/>
          </w:tcPr>
          <w:p w14:paraId="4EBB38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7F26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908153" w14:textId="77777777">
        <w:trPr>
          <w:trHeight w:val="200"/>
        </w:trPr>
        <w:tc>
          <w:tcPr>
            <w:tcW w:w="6614" w:type="dxa"/>
          </w:tcPr>
          <w:p w14:paraId="01AC37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6D2A31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C6CD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C377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3.843,32</w:t>
            </w:r>
          </w:p>
        </w:tc>
        <w:tc>
          <w:tcPr>
            <w:tcW w:w="1475" w:type="dxa"/>
          </w:tcPr>
          <w:p w14:paraId="37CF76A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08CC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C5A026" w14:textId="77777777">
        <w:trPr>
          <w:trHeight w:val="200"/>
        </w:trPr>
        <w:tc>
          <w:tcPr>
            <w:tcW w:w="6614" w:type="dxa"/>
          </w:tcPr>
          <w:p w14:paraId="53BE31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42775E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61C5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D7AA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7.505,50</w:t>
            </w:r>
          </w:p>
        </w:tc>
        <w:tc>
          <w:tcPr>
            <w:tcW w:w="1475" w:type="dxa"/>
          </w:tcPr>
          <w:p w14:paraId="41B66F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D266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5B7711" w14:textId="77777777">
        <w:trPr>
          <w:trHeight w:val="200"/>
        </w:trPr>
        <w:tc>
          <w:tcPr>
            <w:tcW w:w="6614" w:type="dxa"/>
          </w:tcPr>
          <w:p w14:paraId="109D9A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2B29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D0EE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054BDE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770.706,39</w:t>
            </w:r>
          </w:p>
        </w:tc>
        <w:tc>
          <w:tcPr>
            <w:tcW w:w="1475" w:type="dxa"/>
          </w:tcPr>
          <w:p w14:paraId="4A971F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A79D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821C9F" w14:textId="77777777">
        <w:trPr>
          <w:trHeight w:val="200"/>
        </w:trPr>
        <w:tc>
          <w:tcPr>
            <w:tcW w:w="6614" w:type="dxa"/>
          </w:tcPr>
          <w:p w14:paraId="36F370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41CFC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1768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38119C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29.310,67</w:t>
            </w:r>
          </w:p>
        </w:tc>
        <w:tc>
          <w:tcPr>
            <w:tcW w:w="1475" w:type="dxa"/>
          </w:tcPr>
          <w:p w14:paraId="169D2B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A008E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F56276" w14:textId="77777777">
        <w:trPr>
          <w:trHeight w:val="200"/>
        </w:trPr>
        <w:tc>
          <w:tcPr>
            <w:tcW w:w="6614" w:type="dxa"/>
          </w:tcPr>
          <w:p w14:paraId="6E90DB0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62F58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55F4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99C9F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741.395,72</w:t>
            </w:r>
          </w:p>
        </w:tc>
        <w:tc>
          <w:tcPr>
            <w:tcW w:w="1475" w:type="dxa"/>
          </w:tcPr>
          <w:p w14:paraId="089951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D1C8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89546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CF0F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48936C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B789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E351D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2.993.935,22</w:t>
            </w:r>
          </w:p>
        </w:tc>
        <w:tc>
          <w:tcPr>
            <w:tcW w:w="1475" w:type="dxa"/>
            <w:shd w:val="clear" w:color="auto" w:fill="FBF39B"/>
          </w:tcPr>
          <w:p w14:paraId="66AF19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65F1A8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71C012" w14:textId="77777777">
        <w:trPr>
          <w:trHeight w:val="200"/>
        </w:trPr>
        <w:tc>
          <w:tcPr>
            <w:tcW w:w="6614" w:type="dxa"/>
          </w:tcPr>
          <w:p w14:paraId="5476F4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29F84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9845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8A954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64.309,97</w:t>
            </w:r>
          </w:p>
        </w:tc>
        <w:tc>
          <w:tcPr>
            <w:tcW w:w="1475" w:type="dxa"/>
          </w:tcPr>
          <w:p w14:paraId="032165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309F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56AE48" w14:textId="77777777">
        <w:trPr>
          <w:trHeight w:val="200"/>
        </w:trPr>
        <w:tc>
          <w:tcPr>
            <w:tcW w:w="6614" w:type="dxa"/>
          </w:tcPr>
          <w:p w14:paraId="05E25A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7C0DE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176C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BA12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21.778,82</w:t>
            </w:r>
          </w:p>
        </w:tc>
        <w:tc>
          <w:tcPr>
            <w:tcW w:w="1475" w:type="dxa"/>
          </w:tcPr>
          <w:p w14:paraId="4B5D87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34EC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0C415D" w14:textId="77777777">
        <w:trPr>
          <w:trHeight w:val="200"/>
        </w:trPr>
        <w:tc>
          <w:tcPr>
            <w:tcW w:w="6614" w:type="dxa"/>
          </w:tcPr>
          <w:p w14:paraId="2B68D1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F43AB8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1879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EB3F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42.531,15</w:t>
            </w:r>
          </w:p>
        </w:tc>
        <w:tc>
          <w:tcPr>
            <w:tcW w:w="1475" w:type="dxa"/>
          </w:tcPr>
          <w:p w14:paraId="0EEA36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2CB44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BA5D32D" w14:textId="77777777">
        <w:trPr>
          <w:trHeight w:val="200"/>
        </w:trPr>
        <w:tc>
          <w:tcPr>
            <w:tcW w:w="6614" w:type="dxa"/>
          </w:tcPr>
          <w:p w14:paraId="61344A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E0D8A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9812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CF92F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2.929.625,25</w:t>
            </w:r>
          </w:p>
        </w:tc>
        <w:tc>
          <w:tcPr>
            <w:tcW w:w="1475" w:type="dxa"/>
          </w:tcPr>
          <w:p w14:paraId="5EA6C7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3126A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7909CA" w14:textId="77777777">
        <w:trPr>
          <w:trHeight w:val="200"/>
        </w:trPr>
        <w:tc>
          <w:tcPr>
            <w:tcW w:w="6614" w:type="dxa"/>
          </w:tcPr>
          <w:p w14:paraId="03A349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A5133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3FEC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75324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30.093,77</w:t>
            </w:r>
          </w:p>
        </w:tc>
        <w:tc>
          <w:tcPr>
            <w:tcW w:w="1475" w:type="dxa"/>
          </w:tcPr>
          <w:p w14:paraId="6B9DD3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D78E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089691" w14:textId="77777777">
        <w:trPr>
          <w:trHeight w:val="200"/>
        </w:trPr>
        <w:tc>
          <w:tcPr>
            <w:tcW w:w="6614" w:type="dxa"/>
          </w:tcPr>
          <w:p w14:paraId="26794A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626FD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C49E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FBA2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2.899.531,48</w:t>
            </w:r>
          </w:p>
        </w:tc>
        <w:tc>
          <w:tcPr>
            <w:tcW w:w="1475" w:type="dxa"/>
          </w:tcPr>
          <w:p w14:paraId="6D9FD2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484EE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868D9D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1085028F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SUBVENCIJE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TRGOVAČKIM</w:t>
            </w:r>
          </w:p>
          <w:p w14:paraId="59BFDF2C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DRUŠTVIMA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SEKTORU</w:t>
            </w:r>
          </w:p>
        </w:tc>
        <w:tc>
          <w:tcPr>
            <w:tcW w:w="1504" w:type="dxa"/>
            <w:shd w:val="clear" w:color="auto" w:fill="9695C9"/>
          </w:tcPr>
          <w:p w14:paraId="30E16FC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2.502.997,12</w:t>
            </w:r>
          </w:p>
        </w:tc>
        <w:tc>
          <w:tcPr>
            <w:tcW w:w="1475" w:type="dxa"/>
            <w:shd w:val="clear" w:color="auto" w:fill="9695C9"/>
          </w:tcPr>
          <w:p w14:paraId="538AFCF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2.475.513,00</w:t>
            </w:r>
          </w:p>
        </w:tc>
        <w:tc>
          <w:tcPr>
            <w:tcW w:w="1592" w:type="dxa"/>
            <w:shd w:val="clear" w:color="auto" w:fill="9695C9"/>
          </w:tcPr>
          <w:p w14:paraId="161856D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2.991.478,59</w:t>
            </w:r>
          </w:p>
        </w:tc>
        <w:tc>
          <w:tcPr>
            <w:tcW w:w="1475" w:type="dxa"/>
            <w:shd w:val="clear" w:color="auto" w:fill="9695C9"/>
          </w:tcPr>
          <w:p w14:paraId="3EC95E2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2.720.184,00</w:t>
            </w:r>
          </w:p>
        </w:tc>
        <w:tc>
          <w:tcPr>
            <w:tcW w:w="1475" w:type="dxa"/>
            <w:shd w:val="clear" w:color="auto" w:fill="9695C9"/>
          </w:tcPr>
          <w:p w14:paraId="4E2D363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2.320.184,00</w:t>
            </w:r>
          </w:p>
        </w:tc>
      </w:tr>
      <w:tr w:rsidR="00E9214B" w:rsidRPr="000E23DA" w14:paraId="265D482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FF396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AERODROM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SOPOT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d.o.o.</w:t>
            </w:r>
          </w:p>
        </w:tc>
        <w:tc>
          <w:tcPr>
            <w:tcW w:w="1504" w:type="dxa"/>
            <w:shd w:val="clear" w:color="auto" w:fill="CDCBE6"/>
          </w:tcPr>
          <w:p w14:paraId="7EE19D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307220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592" w:type="dxa"/>
            <w:shd w:val="clear" w:color="auto" w:fill="CDCBE6"/>
          </w:tcPr>
          <w:p w14:paraId="255C23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475" w:type="dxa"/>
            <w:shd w:val="clear" w:color="auto" w:fill="CDCBE6"/>
          </w:tcPr>
          <w:p w14:paraId="5AD832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475" w:type="dxa"/>
            <w:shd w:val="clear" w:color="auto" w:fill="CDCBE6"/>
          </w:tcPr>
          <w:p w14:paraId="332826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</w:tr>
      <w:tr w:rsidR="00E9214B" w:rsidRPr="000E23DA" w14:paraId="169B376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3A687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69F25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226A85A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592" w:type="dxa"/>
            <w:shd w:val="clear" w:color="auto" w:fill="FBF39B"/>
          </w:tcPr>
          <w:p w14:paraId="6B9662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475" w:type="dxa"/>
            <w:shd w:val="clear" w:color="auto" w:fill="FBF39B"/>
          </w:tcPr>
          <w:p w14:paraId="034B25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475" w:type="dxa"/>
            <w:shd w:val="clear" w:color="auto" w:fill="FBF39B"/>
          </w:tcPr>
          <w:p w14:paraId="74E880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</w:tr>
      <w:tr w:rsidR="00E9214B" w:rsidRPr="000E23DA" w14:paraId="0CBA1D8B" w14:textId="77777777">
        <w:trPr>
          <w:trHeight w:val="200"/>
        </w:trPr>
        <w:tc>
          <w:tcPr>
            <w:tcW w:w="6614" w:type="dxa"/>
          </w:tcPr>
          <w:p w14:paraId="5BA9E4C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B994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2D87E0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592" w:type="dxa"/>
          </w:tcPr>
          <w:p w14:paraId="50BC33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475" w:type="dxa"/>
          </w:tcPr>
          <w:p w14:paraId="5F059E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  <w:tc>
          <w:tcPr>
            <w:tcW w:w="1475" w:type="dxa"/>
          </w:tcPr>
          <w:p w14:paraId="75B06F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35.440,00</w:t>
            </w:r>
          </w:p>
        </w:tc>
      </w:tr>
      <w:tr w:rsidR="00E9214B" w:rsidRPr="000E23DA" w14:paraId="62C83A85" w14:textId="77777777">
        <w:trPr>
          <w:trHeight w:val="200"/>
        </w:trPr>
        <w:tc>
          <w:tcPr>
            <w:tcW w:w="6614" w:type="dxa"/>
          </w:tcPr>
          <w:p w14:paraId="5B0C06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75604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0125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592" w:type="dxa"/>
          </w:tcPr>
          <w:p w14:paraId="58F9FB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092C13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  <w:tc>
          <w:tcPr>
            <w:tcW w:w="1475" w:type="dxa"/>
          </w:tcPr>
          <w:p w14:paraId="7AFD4E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400,00</w:t>
            </w:r>
          </w:p>
        </w:tc>
      </w:tr>
      <w:tr w:rsidR="00E9214B" w:rsidRPr="000E23DA" w14:paraId="15D47264" w14:textId="77777777">
        <w:trPr>
          <w:trHeight w:val="200"/>
        </w:trPr>
        <w:tc>
          <w:tcPr>
            <w:tcW w:w="6614" w:type="dxa"/>
          </w:tcPr>
          <w:p w14:paraId="3679FB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00AF48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5F8805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35.040,00</w:t>
            </w:r>
          </w:p>
        </w:tc>
        <w:tc>
          <w:tcPr>
            <w:tcW w:w="1592" w:type="dxa"/>
          </w:tcPr>
          <w:p w14:paraId="0050D8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35.040,00</w:t>
            </w:r>
          </w:p>
        </w:tc>
        <w:tc>
          <w:tcPr>
            <w:tcW w:w="1475" w:type="dxa"/>
          </w:tcPr>
          <w:p w14:paraId="388B14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35.040,00</w:t>
            </w:r>
          </w:p>
        </w:tc>
        <w:tc>
          <w:tcPr>
            <w:tcW w:w="1475" w:type="dxa"/>
          </w:tcPr>
          <w:p w14:paraId="4AA422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35.040,00</w:t>
            </w:r>
          </w:p>
        </w:tc>
      </w:tr>
      <w:tr w:rsidR="00E9214B" w:rsidRPr="000E23DA" w14:paraId="2CDE640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2352A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TEHNOLOŠKI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PARK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d.o.o.</w:t>
            </w:r>
          </w:p>
        </w:tc>
        <w:tc>
          <w:tcPr>
            <w:tcW w:w="1504" w:type="dxa"/>
            <w:shd w:val="clear" w:color="auto" w:fill="CDCBE6"/>
          </w:tcPr>
          <w:p w14:paraId="1CB568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298.627,00</w:t>
            </w:r>
          </w:p>
        </w:tc>
        <w:tc>
          <w:tcPr>
            <w:tcW w:w="1475" w:type="dxa"/>
            <w:shd w:val="clear" w:color="auto" w:fill="CDCBE6"/>
          </w:tcPr>
          <w:p w14:paraId="766E60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305.627,00</w:t>
            </w:r>
          </w:p>
        </w:tc>
        <w:tc>
          <w:tcPr>
            <w:tcW w:w="1592" w:type="dxa"/>
            <w:shd w:val="clear" w:color="auto" w:fill="CDCBE6"/>
          </w:tcPr>
          <w:p w14:paraId="03887A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  <w:tc>
          <w:tcPr>
            <w:tcW w:w="1475" w:type="dxa"/>
            <w:shd w:val="clear" w:color="auto" w:fill="CDCBE6"/>
          </w:tcPr>
          <w:p w14:paraId="25CE63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  <w:tc>
          <w:tcPr>
            <w:tcW w:w="1475" w:type="dxa"/>
            <w:shd w:val="clear" w:color="auto" w:fill="CDCBE6"/>
          </w:tcPr>
          <w:p w14:paraId="79C8F1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</w:tr>
      <w:tr w:rsidR="00E9214B" w:rsidRPr="000E23DA" w14:paraId="2CB6C25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B126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91B3B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298.627,00</w:t>
            </w:r>
          </w:p>
        </w:tc>
        <w:tc>
          <w:tcPr>
            <w:tcW w:w="1475" w:type="dxa"/>
            <w:shd w:val="clear" w:color="auto" w:fill="FBF39B"/>
          </w:tcPr>
          <w:p w14:paraId="14D5B1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305.627,00</w:t>
            </w:r>
          </w:p>
        </w:tc>
        <w:tc>
          <w:tcPr>
            <w:tcW w:w="1592" w:type="dxa"/>
            <w:shd w:val="clear" w:color="auto" w:fill="FBF39B"/>
          </w:tcPr>
          <w:p w14:paraId="6503CE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  <w:tc>
          <w:tcPr>
            <w:tcW w:w="1475" w:type="dxa"/>
            <w:shd w:val="clear" w:color="auto" w:fill="FBF39B"/>
          </w:tcPr>
          <w:p w14:paraId="5E0B73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  <w:tc>
          <w:tcPr>
            <w:tcW w:w="1475" w:type="dxa"/>
            <w:shd w:val="clear" w:color="auto" w:fill="FBF39B"/>
          </w:tcPr>
          <w:p w14:paraId="78493D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</w:tr>
      <w:tr w:rsidR="00E9214B" w:rsidRPr="000E23DA" w14:paraId="031A9843" w14:textId="77777777">
        <w:trPr>
          <w:trHeight w:val="200"/>
        </w:trPr>
        <w:tc>
          <w:tcPr>
            <w:tcW w:w="6614" w:type="dxa"/>
          </w:tcPr>
          <w:p w14:paraId="7A4AF9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94AA3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298.627,00</w:t>
            </w:r>
          </w:p>
        </w:tc>
        <w:tc>
          <w:tcPr>
            <w:tcW w:w="1475" w:type="dxa"/>
          </w:tcPr>
          <w:p w14:paraId="2F5F721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305.627,00</w:t>
            </w:r>
          </w:p>
        </w:tc>
        <w:tc>
          <w:tcPr>
            <w:tcW w:w="1592" w:type="dxa"/>
          </w:tcPr>
          <w:p w14:paraId="7BA984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  <w:tc>
          <w:tcPr>
            <w:tcW w:w="1475" w:type="dxa"/>
          </w:tcPr>
          <w:p w14:paraId="31462A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  <w:tc>
          <w:tcPr>
            <w:tcW w:w="1475" w:type="dxa"/>
          </w:tcPr>
          <w:p w14:paraId="6BC86D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342.545,00</w:t>
            </w:r>
          </w:p>
        </w:tc>
      </w:tr>
      <w:tr w:rsidR="00E9214B" w:rsidRPr="000E23DA" w14:paraId="5FC6895C" w14:textId="77777777">
        <w:trPr>
          <w:trHeight w:val="200"/>
        </w:trPr>
        <w:tc>
          <w:tcPr>
            <w:tcW w:w="6614" w:type="dxa"/>
          </w:tcPr>
          <w:p w14:paraId="2E4FF5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4C8AA5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272.082,00</w:t>
            </w:r>
          </w:p>
        </w:tc>
        <w:tc>
          <w:tcPr>
            <w:tcW w:w="1475" w:type="dxa"/>
          </w:tcPr>
          <w:p w14:paraId="7DED4A6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279.082,00</w:t>
            </w:r>
          </w:p>
        </w:tc>
        <w:tc>
          <w:tcPr>
            <w:tcW w:w="1592" w:type="dxa"/>
          </w:tcPr>
          <w:p w14:paraId="134C88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316.000,00</w:t>
            </w:r>
          </w:p>
        </w:tc>
        <w:tc>
          <w:tcPr>
            <w:tcW w:w="1475" w:type="dxa"/>
          </w:tcPr>
          <w:p w14:paraId="7A10B4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316.000,00</w:t>
            </w:r>
          </w:p>
        </w:tc>
        <w:tc>
          <w:tcPr>
            <w:tcW w:w="1475" w:type="dxa"/>
          </w:tcPr>
          <w:p w14:paraId="6DE405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316.000,00</w:t>
            </w:r>
          </w:p>
        </w:tc>
      </w:tr>
      <w:tr w:rsidR="00E9214B" w:rsidRPr="000E23DA" w14:paraId="06E7B501" w14:textId="77777777">
        <w:trPr>
          <w:trHeight w:val="200"/>
        </w:trPr>
        <w:tc>
          <w:tcPr>
            <w:tcW w:w="6614" w:type="dxa"/>
          </w:tcPr>
          <w:p w14:paraId="5E906F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60518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475" w:type="dxa"/>
          </w:tcPr>
          <w:p w14:paraId="6C7AEE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592" w:type="dxa"/>
          </w:tcPr>
          <w:p w14:paraId="43196F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475" w:type="dxa"/>
          </w:tcPr>
          <w:p w14:paraId="41D9C8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475" w:type="dxa"/>
          </w:tcPr>
          <w:p w14:paraId="5AE7BA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</w:tr>
      <w:tr w:rsidR="00E9214B" w:rsidRPr="000E23DA" w14:paraId="5FFEA8C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2178CD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NOVOSTI</w:t>
            </w:r>
          </w:p>
        </w:tc>
        <w:tc>
          <w:tcPr>
            <w:tcW w:w="1504" w:type="dxa"/>
            <w:shd w:val="clear" w:color="auto" w:fill="CDCBE6"/>
          </w:tcPr>
          <w:p w14:paraId="5C8273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192.723,00</w:t>
            </w:r>
          </w:p>
        </w:tc>
        <w:tc>
          <w:tcPr>
            <w:tcW w:w="1475" w:type="dxa"/>
            <w:shd w:val="clear" w:color="auto" w:fill="CDCBE6"/>
          </w:tcPr>
          <w:p w14:paraId="13A781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212.723,00</w:t>
            </w:r>
          </w:p>
        </w:tc>
        <w:tc>
          <w:tcPr>
            <w:tcW w:w="1592" w:type="dxa"/>
            <w:shd w:val="clear" w:color="auto" w:fill="CDCBE6"/>
          </w:tcPr>
          <w:p w14:paraId="1C11BAE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  <w:shd w:val="clear" w:color="auto" w:fill="CDCBE6"/>
          </w:tcPr>
          <w:p w14:paraId="6F3B5F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  <w:shd w:val="clear" w:color="auto" w:fill="CDCBE6"/>
          </w:tcPr>
          <w:p w14:paraId="53CC4EF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</w:tr>
      <w:tr w:rsidR="00E9214B" w:rsidRPr="000E23DA" w14:paraId="6A78EA1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79CEF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A9AC1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192.723,00</w:t>
            </w:r>
          </w:p>
        </w:tc>
        <w:tc>
          <w:tcPr>
            <w:tcW w:w="1475" w:type="dxa"/>
            <w:shd w:val="clear" w:color="auto" w:fill="FBF39B"/>
          </w:tcPr>
          <w:p w14:paraId="4DFE4A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212.723,00</w:t>
            </w:r>
          </w:p>
        </w:tc>
        <w:tc>
          <w:tcPr>
            <w:tcW w:w="1592" w:type="dxa"/>
            <w:shd w:val="clear" w:color="auto" w:fill="FBF39B"/>
          </w:tcPr>
          <w:p w14:paraId="2F7FEC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  <w:shd w:val="clear" w:color="auto" w:fill="FBF39B"/>
          </w:tcPr>
          <w:p w14:paraId="598DAC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  <w:shd w:val="clear" w:color="auto" w:fill="FBF39B"/>
          </w:tcPr>
          <w:p w14:paraId="2B2CA31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</w:tr>
      <w:tr w:rsidR="00E9214B" w:rsidRPr="000E23DA" w14:paraId="2F4F7906" w14:textId="77777777">
        <w:trPr>
          <w:trHeight w:val="200"/>
        </w:trPr>
        <w:tc>
          <w:tcPr>
            <w:tcW w:w="6614" w:type="dxa"/>
          </w:tcPr>
          <w:p w14:paraId="3BBA4F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5776A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192.723,00</w:t>
            </w:r>
          </w:p>
        </w:tc>
        <w:tc>
          <w:tcPr>
            <w:tcW w:w="1475" w:type="dxa"/>
          </w:tcPr>
          <w:p w14:paraId="013DCD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212.723,00</w:t>
            </w:r>
          </w:p>
        </w:tc>
        <w:tc>
          <w:tcPr>
            <w:tcW w:w="1592" w:type="dxa"/>
          </w:tcPr>
          <w:p w14:paraId="3AFAC9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</w:tcPr>
          <w:p w14:paraId="421A10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</w:tcPr>
          <w:p w14:paraId="7CF071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</w:tr>
      <w:tr w:rsidR="00E9214B" w:rsidRPr="000E23DA" w14:paraId="400EA0AA" w14:textId="77777777">
        <w:trPr>
          <w:trHeight w:val="200"/>
        </w:trPr>
        <w:tc>
          <w:tcPr>
            <w:tcW w:w="6614" w:type="dxa"/>
          </w:tcPr>
          <w:p w14:paraId="16E2B2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11EB56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192.723,00</w:t>
            </w:r>
          </w:p>
        </w:tc>
        <w:tc>
          <w:tcPr>
            <w:tcW w:w="1475" w:type="dxa"/>
          </w:tcPr>
          <w:p w14:paraId="0C6722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212.723,00</w:t>
            </w:r>
          </w:p>
        </w:tc>
        <w:tc>
          <w:tcPr>
            <w:tcW w:w="1592" w:type="dxa"/>
          </w:tcPr>
          <w:p w14:paraId="6B9BA6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</w:tcPr>
          <w:p w14:paraId="4D442E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  <w:tc>
          <w:tcPr>
            <w:tcW w:w="1475" w:type="dxa"/>
          </w:tcPr>
          <w:p w14:paraId="4BCAD9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250.000,00</w:t>
            </w:r>
          </w:p>
        </w:tc>
      </w:tr>
      <w:tr w:rsidR="00E9214B" w:rsidRPr="000E23DA" w14:paraId="145EF60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C365E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VINKOVAČKA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TELEVIZIJA</w:t>
            </w:r>
          </w:p>
        </w:tc>
        <w:tc>
          <w:tcPr>
            <w:tcW w:w="1504" w:type="dxa"/>
            <w:shd w:val="clear" w:color="auto" w:fill="CDCBE6"/>
          </w:tcPr>
          <w:p w14:paraId="1CC76B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53.089,12</w:t>
            </w:r>
          </w:p>
        </w:tc>
        <w:tc>
          <w:tcPr>
            <w:tcW w:w="1475" w:type="dxa"/>
            <w:shd w:val="clear" w:color="auto" w:fill="CDCBE6"/>
          </w:tcPr>
          <w:p w14:paraId="2969F8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68.090,00</w:t>
            </w:r>
          </w:p>
        </w:tc>
        <w:tc>
          <w:tcPr>
            <w:tcW w:w="1592" w:type="dxa"/>
            <w:shd w:val="clear" w:color="auto" w:fill="CDCBE6"/>
          </w:tcPr>
          <w:p w14:paraId="61666B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  <w:shd w:val="clear" w:color="auto" w:fill="CDCBE6"/>
          </w:tcPr>
          <w:p w14:paraId="313AA2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  <w:shd w:val="clear" w:color="auto" w:fill="CDCBE6"/>
          </w:tcPr>
          <w:p w14:paraId="316896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</w:tr>
      <w:tr w:rsidR="00E9214B" w:rsidRPr="000E23DA" w14:paraId="6E6963E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A10AFF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D3AD5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53.089,12</w:t>
            </w:r>
          </w:p>
        </w:tc>
        <w:tc>
          <w:tcPr>
            <w:tcW w:w="1475" w:type="dxa"/>
            <w:shd w:val="clear" w:color="auto" w:fill="FBF39B"/>
          </w:tcPr>
          <w:p w14:paraId="251C2E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68.090,00</w:t>
            </w:r>
          </w:p>
        </w:tc>
        <w:tc>
          <w:tcPr>
            <w:tcW w:w="1592" w:type="dxa"/>
            <w:shd w:val="clear" w:color="auto" w:fill="FBF39B"/>
          </w:tcPr>
          <w:p w14:paraId="452D7F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  <w:shd w:val="clear" w:color="auto" w:fill="FBF39B"/>
          </w:tcPr>
          <w:p w14:paraId="7D8DFA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  <w:shd w:val="clear" w:color="auto" w:fill="FBF39B"/>
          </w:tcPr>
          <w:p w14:paraId="4AD87E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</w:tr>
      <w:tr w:rsidR="00E9214B" w:rsidRPr="000E23DA" w14:paraId="456C8EC6" w14:textId="77777777">
        <w:trPr>
          <w:trHeight w:val="200"/>
        </w:trPr>
        <w:tc>
          <w:tcPr>
            <w:tcW w:w="6614" w:type="dxa"/>
          </w:tcPr>
          <w:p w14:paraId="5C2AC6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013A2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53.089,12</w:t>
            </w:r>
          </w:p>
        </w:tc>
        <w:tc>
          <w:tcPr>
            <w:tcW w:w="1475" w:type="dxa"/>
          </w:tcPr>
          <w:p w14:paraId="3C4BEE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68.090,00</w:t>
            </w:r>
          </w:p>
        </w:tc>
        <w:tc>
          <w:tcPr>
            <w:tcW w:w="1592" w:type="dxa"/>
          </w:tcPr>
          <w:p w14:paraId="481A73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</w:tcPr>
          <w:p w14:paraId="39C95C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</w:tcPr>
          <w:p w14:paraId="7CF45B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</w:tr>
      <w:tr w:rsidR="00E9214B" w:rsidRPr="000E23DA" w14:paraId="41FD9415" w14:textId="77777777">
        <w:trPr>
          <w:trHeight w:val="200"/>
        </w:trPr>
        <w:tc>
          <w:tcPr>
            <w:tcW w:w="6614" w:type="dxa"/>
          </w:tcPr>
          <w:p w14:paraId="70AE26D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41593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53.089,12</w:t>
            </w:r>
          </w:p>
        </w:tc>
        <w:tc>
          <w:tcPr>
            <w:tcW w:w="1475" w:type="dxa"/>
          </w:tcPr>
          <w:p w14:paraId="2AB903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68.090,00</w:t>
            </w:r>
          </w:p>
        </w:tc>
        <w:tc>
          <w:tcPr>
            <w:tcW w:w="1592" w:type="dxa"/>
          </w:tcPr>
          <w:p w14:paraId="16C8CC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</w:tcPr>
          <w:p w14:paraId="304E93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475" w:type="dxa"/>
          </w:tcPr>
          <w:p w14:paraId="518DA4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</w:tr>
      <w:tr w:rsidR="00E9214B" w:rsidRPr="000E23DA" w14:paraId="3ADAEAB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826BE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D.O.O.</w:t>
            </w:r>
          </w:p>
        </w:tc>
        <w:tc>
          <w:tcPr>
            <w:tcW w:w="1504" w:type="dxa"/>
            <w:shd w:val="clear" w:color="auto" w:fill="CDCBE6"/>
          </w:tcPr>
          <w:p w14:paraId="4153CD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363.582,00</w:t>
            </w:r>
          </w:p>
        </w:tc>
        <w:tc>
          <w:tcPr>
            <w:tcW w:w="1475" w:type="dxa"/>
            <w:shd w:val="clear" w:color="auto" w:fill="CDCBE6"/>
          </w:tcPr>
          <w:p w14:paraId="47076C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350.000,00</w:t>
            </w:r>
          </w:p>
        </w:tc>
        <w:tc>
          <w:tcPr>
            <w:tcW w:w="1592" w:type="dxa"/>
            <w:shd w:val="clear" w:color="auto" w:fill="CDCBE6"/>
          </w:tcPr>
          <w:p w14:paraId="02C9EE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360.000,00</w:t>
            </w:r>
          </w:p>
        </w:tc>
        <w:tc>
          <w:tcPr>
            <w:tcW w:w="1475" w:type="dxa"/>
            <w:shd w:val="clear" w:color="auto" w:fill="CDCBE6"/>
          </w:tcPr>
          <w:p w14:paraId="17C1C1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360.000,00</w:t>
            </w:r>
          </w:p>
        </w:tc>
        <w:tc>
          <w:tcPr>
            <w:tcW w:w="1475" w:type="dxa"/>
            <w:shd w:val="clear" w:color="auto" w:fill="CDCBE6"/>
          </w:tcPr>
          <w:p w14:paraId="7F31F6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360.000,00</w:t>
            </w:r>
          </w:p>
        </w:tc>
      </w:tr>
      <w:tr w:rsidR="00E9214B" w:rsidRPr="000E23DA" w14:paraId="70F96AC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B6A67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C0747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363.582,00</w:t>
            </w:r>
          </w:p>
        </w:tc>
        <w:tc>
          <w:tcPr>
            <w:tcW w:w="1475" w:type="dxa"/>
            <w:shd w:val="clear" w:color="auto" w:fill="FBF39B"/>
          </w:tcPr>
          <w:p w14:paraId="7E604F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350.000,00</w:t>
            </w:r>
          </w:p>
        </w:tc>
        <w:tc>
          <w:tcPr>
            <w:tcW w:w="1592" w:type="dxa"/>
            <w:shd w:val="clear" w:color="auto" w:fill="FBF39B"/>
          </w:tcPr>
          <w:p w14:paraId="4FE453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290.000,00</w:t>
            </w:r>
          </w:p>
        </w:tc>
        <w:tc>
          <w:tcPr>
            <w:tcW w:w="1475" w:type="dxa"/>
            <w:shd w:val="clear" w:color="auto" w:fill="FBF39B"/>
          </w:tcPr>
          <w:p w14:paraId="0570F3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290.000,00</w:t>
            </w:r>
          </w:p>
        </w:tc>
        <w:tc>
          <w:tcPr>
            <w:tcW w:w="1475" w:type="dxa"/>
            <w:shd w:val="clear" w:color="auto" w:fill="FBF39B"/>
          </w:tcPr>
          <w:p w14:paraId="592B66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360.000,00</w:t>
            </w:r>
          </w:p>
        </w:tc>
      </w:tr>
    </w:tbl>
    <w:p w14:paraId="2B826B5A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7E1525F" w14:textId="77777777">
        <w:trPr>
          <w:trHeight w:val="200"/>
        </w:trPr>
        <w:tc>
          <w:tcPr>
            <w:tcW w:w="6614" w:type="dxa"/>
          </w:tcPr>
          <w:p w14:paraId="455D16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2FD0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341.550,00</w:t>
            </w:r>
          </w:p>
        </w:tc>
        <w:tc>
          <w:tcPr>
            <w:tcW w:w="1475" w:type="dxa"/>
          </w:tcPr>
          <w:p w14:paraId="0854A7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350.000,00</w:t>
            </w:r>
          </w:p>
        </w:tc>
        <w:tc>
          <w:tcPr>
            <w:tcW w:w="1592" w:type="dxa"/>
          </w:tcPr>
          <w:p w14:paraId="32BAFAE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290.000,00</w:t>
            </w:r>
          </w:p>
        </w:tc>
        <w:tc>
          <w:tcPr>
            <w:tcW w:w="1475" w:type="dxa"/>
          </w:tcPr>
          <w:p w14:paraId="4A3929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290.000,00</w:t>
            </w:r>
          </w:p>
        </w:tc>
        <w:tc>
          <w:tcPr>
            <w:tcW w:w="1475" w:type="dxa"/>
          </w:tcPr>
          <w:p w14:paraId="0DE867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360.000,00</w:t>
            </w:r>
          </w:p>
        </w:tc>
      </w:tr>
      <w:tr w:rsidR="00E9214B" w:rsidRPr="000E23DA" w14:paraId="70D3C11F" w14:textId="77777777">
        <w:trPr>
          <w:trHeight w:val="200"/>
        </w:trPr>
        <w:tc>
          <w:tcPr>
            <w:tcW w:w="6614" w:type="dxa"/>
          </w:tcPr>
          <w:p w14:paraId="0A21D8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4F809B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315.550,00</w:t>
            </w:r>
          </w:p>
        </w:tc>
        <w:tc>
          <w:tcPr>
            <w:tcW w:w="1475" w:type="dxa"/>
          </w:tcPr>
          <w:p w14:paraId="13E18A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350.000,00</w:t>
            </w:r>
          </w:p>
        </w:tc>
        <w:tc>
          <w:tcPr>
            <w:tcW w:w="1592" w:type="dxa"/>
          </w:tcPr>
          <w:p w14:paraId="4E96A8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290.000,00</w:t>
            </w:r>
          </w:p>
        </w:tc>
        <w:tc>
          <w:tcPr>
            <w:tcW w:w="1475" w:type="dxa"/>
          </w:tcPr>
          <w:p w14:paraId="04CA07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290.000,00</w:t>
            </w:r>
          </w:p>
        </w:tc>
        <w:tc>
          <w:tcPr>
            <w:tcW w:w="1475" w:type="dxa"/>
          </w:tcPr>
          <w:p w14:paraId="5581D4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360.000,00</w:t>
            </w:r>
          </w:p>
        </w:tc>
      </w:tr>
      <w:tr w:rsidR="00E9214B" w:rsidRPr="000E23DA" w14:paraId="7BD08395" w14:textId="77777777">
        <w:trPr>
          <w:trHeight w:val="200"/>
        </w:trPr>
        <w:tc>
          <w:tcPr>
            <w:tcW w:w="6614" w:type="dxa"/>
          </w:tcPr>
          <w:p w14:paraId="06A4C7B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A8E57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26.000,00</w:t>
            </w:r>
          </w:p>
        </w:tc>
        <w:tc>
          <w:tcPr>
            <w:tcW w:w="1475" w:type="dxa"/>
          </w:tcPr>
          <w:p w14:paraId="41CFEB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08B58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BC26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2C83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CE4528" w14:textId="77777777">
        <w:trPr>
          <w:trHeight w:val="200"/>
        </w:trPr>
        <w:tc>
          <w:tcPr>
            <w:tcW w:w="6614" w:type="dxa"/>
          </w:tcPr>
          <w:p w14:paraId="0954E2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1892FC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22.032,00</w:t>
            </w:r>
          </w:p>
        </w:tc>
        <w:tc>
          <w:tcPr>
            <w:tcW w:w="1475" w:type="dxa"/>
          </w:tcPr>
          <w:p w14:paraId="59DE9F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CA28F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65B8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75D0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8C92BF" w14:textId="77777777">
        <w:trPr>
          <w:trHeight w:val="200"/>
        </w:trPr>
        <w:tc>
          <w:tcPr>
            <w:tcW w:w="6614" w:type="dxa"/>
          </w:tcPr>
          <w:p w14:paraId="3E3FCF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zajmove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depozite</w:t>
            </w:r>
          </w:p>
        </w:tc>
        <w:tc>
          <w:tcPr>
            <w:tcW w:w="1504" w:type="dxa"/>
          </w:tcPr>
          <w:p w14:paraId="30FAA0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22.032,00</w:t>
            </w:r>
          </w:p>
        </w:tc>
        <w:tc>
          <w:tcPr>
            <w:tcW w:w="1475" w:type="dxa"/>
          </w:tcPr>
          <w:p w14:paraId="19EA3C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28D3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51978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2F7A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56AA88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7E6746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6F0BF35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83811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7FB13A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  <w:shd w:val="clear" w:color="auto" w:fill="FBF39B"/>
          </w:tcPr>
          <w:p w14:paraId="662E13D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  <w:shd w:val="clear" w:color="auto" w:fill="FBF39B"/>
          </w:tcPr>
          <w:p w14:paraId="10BCB41E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2EAEE9A" w14:textId="77777777">
        <w:trPr>
          <w:trHeight w:val="200"/>
        </w:trPr>
        <w:tc>
          <w:tcPr>
            <w:tcW w:w="6614" w:type="dxa"/>
          </w:tcPr>
          <w:p w14:paraId="41D8EF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A72C2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A972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28801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36A7F9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6523A1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39DAF3" w14:textId="77777777">
        <w:trPr>
          <w:trHeight w:val="200"/>
        </w:trPr>
        <w:tc>
          <w:tcPr>
            <w:tcW w:w="6614" w:type="dxa"/>
          </w:tcPr>
          <w:p w14:paraId="29D046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363599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5CCD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035A7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457539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3D308A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E55DE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8914D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PERISKA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</w:t>
            </w:r>
          </w:p>
        </w:tc>
        <w:tc>
          <w:tcPr>
            <w:tcW w:w="1504" w:type="dxa"/>
            <w:shd w:val="clear" w:color="auto" w:fill="CDCBE6"/>
          </w:tcPr>
          <w:p w14:paraId="295FD44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475" w:type="dxa"/>
            <w:shd w:val="clear" w:color="auto" w:fill="CDCBE6"/>
          </w:tcPr>
          <w:p w14:paraId="5C5F7D5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592" w:type="dxa"/>
            <w:shd w:val="clear" w:color="auto" w:fill="CDCBE6"/>
          </w:tcPr>
          <w:p w14:paraId="56591C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584.294,59</w:t>
            </w:r>
          </w:p>
        </w:tc>
        <w:tc>
          <w:tcPr>
            <w:tcW w:w="1475" w:type="dxa"/>
            <w:shd w:val="clear" w:color="auto" w:fill="CDCBE6"/>
          </w:tcPr>
          <w:p w14:paraId="33B65B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  <w:tc>
          <w:tcPr>
            <w:tcW w:w="1475" w:type="dxa"/>
            <w:shd w:val="clear" w:color="auto" w:fill="CDCBE6"/>
          </w:tcPr>
          <w:p w14:paraId="75D978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</w:tr>
      <w:tr w:rsidR="00E9214B" w:rsidRPr="000E23DA" w14:paraId="6F459B2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510A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40B48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475" w:type="dxa"/>
            <w:shd w:val="clear" w:color="auto" w:fill="FBF39B"/>
          </w:tcPr>
          <w:p w14:paraId="4FD620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592" w:type="dxa"/>
            <w:shd w:val="clear" w:color="auto" w:fill="FBF39B"/>
          </w:tcPr>
          <w:p w14:paraId="64B771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584.294,59</w:t>
            </w:r>
          </w:p>
        </w:tc>
        <w:tc>
          <w:tcPr>
            <w:tcW w:w="1475" w:type="dxa"/>
            <w:shd w:val="clear" w:color="auto" w:fill="FBF39B"/>
          </w:tcPr>
          <w:p w14:paraId="6C7FF8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  <w:tc>
          <w:tcPr>
            <w:tcW w:w="1475" w:type="dxa"/>
            <w:shd w:val="clear" w:color="auto" w:fill="FBF39B"/>
          </w:tcPr>
          <w:p w14:paraId="0469F0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</w:tr>
      <w:tr w:rsidR="00E9214B" w:rsidRPr="000E23DA" w14:paraId="52297D6F" w14:textId="77777777">
        <w:trPr>
          <w:trHeight w:val="200"/>
        </w:trPr>
        <w:tc>
          <w:tcPr>
            <w:tcW w:w="6614" w:type="dxa"/>
          </w:tcPr>
          <w:p w14:paraId="5C5D800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067A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475" w:type="dxa"/>
          </w:tcPr>
          <w:p w14:paraId="3587B35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592" w:type="dxa"/>
          </w:tcPr>
          <w:p w14:paraId="31F877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584.294,59</w:t>
            </w:r>
          </w:p>
        </w:tc>
        <w:tc>
          <w:tcPr>
            <w:tcW w:w="1475" w:type="dxa"/>
          </w:tcPr>
          <w:p w14:paraId="240BB5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  <w:tc>
          <w:tcPr>
            <w:tcW w:w="1475" w:type="dxa"/>
          </w:tcPr>
          <w:p w14:paraId="704640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</w:tr>
      <w:tr w:rsidR="00E9214B" w:rsidRPr="000E23DA" w14:paraId="06327F78" w14:textId="77777777">
        <w:trPr>
          <w:trHeight w:val="200"/>
        </w:trPr>
        <w:tc>
          <w:tcPr>
            <w:tcW w:w="6614" w:type="dxa"/>
          </w:tcPr>
          <w:p w14:paraId="1CBDE0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3B5556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475" w:type="dxa"/>
          </w:tcPr>
          <w:p w14:paraId="53D903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530.892,00</w:t>
            </w:r>
          </w:p>
        </w:tc>
        <w:tc>
          <w:tcPr>
            <w:tcW w:w="1592" w:type="dxa"/>
          </w:tcPr>
          <w:p w14:paraId="477578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584.294,59</w:t>
            </w:r>
          </w:p>
        </w:tc>
        <w:tc>
          <w:tcPr>
            <w:tcW w:w="1475" w:type="dxa"/>
          </w:tcPr>
          <w:p w14:paraId="009A74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  <w:tc>
          <w:tcPr>
            <w:tcW w:w="1475" w:type="dxa"/>
          </w:tcPr>
          <w:p w14:paraId="406F3AE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</w:tr>
      <w:tr w:rsidR="00E9214B" w:rsidRPr="000E23DA" w14:paraId="13025B0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A50C03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D.O.O.</w:t>
            </w:r>
          </w:p>
        </w:tc>
        <w:tc>
          <w:tcPr>
            <w:tcW w:w="1504" w:type="dxa"/>
            <w:shd w:val="clear" w:color="auto" w:fill="CDCBE6"/>
          </w:tcPr>
          <w:p w14:paraId="66EBACF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A5855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  <w:shd w:val="clear" w:color="auto" w:fill="CDCBE6"/>
          </w:tcPr>
          <w:p w14:paraId="29C2D5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  <w:shd w:val="clear" w:color="auto" w:fill="CDCBE6"/>
          </w:tcPr>
          <w:p w14:paraId="328CD3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  <w:shd w:val="clear" w:color="auto" w:fill="CDCBE6"/>
          </w:tcPr>
          <w:p w14:paraId="5FA333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</w:tr>
      <w:tr w:rsidR="00E9214B" w:rsidRPr="000E23DA" w14:paraId="5800193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6AD3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9441C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50A04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  <w:shd w:val="clear" w:color="auto" w:fill="FBF39B"/>
          </w:tcPr>
          <w:p w14:paraId="3C4D4B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  <w:shd w:val="clear" w:color="auto" w:fill="FBF39B"/>
          </w:tcPr>
          <w:p w14:paraId="7C45A6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  <w:shd w:val="clear" w:color="auto" w:fill="FBF39B"/>
          </w:tcPr>
          <w:p w14:paraId="170939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</w:tr>
      <w:tr w:rsidR="00E9214B" w:rsidRPr="000E23DA" w14:paraId="20EE9FA4" w14:textId="77777777">
        <w:trPr>
          <w:trHeight w:val="200"/>
        </w:trPr>
        <w:tc>
          <w:tcPr>
            <w:tcW w:w="6614" w:type="dxa"/>
          </w:tcPr>
          <w:p w14:paraId="16D4C8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C095A2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D36B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</w:tcPr>
          <w:p w14:paraId="02C8FF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</w:tcPr>
          <w:p w14:paraId="7403B1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</w:tcPr>
          <w:p w14:paraId="4CB6EE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</w:tr>
      <w:tr w:rsidR="00E9214B" w:rsidRPr="000E23DA" w14:paraId="5F966042" w14:textId="77777777">
        <w:trPr>
          <w:trHeight w:val="200"/>
        </w:trPr>
        <w:tc>
          <w:tcPr>
            <w:tcW w:w="6614" w:type="dxa"/>
          </w:tcPr>
          <w:p w14:paraId="7D6F0C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284628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8242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</w:tcPr>
          <w:p w14:paraId="6E2F34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</w:tcPr>
          <w:p w14:paraId="240B01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</w:tcPr>
          <w:p w14:paraId="555601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</w:tr>
      <w:tr w:rsidR="00E9214B" w:rsidRPr="000E23DA" w14:paraId="3425AD93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6F7A3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GOSPODARSTVO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d.o.o.</w:t>
            </w:r>
          </w:p>
        </w:tc>
        <w:tc>
          <w:tcPr>
            <w:tcW w:w="1504" w:type="dxa"/>
            <w:shd w:val="clear" w:color="auto" w:fill="CDCBE6"/>
          </w:tcPr>
          <w:p w14:paraId="054E62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53.090,00</w:t>
            </w:r>
          </w:p>
        </w:tc>
        <w:tc>
          <w:tcPr>
            <w:tcW w:w="1475" w:type="dxa"/>
            <w:shd w:val="clear" w:color="auto" w:fill="CDCBE6"/>
          </w:tcPr>
          <w:p w14:paraId="2B2606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CDCBE6"/>
          </w:tcPr>
          <w:p w14:paraId="6CD208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217.000,00</w:t>
            </w:r>
          </w:p>
        </w:tc>
        <w:tc>
          <w:tcPr>
            <w:tcW w:w="1475" w:type="dxa"/>
            <w:shd w:val="clear" w:color="auto" w:fill="CDCBE6"/>
          </w:tcPr>
          <w:p w14:paraId="509CDC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CDCBE6"/>
          </w:tcPr>
          <w:p w14:paraId="2CB4EE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7747E4C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480B8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930B1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53.090,00</w:t>
            </w:r>
          </w:p>
        </w:tc>
        <w:tc>
          <w:tcPr>
            <w:tcW w:w="1475" w:type="dxa"/>
            <w:shd w:val="clear" w:color="auto" w:fill="FBF39B"/>
          </w:tcPr>
          <w:p w14:paraId="5C0EA0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FBF39B"/>
          </w:tcPr>
          <w:p w14:paraId="3823CA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217.000,00</w:t>
            </w:r>
          </w:p>
        </w:tc>
        <w:tc>
          <w:tcPr>
            <w:tcW w:w="1475" w:type="dxa"/>
            <w:shd w:val="clear" w:color="auto" w:fill="FBF39B"/>
          </w:tcPr>
          <w:p w14:paraId="5009FC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  <w:shd w:val="clear" w:color="auto" w:fill="FBF39B"/>
          </w:tcPr>
          <w:p w14:paraId="2A220C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31C828A2" w14:textId="77777777">
        <w:trPr>
          <w:trHeight w:val="200"/>
        </w:trPr>
        <w:tc>
          <w:tcPr>
            <w:tcW w:w="6614" w:type="dxa"/>
          </w:tcPr>
          <w:p w14:paraId="1C2137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162ED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53.090,00</w:t>
            </w:r>
          </w:p>
        </w:tc>
        <w:tc>
          <w:tcPr>
            <w:tcW w:w="1475" w:type="dxa"/>
          </w:tcPr>
          <w:p w14:paraId="0B3489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798E46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217.000,00</w:t>
            </w:r>
          </w:p>
        </w:tc>
        <w:tc>
          <w:tcPr>
            <w:tcW w:w="1475" w:type="dxa"/>
          </w:tcPr>
          <w:p w14:paraId="62440E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67F4B4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105CC000" w14:textId="77777777">
        <w:trPr>
          <w:trHeight w:val="200"/>
        </w:trPr>
        <w:tc>
          <w:tcPr>
            <w:tcW w:w="6614" w:type="dxa"/>
          </w:tcPr>
          <w:p w14:paraId="66CBAF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2F2193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53.090,00</w:t>
            </w:r>
          </w:p>
        </w:tc>
        <w:tc>
          <w:tcPr>
            <w:tcW w:w="1475" w:type="dxa"/>
          </w:tcPr>
          <w:p w14:paraId="36308E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7FDA42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217.000,00</w:t>
            </w:r>
          </w:p>
        </w:tc>
        <w:tc>
          <w:tcPr>
            <w:tcW w:w="1475" w:type="dxa"/>
          </w:tcPr>
          <w:p w14:paraId="732752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475" w:type="dxa"/>
          </w:tcPr>
          <w:p w14:paraId="46A3AE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</w:tr>
      <w:tr w:rsidR="00E9214B" w:rsidRPr="000E23DA" w14:paraId="1D751EB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13E6B7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GTG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VINKOVCI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D.O.O.</w:t>
            </w:r>
          </w:p>
        </w:tc>
        <w:tc>
          <w:tcPr>
            <w:tcW w:w="1504" w:type="dxa"/>
            <w:shd w:val="clear" w:color="auto" w:fill="CDCBE6"/>
          </w:tcPr>
          <w:p w14:paraId="62AD4E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CDCBE6"/>
          </w:tcPr>
          <w:p w14:paraId="2DB607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410.087,00</w:t>
            </w:r>
          </w:p>
        </w:tc>
        <w:tc>
          <w:tcPr>
            <w:tcW w:w="1592" w:type="dxa"/>
            <w:shd w:val="clear" w:color="auto" w:fill="CDCBE6"/>
          </w:tcPr>
          <w:p w14:paraId="3B4547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  <w:shd w:val="clear" w:color="auto" w:fill="CDCBE6"/>
          </w:tcPr>
          <w:p w14:paraId="6BCCA6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  <w:shd w:val="clear" w:color="auto" w:fill="CDCBE6"/>
          </w:tcPr>
          <w:p w14:paraId="25287D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</w:tr>
      <w:tr w:rsidR="00E9214B" w:rsidRPr="000E23DA" w14:paraId="23C2AA4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27E5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29CB1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  <w:shd w:val="clear" w:color="auto" w:fill="FBF39B"/>
          </w:tcPr>
          <w:p w14:paraId="305900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410.087,00</w:t>
            </w:r>
          </w:p>
        </w:tc>
        <w:tc>
          <w:tcPr>
            <w:tcW w:w="1592" w:type="dxa"/>
            <w:shd w:val="clear" w:color="auto" w:fill="FBF39B"/>
          </w:tcPr>
          <w:p w14:paraId="617819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  <w:shd w:val="clear" w:color="auto" w:fill="FBF39B"/>
          </w:tcPr>
          <w:p w14:paraId="577A77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  <w:shd w:val="clear" w:color="auto" w:fill="FBF39B"/>
          </w:tcPr>
          <w:p w14:paraId="10583A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</w:tr>
      <w:tr w:rsidR="00E9214B" w:rsidRPr="000E23DA" w14:paraId="6483AA9F" w14:textId="77777777">
        <w:trPr>
          <w:trHeight w:val="200"/>
        </w:trPr>
        <w:tc>
          <w:tcPr>
            <w:tcW w:w="6614" w:type="dxa"/>
          </w:tcPr>
          <w:p w14:paraId="7E0BC9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498D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11B4DB9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410.087,00</w:t>
            </w:r>
          </w:p>
        </w:tc>
        <w:tc>
          <w:tcPr>
            <w:tcW w:w="1592" w:type="dxa"/>
          </w:tcPr>
          <w:p w14:paraId="62597F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</w:tcPr>
          <w:p w14:paraId="1E7998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</w:tcPr>
          <w:p w14:paraId="39CF65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</w:tr>
      <w:tr w:rsidR="00E9214B" w:rsidRPr="000E23DA" w14:paraId="47276F7E" w14:textId="77777777">
        <w:trPr>
          <w:trHeight w:val="200"/>
        </w:trPr>
        <w:tc>
          <w:tcPr>
            <w:tcW w:w="6614" w:type="dxa"/>
          </w:tcPr>
          <w:p w14:paraId="2A357FB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1713C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5036CD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410.087,00</w:t>
            </w:r>
          </w:p>
        </w:tc>
        <w:tc>
          <w:tcPr>
            <w:tcW w:w="1592" w:type="dxa"/>
          </w:tcPr>
          <w:p w14:paraId="616E153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</w:tcPr>
          <w:p w14:paraId="573041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475" w:type="dxa"/>
          </w:tcPr>
          <w:p w14:paraId="71578F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</w:tr>
      <w:tr w:rsidR="00E9214B" w:rsidRPr="000E23DA" w14:paraId="5D71CDE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EED158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ŠOKAČKI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D.O.O.</w:t>
            </w:r>
          </w:p>
        </w:tc>
        <w:tc>
          <w:tcPr>
            <w:tcW w:w="1504" w:type="dxa"/>
            <w:shd w:val="clear" w:color="auto" w:fill="CDCBE6"/>
          </w:tcPr>
          <w:p w14:paraId="785EE2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151.000,00</w:t>
            </w:r>
          </w:p>
        </w:tc>
        <w:tc>
          <w:tcPr>
            <w:tcW w:w="1475" w:type="dxa"/>
            <w:shd w:val="clear" w:color="auto" w:fill="CDCBE6"/>
          </w:tcPr>
          <w:p w14:paraId="6B2FFD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592" w:type="dxa"/>
            <w:shd w:val="clear" w:color="auto" w:fill="CDCBE6"/>
          </w:tcPr>
          <w:p w14:paraId="2B0CFF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  <w:tc>
          <w:tcPr>
            <w:tcW w:w="1475" w:type="dxa"/>
            <w:shd w:val="clear" w:color="auto" w:fill="CDCBE6"/>
          </w:tcPr>
          <w:p w14:paraId="2CAEAD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  <w:tc>
          <w:tcPr>
            <w:tcW w:w="1475" w:type="dxa"/>
            <w:shd w:val="clear" w:color="auto" w:fill="CDCBE6"/>
          </w:tcPr>
          <w:p w14:paraId="444D1D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</w:tr>
      <w:tr w:rsidR="00E9214B" w:rsidRPr="000E23DA" w14:paraId="1AB593C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F41F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D741C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151.000,00</w:t>
            </w:r>
          </w:p>
        </w:tc>
        <w:tc>
          <w:tcPr>
            <w:tcW w:w="1475" w:type="dxa"/>
            <w:shd w:val="clear" w:color="auto" w:fill="FBF39B"/>
          </w:tcPr>
          <w:p w14:paraId="2A832E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592" w:type="dxa"/>
            <w:shd w:val="clear" w:color="auto" w:fill="FBF39B"/>
          </w:tcPr>
          <w:p w14:paraId="059099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  <w:tc>
          <w:tcPr>
            <w:tcW w:w="1475" w:type="dxa"/>
            <w:shd w:val="clear" w:color="auto" w:fill="FBF39B"/>
          </w:tcPr>
          <w:p w14:paraId="1766FC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  <w:tc>
          <w:tcPr>
            <w:tcW w:w="1475" w:type="dxa"/>
            <w:shd w:val="clear" w:color="auto" w:fill="FBF39B"/>
          </w:tcPr>
          <w:p w14:paraId="64FEB6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</w:tr>
      <w:tr w:rsidR="00E9214B" w:rsidRPr="000E23DA" w14:paraId="6CF5D297" w14:textId="77777777">
        <w:trPr>
          <w:trHeight w:val="200"/>
        </w:trPr>
        <w:tc>
          <w:tcPr>
            <w:tcW w:w="6614" w:type="dxa"/>
          </w:tcPr>
          <w:p w14:paraId="42F323B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4AD14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151.000,00</w:t>
            </w:r>
          </w:p>
        </w:tc>
        <w:tc>
          <w:tcPr>
            <w:tcW w:w="1475" w:type="dxa"/>
          </w:tcPr>
          <w:p w14:paraId="7EF616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592" w:type="dxa"/>
          </w:tcPr>
          <w:p w14:paraId="41C668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  <w:tc>
          <w:tcPr>
            <w:tcW w:w="1475" w:type="dxa"/>
          </w:tcPr>
          <w:p w14:paraId="739388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  <w:tc>
          <w:tcPr>
            <w:tcW w:w="1475" w:type="dxa"/>
          </w:tcPr>
          <w:p w14:paraId="7DD845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106.545,00</w:t>
            </w:r>
          </w:p>
        </w:tc>
      </w:tr>
      <w:tr w:rsidR="00E9214B" w:rsidRPr="000E23DA" w14:paraId="0999A349" w14:textId="77777777">
        <w:trPr>
          <w:trHeight w:val="200"/>
        </w:trPr>
        <w:tc>
          <w:tcPr>
            <w:tcW w:w="6614" w:type="dxa"/>
          </w:tcPr>
          <w:p w14:paraId="2D9CD5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74B695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119.000,00</w:t>
            </w:r>
          </w:p>
        </w:tc>
        <w:tc>
          <w:tcPr>
            <w:tcW w:w="1475" w:type="dxa"/>
          </w:tcPr>
          <w:p w14:paraId="1B8FEE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103.455,00</w:t>
            </w:r>
          </w:p>
        </w:tc>
        <w:tc>
          <w:tcPr>
            <w:tcW w:w="1592" w:type="dxa"/>
          </w:tcPr>
          <w:p w14:paraId="7BAABA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5FC3049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5794FC2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</w:tr>
      <w:tr w:rsidR="00E9214B" w:rsidRPr="000E23DA" w14:paraId="16481100" w14:textId="77777777">
        <w:trPr>
          <w:trHeight w:val="200"/>
        </w:trPr>
        <w:tc>
          <w:tcPr>
            <w:tcW w:w="6614" w:type="dxa"/>
          </w:tcPr>
          <w:p w14:paraId="6619CF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7388E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32.000,00</w:t>
            </w:r>
          </w:p>
        </w:tc>
        <w:tc>
          <w:tcPr>
            <w:tcW w:w="1475" w:type="dxa"/>
          </w:tcPr>
          <w:p w14:paraId="1FB50E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592" w:type="dxa"/>
          </w:tcPr>
          <w:p w14:paraId="000A7B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475" w:type="dxa"/>
          </w:tcPr>
          <w:p w14:paraId="2D2B23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  <w:tc>
          <w:tcPr>
            <w:tcW w:w="1475" w:type="dxa"/>
          </w:tcPr>
          <w:p w14:paraId="6AECB7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26.545,00</w:t>
            </w:r>
          </w:p>
        </w:tc>
      </w:tr>
      <w:tr w:rsidR="00E9214B" w:rsidRPr="000E23DA" w14:paraId="348EC40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5C0F7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A100913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HNK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CIBALIA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Š.D.D.</w:t>
            </w:r>
          </w:p>
        </w:tc>
        <w:tc>
          <w:tcPr>
            <w:tcW w:w="1504" w:type="dxa"/>
            <w:shd w:val="clear" w:color="auto" w:fill="CDCBE6"/>
          </w:tcPr>
          <w:p w14:paraId="36EB91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799.994,00</w:t>
            </w:r>
          </w:p>
        </w:tc>
        <w:tc>
          <w:tcPr>
            <w:tcW w:w="1475" w:type="dxa"/>
            <w:shd w:val="clear" w:color="auto" w:fill="CDCBE6"/>
          </w:tcPr>
          <w:p w14:paraId="064918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  <w:shd w:val="clear" w:color="auto" w:fill="CDCBE6"/>
          </w:tcPr>
          <w:p w14:paraId="3D480C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  <w:shd w:val="clear" w:color="auto" w:fill="CDCBE6"/>
          </w:tcPr>
          <w:p w14:paraId="102174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  <w:shd w:val="clear" w:color="auto" w:fill="CDCBE6"/>
          </w:tcPr>
          <w:p w14:paraId="6E8662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45A6F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03A3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AAA06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799.994,00</w:t>
            </w:r>
          </w:p>
        </w:tc>
        <w:tc>
          <w:tcPr>
            <w:tcW w:w="1475" w:type="dxa"/>
            <w:shd w:val="clear" w:color="auto" w:fill="FBF39B"/>
          </w:tcPr>
          <w:p w14:paraId="67C265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  <w:shd w:val="clear" w:color="auto" w:fill="FBF39B"/>
          </w:tcPr>
          <w:p w14:paraId="27BD43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  <w:shd w:val="clear" w:color="auto" w:fill="FBF39B"/>
          </w:tcPr>
          <w:p w14:paraId="22C262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  <w:shd w:val="clear" w:color="auto" w:fill="FBF39B"/>
          </w:tcPr>
          <w:p w14:paraId="164C903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49EDCE" w14:textId="77777777">
        <w:trPr>
          <w:trHeight w:val="200"/>
        </w:trPr>
        <w:tc>
          <w:tcPr>
            <w:tcW w:w="6614" w:type="dxa"/>
          </w:tcPr>
          <w:p w14:paraId="1523E7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imovinu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otplate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zajmova</w:t>
            </w:r>
          </w:p>
        </w:tc>
        <w:tc>
          <w:tcPr>
            <w:tcW w:w="1504" w:type="dxa"/>
          </w:tcPr>
          <w:p w14:paraId="1D85CC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799.994,00</w:t>
            </w:r>
          </w:p>
        </w:tc>
        <w:tc>
          <w:tcPr>
            <w:tcW w:w="1475" w:type="dxa"/>
          </w:tcPr>
          <w:p w14:paraId="31066D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</w:tcPr>
          <w:p w14:paraId="5EA8C3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0B559C8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6E638D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BF42C1" w14:textId="77777777">
        <w:trPr>
          <w:trHeight w:val="200"/>
        </w:trPr>
        <w:tc>
          <w:tcPr>
            <w:tcW w:w="6614" w:type="dxa"/>
          </w:tcPr>
          <w:p w14:paraId="3B34F7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Izdaci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dionice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udjele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glavnici</w:t>
            </w:r>
          </w:p>
        </w:tc>
        <w:tc>
          <w:tcPr>
            <w:tcW w:w="1504" w:type="dxa"/>
          </w:tcPr>
          <w:p w14:paraId="79F9EA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799.994,00</w:t>
            </w:r>
          </w:p>
        </w:tc>
        <w:tc>
          <w:tcPr>
            <w:tcW w:w="1475" w:type="dxa"/>
          </w:tcPr>
          <w:p w14:paraId="03B697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</w:tcPr>
          <w:p w14:paraId="0EEE8B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7066CC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32BB76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6C886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070CF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CIVILNOG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DRUŠTVA</w:t>
            </w:r>
          </w:p>
        </w:tc>
        <w:tc>
          <w:tcPr>
            <w:tcW w:w="1504" w:type="dxa"/>
            <w:shd w:val="clear" w:color="auto" w:fill="9695C9"/>
          </w:tcPr>
          <w:p w14:paraId="72E509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1.604,44</w:t>
            </w:r>
          </w:p>
        </w:tc>
        <w:tc>
          <w:tcPr>
            <w:tcW w:w="1475" w:type="dxa"/>
            <w:shd w:val="clear" w:color="auto" w:fill="9695C9"/>
          </w:tcPr>
          <w:p w14:paraId="57B482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42F256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5F522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82F58C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B2168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DB8C7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VODENI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PARK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LENIJE</w:t>
            </w:r>
          </w:p>
        </w:tc>
        <w:tc>
          <w:tcPr>
            <w:tcW w:w="1504" w:type="dxa"/>
            <w:shd w:val="clear" w:color="auto" w:fill="CDCBE6"/>
          </w:tcPr>
          <w:p w14:paraId="24D515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1.604,44</w:t>
            </w:r>
          </w:p>
        </w:tc>
        <w:tc>
          <w:tcPr>
            <w:tcW w:w="1475" w:type="dxa"/>
            <w:shd w:val="clear" w:color="auto" w:fill="CDCBE6"/>
          </w:tcPr>
          <w:p w14:paraId="1DAB90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59CF0A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C221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09726A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E5938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81809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D24B0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1.604,44</w:t>
            </w:r>
          </w:p>
        </w:tc>
        <w:tc>
          <w:tcPr>
            <w:tcW w:w="1475" w:type="dxa"/>
            <w:shd w:val="clear" w:color="auto" w:fill="FBF39B"/>
          </w:tcPr>
          <w:p w14:paraId="139AD9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683D4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775E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83C9E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AD25C2" w14:textId="77777777">
        <w:trPr>
          <w:trHeight w:val="200"/>
        </w:trPr>
        <w:tc>
          <w:tcPr>
            <w:tcW w:w="6614" w:type="dxa"/>
          </w:tcPr>
          <w:p w14:paraId="0459C8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7A7A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1.604,44</w:t>
            </w:r>
          </w:p>
        </w:tc>
        <w:tc>
          <w:tcPr>
            <w:tcW w:w="1475" w:type="dxa"/>
          </w:tcPr>
          <w:p w14:paraId="0CAB38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FADCB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5300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49B4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94A44F" w14:textId="77777777">
        <w:trPr>
          <w:trHeight w:val="200"/>
        </w:trPr>
        <w:tc>
          <w:tcPr>
            <w:tcW w:w="6614" w:type="dxa"/>
          </w:tcPr>
          <w:p w14:paraId="0B8E4D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3799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1.604,44</w:t>
            </w:r>
          </w:p>
        </w:tc>
        <w:tc>
          <w:tcPr>
            <w:tcW w:w="1475" w:type="dxa"/>
          </w:tcPr>
          <w:p w14:paraId="091319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CD44A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48EB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8850E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578DA6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24701DE1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 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7C36F689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9695C9"/>
          </w:tcPr>
          <w:p w14:paraId="639CCFA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1D6B9B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313.212,61</w:t>
            </w:r>
          </w:p>
        </w:tc>
        <w:tc>
          <w:tcPr>
            <w:tcW w:w="1592" w:type="dxa"/>
            <w:shd w:val="clear" w:color="auto" w:fill="9695C9"/>
          </w:tcPr>
          <w:p w14:paraId="75A08ED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B944EE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3A4DA4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09D57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7E1CC7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K110103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AKCELERATORA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2"/>
                <w:w w:val="105"/>
                <w:sz w:val="24"/>
                <w:szCs w:val="24"/>
              </w:rPr>
              <w:t>U</w:t>
            </w:r>
          </w:p>
          <w:p w14:paraId="6C6E66D8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INDUSTRIJSKOJ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ZONI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ZALUŽJE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626C565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393AC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313.212,61</w:t>
            </w:r>
          </w:p>
        </w:tc>
        <w:tc>
          <w:tcPr>
            <w:tcW w:w="1592" w:type="dxa"/>
            <w:shd w:val="clear" w:color="auto" w:fill="CDCBE6"/>
          </w:tcPr>
          <w:p w14:paraId="3B90786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066C86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223D75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684FF9FE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05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CD350B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F36807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8EAD3A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C6B4F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313.212,61</w:t>
            </w:r>
          </w:p>
        </w:tc>
        <w:tc>
          <w:tcPr>
            <w:tcW w:w="1592" w:type="dxa"/>
            <w:shd w:val="clear" w:color="auto" w:fill="FBF39B"/>
          </w:tcPr>
          <w:p w14:paraId="291A296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B2FFA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067C1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A4B516" w14:textId="77777777">
        <w:trPr>
          <w:trHeight w:val="200"/>
        </w:trPr>
        <w:tc>
          <w:tcPr>
            <w:tcW w:w="6614" w:type="dxa"/>
          </w:tcPr>
          <w:p w14:paraId="21CBD4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3AE59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9BB0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313.212,61</w:t>
            </w:r>
          </w:p>
        </w:tc>
        <w:tc>
          <w:tcPr>
            <w:tcW w:w="1592" w:type="dxa"/>
          </w:tcPr>
          <w:p w14:paraId="59C74C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D330B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0115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0D8709" w14:textId="77777777">
        <w:trPr>
          <w:trHeight w:val="200"/>
        </w:trPr>
        <w:tc>
          <w:tcPr>
            <w:tcW w:w="6614" w:type="dxa"/>
          </w:tcPr>
          <w:p w14:paraId="07C3F8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4190C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116B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500,00</w:t>
            </w:r>
          </w:p>
        </w:tc>
        <w:tc>
          <w:tcPr>
            <w:tcW w:w="1592" w:type="dxa"/>
          </w:tcPr>
          <w:p w14:paraId="475B25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A77A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15F9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A9325E" w14:textId="77777777">
        <w:trPr>
          <w:trHeight w:val="200"/>
        </w:trPr>
        <w:tc>
          <w:tcPr>
            <w:tcW w:w="6614" w:type="dxa"/>
          </w:tcPr>
          <w:p w14:paraId="4A023A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29CCF4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C89D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312.712,61</w:t>
            </w:r>
          </w:p>
        </w:tc>
        <w:tc>
          <w:tcPr>
            <w:tcW w:w="1592" w:type="dxa"/>
          </w:tcPr>
          <w:p w14:paraId="7F4D29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42F2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4D0A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FDD55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4FDF4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JAČANJE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GOSPODARSTVA</w:t>
            </w:r>
          </w:p>
        </w:tc>
        <w:tc>
          <w:tcPr>
            <w:tcW w:w="1504" w:type="dxa"/>
            <w:shd w:val="clear" w:color="auto" w:fill="9695C9"/>
          </w:tcPr>
          <w:p w14:paraId="5DA610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6DC93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1.754.493,69</w:t>
            </w:r>
          </w:p>
        </w:tc>
        <w:tc>
          <w:tcPr>
            <w:tcW w:w="1592" w:type="dxa"/>
            <w:shd w:val="clear" w:color="auto" w:fill="9695C9"/>
          </w:tcPr>
          <w:p w14:paraId="171D00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1.754.493,69</w:t>
            </w:r>
          </w:p>
        </w:tc>
        <w:tc>
          <w:tcPr>
            <w:tcW w:w="1475" w:type="dxa"/>
            <w:shd w:val="clear" w:color="auto" w:fill="9695C9"/>
          </w:tcPr>
          <w:p w14:paraId="4EBB0A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1.754.493,69</w:t>
            </w:r>
          </w:p>
        </w:tc>
        <w:tc>
          <w:tcPr>
            <w:tcW w:w="1475" w:type="dxa"/>
            <w:shd w:val="clear" w:color="auto" w:fill="9695C9"/>
          </w:tcPr>
          <w:p w14:paraId="78842E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1.754.493,69</w:t>
            </w:r>
          </w:p>
        </w:tc>
      </w:tr>
      <w:tr w:rsidR="00E9214B" w:rsidRPr="000E23DA" w14:paraId="4857EA3F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1EE58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POTICANJE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 xml:space="preserve">RAZVOJA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PODUZETNIŠTVA</w:t>
            </w:r>
          </w:p>
        </w:tc>
        <w:tc>
          <w:tcPr>
            <w:tcW w:w="1504" w:type="dxa"/>
            <w:shd w:val="clear" w:color="auto" w:fill="CDCBE6"/>
          </w:tcPr>
          <w:p w14:paraId="2FC138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2A892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323.659,69</w:t>
            </w:r>
          </w:p>
        </w:tc>
        <w:tc>
          <w:tcPr>
            <w:tcW w:w="1592" w:type="dxa"/>
            <w:shd w:val="clear" w:color="auto" w:fill="CDCBE6"/>
          </w:tcPr>
          <w:p w14:paraId="380142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323.659,69</w:t>
            </w:r>
          </w:p>
        </w:tc>
        <w:tc>
          <w:tcPr>
            <w:tcW w:w="1475" w:type="dxa"/>
            <w:shd w:val="clear" w:color="auto" w:fill="CDCBE6"/>
          </w:tcPr>
          <w:p w14:paraId="234FE1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323.659,69</w:t>
            </w:r>
          </w:p>
        </w:tc>
        <w:tc>
          <w:tcPr>
            <w:tcW w:w="1475" w:type="dxa"/>
            <w:shd w:val="clear" w:color="auto" w:fill="CDCBE6"/>
          </w:tcPr>
          <w:p w14:paraId="4A94C5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323.659,69</w:t>
            </w:r>
          </w:p>
        </w:tc>
      </w:tr>
      <w:tr w:rsidR="00E9214B" w:rsidRPr="000E23DA" w14:paraId="3414684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FC256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D6ABD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2E967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321.069,69</w:t>
            </w:r>
          </w:p>
        </w:tc>
        <w:tc>
          <w:tcPr>
            <w:tcW w:w="1592" w:type="dxa"/>
            <w:shd w:val="clear" w:color="auto" w:fill="FBF39B"/>
          </w:tcPr>
          <w:p w14:paraId="5F34A4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321.069,69</w:t>
            </w:r>
          </w:p>
        </w:tc>
        <w:tc>
          <w:tcPr>
            <w:tcW w:w="1475" w:type="dxa"/>
            <w:shd w:val="clear" w:color="auto" w:fill="FBF39B"/>
          </w:tcPr>
          <w:p w14:paraId="0188EE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321.069,69</w:t>
            </w:r>
          </w:p>
        </w:tc>
        <w:tc>
          <w:tcPr>
            <w:tcW w:w="1475" w:type="dxa"/>
            <w:shd w:val="clear" w:color="auto" w:fill="FBF39B"/>
          </w:tcPr>
          <w:p w14:paraId="7D229E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321.069,69</w:t>
            </w:r>
          </w:p>
        </w:tc>
      </w:tr>
      <w:tr w:rsidR="00E9214B" w:rsidRPr="000E23DA" w14:paraId="146DDD76" w14:textId="77777777">
        <w:trPr>
          <w:trHeight w:val="200"/>
        </w:trPr>
        <w:tc>
          <w:tcPr>
            <w:tcW w:w="6614" w:type="dxa"/>
          </w:tcPr>
          <w:p w14:paraId="0DF232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F8A50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42BD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204.142,69</w:t>
            </w:r>
          </w:p>
        </w:tc>
        <w:tc>
          <w:tcPr>
            <w:tcW w:w="1592" w:type="dxa"/>
          </w:tcPr>
          <w:p w14:paraId="5366C8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204.142,69</w:t>
            </w:r>
          </w:p>
        </w:tc>
        <w:tc>
          <w:tcPr>
            <w:tcW w:w="1475" w:type="dxa"/>
          </w:tcPr>
          <w:p w14:paraId="29367A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204.142,69</w:t>
            </w:r>
          </w:p>
        </w:tc>
        <w:tc>
          <w:tcPr>
            <w:tcW w:w="1475" w:type="dxa"/>
          </w:tcPr>
          <w:p w14:paraId="2A0ECA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204.142,69</w:t>
            </w:r>
          </w:p>
        </w:tc>
      </w:tr>
      <w:tr w:rsidR="00E9214B" w:rsidRPr="000E23DA" w14:paraId="4BD9F950" w14:textId="77777777">
        <w:trPr>
          <w:trHeight w:val="200"/>
        </w:trPr>
        <w:tc>
          <w:tcPr>
            <w:tcW w:w="6614" w:type="dxa"/>
          </w:tcPr>
          <w:p w14:paraId="55D5C0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489C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971C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25.729,30</w:t>
            </w:r>
          </w:p>
        </w:tc>
        <w:tc>
          <w:tcPr>
            <w:tcW w:w="1592" w:type="dxa"/>
          </w:tcPr>
          <w:p w14:paraId="701AFD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25.729,30</w:t>
            </w:r>
          </w:p>
        </w:tc>
        <w:tc>
          <w:tcPr>
            <w:tcW w:w="1475" w:type="dxa"/>
          </w:tcPr>
          <w:p w14:paraId="5683AF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25.729,30</w:t>
            </w:r>
          </w:p>
        </w:tc>
        <w:tc>
          <w:tcPr>
            <w:tcW w:w="1475" w:type="dxa"/>
          </w:tcPr>
          <w:p w14:paraId="14DF0B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25.729,30</w:t>
            </w:r>
          </w:p>
        </w:tc>
      </w:tr>
      <w:tr w:rsidR="00E9214B" w:rsidRPr="000E23DA" w14:paraId="7B3D979B" w14:textId="77777777">
        <w:trPr>
          <w:trHeight w:val="200"/>
        </w:trPr>
        <w:tc>
          <w:tcPr>
            <w:tcW w:w="6614" w:type="dxa"/>
          </w:tcPr>
          <w:p w14:paraId="043E46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434F72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F9637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592" w:type="dxa"/>
          </w:tcPr>
          <w:p w14:paraId="206981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475" w:type="dxa"/>
          </w:tcPr>
          <w:p w14:paraId="0AA2B0F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475" w:type="dxa"/>
          </w:tcPr>
          <w:p w14:paraId="1E6A9E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</w:tr>
      <w:tr w:rsidR="00E9214B" w:rsidRPr="000E23DA" w14:paraId="35D0640E" w14:textId="77777777">
        <w:trPr>
          <w:trHeight w:val="200"/>
        </w:trPr>
        <w:tc>
          <w:tcPr>
            <w:tcW w:w="6614" w:type="dxa"/>
          </w:tcPr>
          <w:p w14:paraId="04EE1B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inozemstvo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unutar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3D9F2A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2294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3.319,00</w:t>
            </w:r>
          </w:p>
        </w:tc>
        <w:tc>
          <w:tcPr>
            <w:tcW w:w="1592" w:type="dxa"/>
          </w:tcPr>
          <w:p w14:paraId="2FB492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3.319,00</w:t>
            </w:r>
          </w:p>
        </w:tc>
        <w:tc>
          <w:tcPr>
            <w:tcW w:w="1475" w:type="dxa"/>
          </w:tcPr>
          <w:p w14:paraId="3D76AA3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3.319,00</w:t>
            </w:r>
          </w:p>
        </w:tc>
        <w:tc>
          <w:tcPr>
            <w:tcW w:w="1475" w:type="dxa"/>
          </w:tcPr>
          <w:p w14:paraId="0C6C67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3.319,00</w:t>
            </w:r>
          </w:p>
        </w:tc>
      </w:tr>
      <w:tr w:rsidR="00E9214B" w:rsidRPr="000E23DA" w14:paraId="11CFC163" w14:textId="77777777">
        <w:trPr>
          <w:trHeight w:val="200"/>
        </w:trPr>
        <w:tc>
          <w:tcPr>
            <w:tcW w:w="6614" w:type="dxa"/>
          </w:tcPr>
          <w:p w14:paraId="169B3B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C4217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9382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174.294,39</w:t>
            </w:r>
          </w:p>
        </w:tc>
        <w:tc>
          <w:tcPr>
            <w:tcW w:w="1592" w:type="dxa"/>
          </w:tcPr>
          <w:p w14:paraId="2C0D87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174.294,39</w:t>
            </w:r>
          </w:p>
        </w:tc>
        <w:tc>
          <w:tcPr>
            <w:tcW w:w="1475" w:type="dxa"/>
          </w:tcPr>
          <w:p w14:paraId="1E0102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174.294,39</w:t>
            </w:r>
          </w:p>
        </w:tc>
        <w:tc>
          <w:tcPr>
            <w:tcW w:w="1475" w:type="dxa"/>
          </w:tcPr>
          <w:p w14:paraId="27CA2A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174.294,39</w:t>
            </w:r>
          </w:p>
        </w:tc>
      </w:tr>
      <w:tr w:rsidR="00E9214B" w:rsidRPr="000E23DA" w14:paraId="18344FAF" w14:textId="77777777">
        <w:trPr>
          <w:trHeight w:val="200"/>
        </w:trPr>
        <w:tc>
          <w:tcPr>
            <w:tcW w:w="6614" w:type="dxa"/>
          </w:tcPr>
          <w:p w14:paraId="6A3ABC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A4EC9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8F32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116.927,00</w:t>
            </w:r>
          </w:p>
        </w:tc>
        <w:tc>
          <w:tcPr>
            <w:tcW w:w="1592" w:type="dxa"/>
          </w:tcPr>
          <w:p w14:paraId="6FA44E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116.927,00</w:t>
            </w:r>
          </w:p>
        </w:tc>
        <w:tc>
          <w:tcPr>
            <w:tcW w:w="1475" w:type="dxa"/>
          </w:tcPr>
          <w:p w14:paraId="0D60C9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116.927,00</w:t>
            </w:r>
          </w:p>
        </w:tc>
        <w:tc>
          <w:tcPr>
            <w:tcW w:w="1475" w:type="dxa"/>
          </w:tcPr>
          <w:p w14:paraId="55256F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116.927,00</w:t>
            </w:r>
          </w:p>
        </w:tc>
      </w:tr>
      <w:tr w:rsidR="00E9214B" w:rsidRPr="000E23DA" w14:paraId="708442C8" w14:textId="77777777">
        <w:trPr>
          <w:trHeight w:val="200"/>
        </w:trPr>
        <w:tc>
          <w:tcPr>
            <w:tcW w:w="6614" w:type="dxa"/>
          </w:tcPr>
          <w:p w14:paraId="29E1A48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0725C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58A1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110.291,00</w:t>
            </w:r>
          </w:p>
        </w:tc>
        <w:tc>
          <w:tcPr>
            <w:tcW w:w="1592" w:type="dxa"/>
          </w:tcPr>
          <w:p w14:paraId="393950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110.291,00</w:t>
            </w:r>
          </w:p>
        </w:tc>
        <w:tc>
          <w:tcPr>
            <w:tcW w:w="1475" w:type="dxa"/>
          </w:tcPr>
          <w:p w14:paraId="66BFAE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110.291,00</w:t>
            </w:r>
          </w:p>
        </w:tc>
        <w:tc>
          <w:tcPr>
            <w:tcW w:w="1475" w:type="dxa"/>
          </w:tcPr>
          <w:p w14:paraId="62945B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110.291,00</w:t>
            </w:r>
          </w:p>
        </w:tc>
      </w:tr>
      <w:tr w:rsidR="00E9214B" w:rsidRPr="000E23DA" w14:paraId="0D9B0A36" w14:textId="77777777">
        <w:trPr>
          <w:trHeight w:val="200"/>
        </w:trPr>
        <w:tc>
          <w:tcPr>
            <w:tcW w:w="6614" w:type="dxa"/>
          </w:tcPr>
          <w:p w14:paraId="1D02D8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14640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241F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592" w:type="dxa"/>
          </w:tcPr>
          <w:p w14:paraId="37DB23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6CEF2B4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  <w:tc>
          <w:tcPr>
            <w:tcW w:w="1475" w:type="dxa"/>
          </w:tcPr>
          <w:p w14:paraId="2E5BAA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6.636,00</w:t>
            </w:r>
          </w:p>
        </w:tc>
      </w:tr>
      <w:tr w:rsidR="00E9214B" w:rsidRPr="000E23DA" w14:paraId="41078826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FE37903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4A60ED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193B15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592" w:type="dxa"/>
            <w:shd w:val="clear" w:color="auto" w:fill="FBF39B"/>
          </w:tcPr>
          <w:p w14:paraId="6A06ED4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475" w:type="dxa"/>
            <w:shd w:val="clear" w:color="auto" w:fill="FBF39B"/>
          </w:tcPr>
          <w:p w14:paraId="26CACAF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475" w:type="dxa"/>
            <w:shd w:val="clear" w:color="auto" w:fill="FBF39B"/>
          </w:tcPr>
          <w:p w14:paraId="4CD9225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</w:tr>
      <w:tr w:rsidR="00E9214B" w:rsidRPr="000E23DA" w14:paraId="3A8ADA18" w14:textId="77777777">
        <w:trPr>
          <w:trHeight w:val="200"/>
        </w:trPr>
        <w:tc>
          <w:tcPr>
            <w:tcW w:w="6614" w:type="dxa"/>
          </w:tcPr>
          <w:p w14:paraId="58FEEF2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7295A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7CD8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592" w:type="dxa"/>
          </w:tcPr>
          <w:p w14:paraId="089D19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475" w:type="dxa"/>
          </w:tcPr>
          <w:p w14:paraId="0DEE21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475" w:type="dxa"/>
          </w:tcPr>
          <w:p w14:paraId="037F02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</w:tr>
      <w:tr w:rsidR="00E9214B" w:rsidRPr="000E23DA" w14:paraId="3C82025D" w14:textId="77777777">
        <w:trPr>
          <w:trHeight w:val="200"/>
        </w:trPr>
        <w:tc>
          <w:tcPr>
            <w:tcW w:w="6614" w:type="dxa"/>
          </w:tcPr>
          <w:p w14:paraId="7BDD8D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D8C5B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9857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592" w:type="dxa"/>
          </w:tcPr>
          <w:p w14:paraId="4B6CDC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475" w:type="dxa"/>
          </w:tcPr>
          <w:p w14:paraId="2A4433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  <w:tc>
          <w:tcPr>
            <w:tcW w:w="1475" w:type="dxa"/>
          </w:tcPr>
          <w:p w14:paraId="1588CF3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2.590,00</w:t>
            </w:r>
          </w:p>
        </w:tc>
      </w:tr>
      <w:tr w:rsidR="00E9214B" w:rsidRPr="000E23DA" w14:paraId="5536FBF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2A18904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POTICANJA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PODUZETNIŠTVA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5"/>
                <w:w w:val="105"/>
                <w:sz w:val="24"/>
                <w:szCs w:val="24"/>
              </w:rPr>
              <w:t>NA</w:t>
            </w:r>
          </w:p>
          <w:p w14:paraId="6A12597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PODRUČJU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5CFFCDA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C805C5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592" w:type="dxa"/>
            <w:shd w:val="clear" w:color="auto" w:fill="CDCBE6"/>
          </w:tcPr>
          <w:p w14:paraId="4362B6E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  <w:shd w:val="clear" w:color="auto" w:fill="CDCBE6"/>
          </w:tcPr>
          <w:p w14:paraId="3D0F216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  <w:shd w:val="clear" w:color="auto" w:fill="CDCBE6"/>
          </w:tcPr>
          <w:p w14:paraId="0880EDF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</w:tr>
      <w:tr w:rsidR="00E9214B" w:rsidRPr="000E23DA" w14:paraId="2A18361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96E2D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2D41C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442F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592" w:type="dxa"/>
            <w:shd w:val="clear" w:color="auto" w:fill="FBF39B"/>
          </w:tcPr>
          <w:p w14:paraId="08EE98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  <w:shd w:val="clear" w:color="auto" w:fill="FBF39B"/>
          </w:tcPr>
          <w:p w14:paraId="44564E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  <w:shd w:val="clear" w:color="auto" w:fill="FBF39B"/>
          </w:tcPr>
          <w:p w14:paraId="3E1797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</w:tr>
      <w:tr w:rsidR="00E9214B" w:rsidRPr="000E23DA" w14:paraId="434F1FE3" w14:textId="77777777">
        <w:trPr>
          <w:trHeight w:val="200"/>
        </w:trPr>
        <w:tc>
          <w:tcPr>
            <w:tcW w:w="6614" w:type="dxa"/>
          </w:tcPr>
          <w:p w14:paraId="7DDFEA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4230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5211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592" w:type="dxa"/>
          </w:tcPr>
          <w:p w14:paraId="376B90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</w:tcPr>
          <w:p w14:paraId="348A9B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</w:tcPr>
          <w:p w14:paraId="448527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</w:tr>
      <w:tr w:rsidR="00E9214B" w:rsidRPr="000E23DA" w14:paraId="05E76233" w14:textId="77777777">
        <w:trPr>
          <w:trHeight w:val="200"/>
        </w:trPr>
        <w:tc>
          <w:tcPr>
            <w:tcW w:w="6614" w:type="dxa"/>
          </w:tcPr>
          <w:p w14:paraId="4D8728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553212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F13C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592" w:type="dxa"/>
          </w:tcPr>
          <w:p w14:paraId="4DA2D6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</w:tcPr>
          <w:p w14:paraId="7B002A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  <w:tc>
          <w:tcPr>
            <w:tcW w:w="1475" w:type="dxa"/>
          </w:tcPr>
          <w:p w14:paraId="507DD1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405.000,00</w:t>
            </w:r>
          </w:p>
        </w:tc>
      </w:tr>
      <w:tr w:rsidR="00E9214B" w:rsidRPr="000E23DA" w14:paraId="448BAA2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8AEEA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RADOVI</w:t>
            </w:r>
          </w:p>
        </w:tc>
        <w:tc>
          <w:tcPr>
            <w:tcW w:w="1504" w:type="dxa"/>
            <w:shd w:val="clear" w:color="auto" w:fill="CDCBE6"/>
          </w:tcPr>
          <w:p w14:paraId="09590F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B8DE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110.827,00</w:t>
            </w:r>
          </w:p>
        </w:tc>
        <w:tc>
          <w:tcPr>
            <w:tcW w:w="1592" w:type="dxa"/>
            <w:shd w:val="clear" w:color="auto" w:fill="CDCBE6"/>
          </w:tcPr>
          <w:p w14:paraId="272ED8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110.827,00</w:t>
            </w:r>
          </w:p>
        </w:tc>
        <w:tc>
          <w:tcPr>
            <w:tcW w:w="1475" w:type="dxa"/>
            <w:shd w:val="clear" w:color="auto" w:fill="CDCBE6"/>
          </w:tcPr>
          <w:p w14:paraId="4B2DF2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110.827,00</w:t>
            </w:r>
          </w:p>
        </w:tc>
        <w:tc>
          <w:tcPr>
            <w:tcW w:w="1475" w:type="dxa"/>
            <w:shd w:val="clear" w:color="auto" w:fill="CDCBE6"/>
          </w:tcPr>
          <w:p w14:paraId="3CC74A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110.827,00</w:t>
            </w:r>
          </w:p>
        </w:tc>
      </w:tr>
      <w:tr w:rsidR="00E9214B" w:rsidRPr="000E23DA" w14:paraId="20FFD73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D0A69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3808E4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5DF39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  <w:tc>
          <w:tcPr>
            <w:tcW w:w="1592" w:type="dxa"/>
            <w:shd w:val="clear" w:color="auto" w:fill="FBF39B"/>
          </w:tcPr>
          <w:p w14:paraId="5FA3FE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  <w:tc>
          <w:tcPr>
            <w:tcW w:w="1475" w:type="dxa"/>
            <w:shd w:val="clear" w:color="auto" w:fill="FBF39B"/>
          </w:tcPr>
          <w:p w14:paraId="316B36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  <w:tc>
          <w:tcPr>
            <w:tcW w:w="1475" w:type="dxa"/>
            <w:shd w:val="clear" w:color="auto" w:fill="FBF39B"/>
          </w:tcPr>
          <w:p w14:paraId="790A738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</w:tr>
      <w:tr w:rsidR="00E9214B" w:rsidRPr="000E23DA" w14:paraId="3E274530" w14:textId="77777777">
        <w:trPr>
          <w:trHeight w:val="200"/>
        </w:trPr>
        <w:tc>
          <w:tcPr>
            <w:tcW w:w="6614" w:type="dxa"/>
          </w:tcPr>
          <w:p w14:paraId="11EF4D1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6D40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4F48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  <w:tc>
          <w:tcPr>
            <w:tcW w:w="1592" w:type="dxa"/>
          </w:tcPr>
          <w:p w14:paraId="12AFBC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  <w:tc>
          <w:tcPr>
            <w:tcW w:w="1475" w:type="dxa"/>
          </w:tcPr>
          <w:p w14:paraId="7ACCE8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  <w:tc>
          <w:tcPr>
            <w:tcW w:w="1475" w:type="dxa"/>
          </w:tcPr>
          <w:p w14:paraId="220BEA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10.622,00</w:t>
            </w:r>
          </w:p>
        </w:tc>
      </w:tr>
      <w:tr w:rsidR="00E9214B" w:rsidRPr="000E23DA" w14:paraId="32CDC3AD" w14:textId="77777777">
        <w:trPr>
          <w:trHeight w:val="200"/>
        </w:trPr>
        <w:tc>
          <w:tcPr>
            <w:tcW w:w="6614" w:type="dxa"/>
          </w:tcPr>
          <w:p w14:paraId="039620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165BA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AAEB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592" w:type="dxa"/>
          </w:tcPr>
          <w:p w14:paraId="061D7C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</w:tcPr>
          <w:p w14:paraId="34303A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  <w:tc>
          <w:tcPr>
            <w:tcW w:w="1475" w:type="dxa"/>
          </w:tcPr>
          <w:p w14:paraId="3952A6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2.654,00</w:t>
            </w:r>
          </w:p>
        </w:tc>
      </w:tr>
      <w:tr w:rsidR="00E9214B" w:rsidRPr="000E23DA" w14:paraId="12020353" w14:textId="77777777">
        <w:trPr>
          <w:trHeight w:val="200"/>
        </w:trPr>
        <w:tc>
          <w:tcPr>
            <w:tcW w:w="6614" w:type="dxa"/>
          </w:tcPr>
          <w:p w14:paraId="1AD88F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0F2D3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BA39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7.968,00</w:t>
            </w:r>
          </w:p>
        </w:tc>
        <w:tc>
          <w:tcPr>
            <w:tcW w:w="1592" w:type="dxa"/>
          </w:tcPr>
          <w:p w14:paraId="493C68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7.968,00</w:t>
            </w:r>
          </w:p>
        </w:tc>
        <w:tc>
          <w:tcPr>
            <w:tcW w:w="1475" w:type="dxa"/>
          </w:tcPr>
          <w:p w14:paraId="2D7A02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7.968,00</w:t>
            </w:r>
          </w:p>
        </w:tc>
        <w:tc>
          <w:tcPr>
            <w:tcW w:w="1475" w:type="dxa"/>
          </w:tcPr>
          <w:p w14:paraId="3CC2A3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7.968,00</w:t>
            </w:r>
          </w:p>
        </w:tc>
      </w:tr>
      <w:tr w:rsidR="00E9214B" w:rsidRPr="000E23DA" w14:paraId="7723A30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24647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D240E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4F86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592" w:type="dxa"/>
            <w:shd w:val="clear" w:color="auto" w:fill="FBF39B"/>
          </w:tcPr>
          <w:p w14:paraId="74D85A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475" w:type="dxa"/>
            <w:shd w:val="clear" w:color="auto" w:fill="FBF39B"/>
          </w:tcPr>
          <w:p w14:paraId="2B13DB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475" w:type="dxa"/>
            <w:shd w:val="clear" w:color="auto" w:fill="FBF39B"/>
          </w:tcPr>
          <w:p w14:paraId="33DE6DB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</w:tr>
      <w:tr w:rsidR="00E9214B" w:rsidRPr="000E23DA" w14:paraId="3CE74D04" w14:textId="77777777">
        <w:trPr>
          <w:trHeight w:val="200"/>
        </w:trPr>
        <w:tc>
          <w:tcPr>
            <w:tcW w:w="6614" w:type="dxa"/>
          </w:tcPr>
          <w:p w14:paraId="2D31269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1A174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F954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592" w:type="dxa"/>
          </w:tcPr>
          <w:p w14:paraId="2D38CC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475" w:type="dxa"/>
          </w:tcPr>
          <w:p w14:paraId="7709D8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475" w:type="dxa"/>
          </w:tcPr>
          <w:p w14:paraId="4FC112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</w:tr>
      <w:tr w:rsidR="00E9214B" w:rsidRPr="000E23DA" w14:paraId="708AEAE4" w14:textId="77777777">
        <w:trPr>
          <w:trHeight w:val="200"/>
        </w:trPr>
        <w:tc>
          <w:tcPr>
            <w:tcW w:w="6614" w:type="dxa"/>
          </w:tcPr>
          <w:p w14:paraId="10826B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66D2B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370D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592" w:type="dxa"/>
          </w:tcPr>
          <w:p w14:paraId="3C0EBF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475" w:type="dxa"/>
          </w:tcPr>
          <w:p w14:paraId="1CE0C1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  <w:tc>
          <w:tcPr>
            <w:tcW w:w="1475" w:type="dxa"/>
          </w:tcPr>
          <w:p w14:paraId="755C49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86.270,00</w:t>
            </w:r>
          </w:p>
        </w:tc>
      </w:tr>
      <w:tr w:rsidR="00E9214B" w:rsidRPr="000E23DA" w14:paraId="5D9CC8B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C6228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7CC564E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BC86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592" w:type="dxa"/>
            <w:shd w:val="clear" w:color="auto" w:fill="FBF39B"/>
          </w:tcPr>
          <w:p w14:paraId="4A733B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475" w:type="dxa"/>
            <w:shd w:val="clear" w:color="auto" w:fill="FBF39B"/>
          </w:tcPr>
          <w:p w14:paraId="41BC3D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475" w:type="dxa"/>
            <w:shd w:val="clear" w:color="auto" w:fill="FBF39B"/>
          </w:tcPr>
          <w:p w14:paraId="6D908D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</w:tr>
      <w:tr w:rsidR="00E9214B" w:rsidRPr="000E23DA" w14:paraId="1F65E6A9" w14:textId="77777777">
        <w:trPr>
          <w:trHeight w:val="200"/>
        </w:trPr>
        <w:tc>
          <w:tcPr>
            <w:tcW w:w="6614" w:type="dxa"/>
          </w:tcPr>
          <w:p w14:paraId="62CBF2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519C4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94BD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592" w:type="dxa"/>
          </w:tcPr>
          <w:p w14:paraId="4D2609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475" w:type="dxa"/>
          </w:tcPr>
          <w:p w14:paraId="4737C85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475" w:type="dxa"/>
          </w:tcPr>
          <w:p w14:paraId="420D9D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</w:tr>
      <w:tr w:rsidR="00E9214B" w:rsidRPr="000E23DA" w14:paraId="4F07C7FE" w14:textId="77777777">
        <w:trPr>
          <w:trHeight w:val="200"/>
        </w:trPr>
        <w:tc>
          <w:tcPr>
            <w:tcW w:w="6614" w:type="dxa"/>
          </w:tcPr>
          <w:p w14:paraId="234EB6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DC826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6A73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592" w:type="dxa"/>
          </w:tcPr>
          <w:p w14:paraId="68DB47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475" w:type="dxa"/>
          </w:tcPr>
          <w:p w14:paraId="3F5EAB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  <w:tc>
          <w:tcPr>
            <w:tcW w:w="1475" w:type="dxa"/>
          </w:tcPr>
          <w:p w14:paraId="2DF5F0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13.935,00</w:t>
            </w:r>
          </w:p>
        </w:tc>
      </w:tr>
      <w:tr w:rsidR="00E9214B" w:rsidRPr="000E23DA" w14:paraId="25D23818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89032DD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PROSTORNE</w:t>
            </w:r>
          </w:p>
          <w:p w14:paraId="4EFC2F16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BA740E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A72871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592" w:type="dxa"/>
            <w:shd w:val="clear" w:color="auto" w:fill="CDCBE6"/>
          </w:tcPr>
          <w:p w14:paraId="36B5194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CDCBE6"/>
          </w:tcPr>
          <w:p w14:paraId="5C9895A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CDCBE6"/>
          </w:tcPr>
          <w:p w14:paraId="64B24371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</w:tr>
      <w:tr w:rsidR="00E9214B" w:rsidRPr="000E23DA" w14:paraId="76CB554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CBEB5B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B4E85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672C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592" w:type="dxa"/>
            <w:shd w:val="clear" w:color="auto" w:fill="FBF39B"/>
          </w:tcPr>
          <w:p w14:paraId="3724D0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FBF39B"/>
          </w:tcPr>
          <w:p w14:paraId="1A4D55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  <w:shd w:val="clear" w:color="auto" w:fill="FBF39B"/>
          </w:tcPr>
          <w:p w14:paraId="23E3D76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</w:tr>
      <w:tr w:rsidR="00E9214B" w:rsidRPr="000E23DA" w14:paraId="02C0E942" w14:textId="77777777">
        <w:trPr>
          <w:trHeight w:val="200"/>
        </w:trPr>
        <w:tc>
          <w:tcPr>
            <w:tcW w:w="6614" w:type="dxa"/>
          </w:tcPr>
          <w:p w14:paraId="7193238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4C644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46D8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592" w:type="dxa"/>
          </w:tcPr>
          <w:p w14:paraId="79DF28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011F03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1DC752D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</w:tr>
      <w:tr w:rsidR="00E9214B" w:rsidRPr="000E23DA" w14:paraId="2AE516A2" w14:textId="77777777">
        <w:trPr>
          <w:trHeight w:val="200"/>
        </w:trPr>
        <w:tc>
          <w:tcPr>
            <w:tcW w:w="6614" w:type="dxa"/>
          </w:tcPr>
          <w:p w14:paraId="3DC132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7CD60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EF6B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592" w:type="dxa"/>
          </w:tcPr>
          <w:p w14:paraId="680570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33BCB0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  <w:tc>
          <w:tcPr>
            <w:tcW w:w="1475" w:type="dxa"/>
          </w:tcPr>
          <w:p w14:paraId="68D412E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1.327,00</w:t>
            </w:r>
          </w:p>
        </w:tc>
      </w:tr>
      <w:tr w:rsidR="00E9214B" w:rsidRPr="000E23DA" w14:paraId="75330E0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1A216F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UČINKOVITOST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SUSTAVA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GRIJANJA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GRADU</w:t>
            </w:r>
          </w:p>
          <w:p w14:paraId="32582B4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7B81B81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A80D82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  <w:tc>
          <w:tcPr>
            <w:tcW w:w="1592" w:type="dxa"/>
            <w:shd w:val="clear" w:color="auto" w:fill="CDCBE6"/>
          </w:tcPr>
          <w:p w14:paraId="7BF1ED4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  <w:tc>
          <w:tcPr>
            <w:tcW w:w="1475" w:type="dxa"/>
            <w:shd w:val="clear" w:color="auto" w:fill="CDCBE6"/>
          </w:tcPr>
          <w:p w14:paraId="0B284F6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  <w:tc>
          <w:tcPr>
            <w:tcW w:w="1475" w:type="dxa"/>
            <w:shd w:val="clear" w:color="auto" w:fill="CDCBE6"/>
          </w:tcPr>
          <w:p w14:paraId="2479F18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</w:tr>
    </w:tbl>
    <w:p w14:paraId="42AECBEF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10C9F49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6D267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0CAB4D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B87F5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  <w:tc>
          <w:tcPr>
            <w:tcW w:w="1592" w:type="dxa"/>
            <w:shd w:val="clear" w:color="auto" w:fill="FBF39B"/>
          </w:tcPr>
          <w:p w14:paraId="39D175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  <w:tc>
          <w:tcPr>
            <w:tcW w:w="1475" w:type="dxa"/>
            <w:shd w:val="clear" w:color="auto" w:fill="FBF39B"/>
          </w:tcPr>
          <w:p w14:paraId="33835D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  <w:tc>
          <w:tcPr>
            <w:tcW w:w="1475" w:type="dxa"/>
            <w:shd w:val="clear" w:color="auto" w:fill="FBF39B"/>
          </w:tcPr>
          <w:p w14:paraId="51B7BC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3.430,00</w:t>
            </w:r>
          </w:p>
        </w:tc>
      </w:tr>
      <w:tr w:rsidR="00E9214B" w:rsidRPr="000E23DA" w14:paraId="01315BA1" w14:textId="77777777">
        <w:trPr>
          <w:trHeight w:val="200"/>
        </w:trPr>
        <w:tc>
          <w:tcPr>
            <w:tcW w:w="6614" w:type="dxa"/>
          </w:tcPr>
          <w:p w14:paraId="2EB956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74A23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35B4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  <w:tc>
          <w:tcPr>
            <w:tcW w:w="1592" w:type="dxa"/>
          </w:tcPr>
          <w:p w14:paraId="315B2D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  <w:tc>
          <w:tcPr>
            <w:tcW w:w="1475" w:type="dxa"/>
          </w:tcPr>
          <w:p w14:paraId="11E7CA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  <w:tc>
          <w:tcPr>
            <w:tcW w:w="1475" w:type="dxa"/>
          </w:tcPr>
          <w:p w14:paraId="04425E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</w:tr>
      <w:tr w:rsidR="00E9214B" w:rsidRPr="000E23DA" w14:paraId="5F08A6CC" w14:textId="77777777">
        <w:trPr>
          <w:trHeight w:val="200"/>
        </w:trPr>
        <w:tc>
          <w:tcPr>
            <w:tcW w:w="6614" w:type="dxa"/>
          </w:tcPr>
          <w:p w14:paraId="5D94E9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C564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AEE6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  <w:tc>
          <w:tcPr>
            <w:tcW w:w="1592" w:type="dxa"/>
          </w:tcPr>
          <w:p w14:paraId="37BDBF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  <w:tc>
          <w:tcPr>
            <w:tcW w:w="1475" w:type="dxa"/>
          </w:tcPr>
          <w:p w14:paraId="056EEF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  <w:tc>
          <w:tcPr>
            <w:tcW w:w="1475" w:type="dxa"/>
          </w:tcPr>
          <w:p w14:paraId="0BEB5A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1.330,00</w:t>
            </w:r>
          </w:p>
        </w:tc>
      </w:tr>
      <w:tr w:rsidR="00E9214B" w:rsidRPr="000E23DA" w14:paraId="064E2B2D" w14:textId="77777777">
        <w:trPr>
          <w:trHeight w:val="200"/>
        </w:trPr>
        <w:tc>
          <w:tcPr>
            <w:tcW w:w="6614" w:type="dxa"/>
          </w:tcPr>
          <w:p w14:paraId="69F3BE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6EF286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EE40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592" w:type="dxa"/>
          </w:tcPr>
          <w:p w14:paraId="522B62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657769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3114CE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</w:tr>
      <w:tr w:rsidR="00E9214B" w:rsidRPr="000E23DA" w14:paraId="4D391216" w14:textId="77777777">
        <w:trPr>
          <w:trHeight w:val="200"/>
        </w:trPr>
        <w:tc>
          <w:tcPr>
            <w:tcW w:w="6614" w:type="dxa"/>
          </w:tcPr>
          <w:p w14:paraId="7FDB00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FA5FCE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E41F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592" w:type="dxa"/>
          </w:tcPr>
          <w:p w14:paraId="63A40A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273E6D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20F40A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</w:tr>
      <w:tr w:rsidR="00E9214B" w:rsidRPr="000E23DA" w14:paraId="2210F10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177A6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K100120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ZONA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ZALUŽJE</w:t>
            </w:r>
          </w:p>
        </w:tc>
        <w:tc>
          <w:tcPr>
            <w:tcW w:w="1504" w:type="dxa"/>
            <w:shd w:val="clear" w:color="auto" w:fill="CDCBE6"/>
          </w:tcPr>
          <w:p w14:paraId="063FBF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6B3FB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910.250,00</w:t>
            </w:r>
          </w:p>
        </w:tc>
        <w:tc>
          <w:tcPr>
            <w:tcW w:w="1592" w:type="dxa"/>
            <w:shd w:val="clear" w:color="auto" w:fill="CDCBE6"/>
          </w:tcPr>
          <w:p w14:paraId="51C689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910.250,00</w:t>
            </w:r>
          </w:p>
        </w:tc>
        <w:tc>
          <w:tcPr>
            <w:tcW w:w="1475" w:type="dxa"/>
            <w:shd w:val="clear" w:color="auto" w:fill="CDCBE6"/>
          </w:tcPr>
          <w:p w14:paraId="48A214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910.250,00</w:t>
            </w:r>
          </w:p>
        </w:tc>
        <w:tc>
          <w:tcPr>
            <w:tcW w:w="1475" w:type="dxa"/>
            <w:shd w:val="clear" w:color="auto" w:fill="CDCBE6"/>
          </w:tcPr>
          <w:p w14:paraId="0CEE03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910.250,00</w:t>
            </w:r>
          </w:p>
        </w:tc>
      </w:tr>
      <w:tr w:rsidR="00E9214B" w:rsidRPr="000E23DA" w14:paraId="1CAE114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EFC3F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E16A8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4169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592" w:type="dxa"/>
            <w:shd w:val="clear" w:color="auto" w:fill="FBF39B"/>
          </w:tcPr>
          <w:p w14:paraId="066DD4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475" w:type="dxa"/>
            <w:shd w:val="clear" w:color="auto" w:fill="FBF39B"/>
          </w:tcPr>
          <w:p w14:paraId="3E7BEA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475" w:type="dxa"/>
            <w:shd w:val="clear" w:color="auto" w:fill="FBF39B"/>
          </w:tcPr>
          <w:p w14:paraId="32D126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</w:tr>
      <w:tr w:rsidR="00E9214B" w:rsidRPr="000E23DA" w14:paraId="0FDE4D08" w14:textId="77777777">
        <w:trPr>
          <w:trHeight w:val="200"/>
        </w:trPr>
        <w:tc>
          <w:tcPr>
            <w:tcW w:w="6614" w:type="dxa"/>
          </w:tcPr>
          <w:p w14:paraId="5CD88B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A5E6A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3201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592" w:type="dxa"/>
          </w:tcPr>
          <w:p w14:paraId="007406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475" w:type="dxa"/>
          </w:tcPr>
          <w:p w14:paraId="7E33C8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475" w:type="dxa"/>
          </w:tcPr>
          <w:p w14:paraId="239114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</w:tr>
      <w:tr w:rsidR="00E9214B" w:rsidRPr="000E23DA" w14:paraId="6E08C3C8" w14:textId="77777777">
        <w:trPr>
          <w:trHeight w:val="200"/>
        </w:trPr>
        <w:tc>
          <w:tcPr>
            <w:tcW w:w="6614" w:type="dxa"/>
          </w:tcPr>
          <w:p w14:paraId="5E3DE4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77B9B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F9A90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592" w:type="dxa"/>
          </w:tcPr>
          <w:p w14:paraId="23D766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475" w:type="dxa"/>
          </w:tcPr>
          <w:p w14:paraId="1993D6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  <w:tc>
          <w:tcPr>
            <w:tcW w:w="1475" w:type="dxa"/>
          </w:tcPr>
          <w:p w14:paraId="57A849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148.250,00</w:t>
            </w:r>
          </w:p>
        </w:tc>
      </w:tr>
      <w:tr w:rsidR="00E9214B" w:rsidRPr="000E23DA" w14:paraId="00A81E4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4BB3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044AC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A52D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592" w:type="dxa"/>
            <w:shd w:val="clear" w:color="auto" w:fill="FBF39B"/>
          </w:tcPr>
          <w:p w14:paraId="3CC209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475" w:type="dxa"/>
            <w:shd w:val="clear" w:color="auto" w:fill="FBF39B"/>
          </w:tcPr>
          <w:p w14:paraId="7AEDE0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475" w:type="dxa"/>
            <w:shd w:val="clear" w:color="auto" w:fill="FBF39B"/>
          </w:tcPr>
          <w:p w14:paraId="12C091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</w:tr>
      <w:tr w:rsidR="00E9214B" w:rsidRPr="000E23DA" w14:paraId="5615EB32" w14:textId="77777777">
        <w:trPr>
          <w:trHeight w:val="200"/>
        </w:trPr>
        <w:tc>
          <w:tcPr>
            <w:tcW w:w="6614" w:type="dxa"/>
          </w:tcPr>
          <w:p w14:paraId="4C9D77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EE47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34593B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592" w:type="dxa"/>
          </w:tcPr>
          <w:p w14:paraId="1F4079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475" w:type="dxa"/>
          </w:tcPr>
          <w:p w14:paraId="078F2D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475" w:type="dxa"/>
          </w:tcPr>
          <w:p w14:paraId="1ACA18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</w:tr>
      <w:tr w:rsidR="00E9214B" w:rsidRPr="000E23DA" w14:paraId="1DFAF030" w14:textId="77777777">
        <w:trPr>
          <w:trHeight w:val="200"/>
        </w:trPr>
        <w:tc>
          <w:tcPr>
            <w:tcW w:w="6614" w:type="dxa"/>
          </w:tcPr>
          <w:p w14:paraId="21ECD2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5743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C331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592" w:type="dxa"/>
          </w:tcPr>
          <w:p w14:paraId="0E4BE1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475" w:type="dxa"/>
          </w:tcPr>
          <w:p w14:paraId="100CB5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  <w:tc>
          <w:tcPr>
            <w:tcW w:w="1475" w:type="dxa"/>
          </w:tcPr>
          <w:p w14:paraId="52944A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762.000,00</w:t>
            </w:r>
          </w:p>
        </w:tc>
      </w:tr>
      <w:tr w:rsidR="00E9214B" w:rsidRPr="000E23DA" w14:paraId="371CEF8C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3EDD13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00805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POLJOPRIVREDA</w:t>
            </w:r>
          </w:p>
        </w:tc>
        <w:tc>
          <w:tcPr>
            <w:tcW w:w="1504" w:type="dxa"/>
            <w:shd w:val="clear" w:color="auto" w:fill="3953A4"/>
          </w:tcPr>
          <w:p w14:paraId="423609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881.497,72</w:t>
            </w:r>
          </w:p>
        </w:tc>
        <w:tc>
          <w:tcPr>
            <w:tcW w:w="1475" w:type="dxa"/>
            <w:shd w:val="clear" w:color="auto" w:fill="3953A4"/>
          </w:tcPr>
          <w:p w14:paraId="2E1D37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631.797,68</w:t>
            </w:r>
          </w:p>
        </w:tc>
        <w:tc>
          <w:tcPr>
            <w:tcW w:w="1592" w:type="dxa"/>
            <w:shd w:val="clear" w:color="auto" w:fill="3953A4"/>
          </w:tcPr>
          <w:p w14:paraId="31D83F8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3.575.772,85</w:t>
            </w:r>
          </w:p>
        </w:tc>
        <w:tc>
          <w:tcPr>
            <w:tcW w:w="1475" w:type="dxa"/>
            <w:shd w:val="clear" w:color="auto" w:fill="3953A4"/>
          </w:tcPr>
          <w:p w14:paraId="50092E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793.586,84</w:t>
            </w:r>
          </w:p>
        </w:tc>
        <w:tc>
          <w:tcPr>
            <w:tcW w:w="1475" w:type="dxa"/>
            <w:shd w:val="clear" w:color="auto" w:fill="3953A4"/>
          </w:tcPr>
          <w:p w14:paraId="0B4026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457.000,00</w:t>
            </w:r>
          </w:p>
        </w:tc>
      </w:tr>
      <w:tr w:rsidR="00E9214B" w:rsidRPr="000E23DA" w14:paraId="24367AE7" w14:textId="77777777">
        <w:trPr>
          <w:trHeight w:val="200"/>
        </w:trPr>
        <w:tc>
          <w:tcPr>
            <w:tcW w:w="6614" w:type="dxa"/>
          </w:tcPr>
          <w:p w14:paraId="6C1E915E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</w:tcPr>
          <w:p w14:paraId="6BBBB63C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221883,54</w:t>
            </w:r>
          </w:p>
        </w:tc>
        <w:tc>
          <w:tcPr>
            <w:tcW w:w="1475" w:type="dxa"/>
          </w:tcPr>
          <w:p w14:paraId="1B4B1C0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583728,97</w:t>
            </w:r>
          </w:p>
        </w:tc>
        <w:tc>
          <w:tcPr>
            <w:tcW w:w="1592" w:type="dxa"/>
          </w:tcPr>
          <w:p w14:paraId="2B7DFDC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657910,23</w:t>
            </w:r>
          </w:p>
        </w:tc>
        <w:tc>
          <w:tcPr>
            <w:tcW w:w="1475" w:type="dxa"/>
          </w:tcPr>
          <w:p w14:paraId="1B7C68B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504276,51</w:t>
            </w:r>
          </w:p>
        </w:tc>
        <w:tc>
          <w:tcPr>
            <w:tcW w:w="1475" w:type="dxa"/>
          </w:tcPr>
          <w:p w14:paraId="0ECB317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457000</w:t>
            </w:r>
          </w:p>
        </w:tc>
      </w:tr>
      <w:tr w:rsidR="00E9214B" w:rsidRPr="000E23DA" w14:paraId="71E0183A" w14:textId="77777777">
        <w:trPr>
          <w:trHeight w:val="200"/>
        </w:trPr>
        <w:tc>
          <w:tcPr>
            <w:tcW w:w="6614" w:type="dxa"/>
          </w:tcPr>
          <w:p w14:paraId="5915B85F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4.4.1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zemljišta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 xml:space="preserve">iz </w:t>
            </w: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pret.</w:t>
            </w:r>
          </w:p>
        </w:tc>
        <w:tc>
          <w:tcPr>
            <w:tcW w:w="1504" w:type="dxa"/>
          </w:tcPr>
          <w:p w14:paraId="314F072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221883,54</w:t>
            </w:r>
          </w:p>
        </w:tc>
        <w:tc>
          <w:tcPr>
            <w:tcW w:w="1475" w:type="dxa"/>
          </w:tcPr>
          <w:p w14:paraId="3FD2399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565728,97</w:t>
            </w:r>
          </w:p>
        </w:tc>
        <w:tc>
          <w:tcPr>
            <w:tcW w:w="1592" w:type="dxa"/>
          </w:tcPr>
          <w:p w14:paraId="7EF70D58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504841,52</w:t>
            </w:r>
          </w:p>
        </w:tc>
        <w:tc>
          <w:tcPr>
            <w:tcW w:w="1475" w:type="dxa"/>
          </w:tcPr>
          <w:p w14:paraId="66C7E67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430150</w:t>
            </w:r>
          </w:p>
        </w:tc>
        <w:tc>
          <w:tcPr>
            <w:tcW w:w="1475" w:type="dxa"/>
          </w:tcPr>
          <w:p w14:paraId="1DE1936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432000</w:t>
            </w:r>
          </w:p>
        </w:tc>
      </w:tr>
      <w:tr w:rsidR="00E9214B" w:rsidRPr="000E23DA" w14:paraId="17EBB6C1" w14:textId="77777777">
        <w:trPr>
          <w:trHeight w:val="200"/>
        </w:trPr>
        <w:tc>
          <w:tcPr>
            <w:tcW w:w="6614" w:type="dxa"/>
          </w:tcPr>
          <w:p w14:paraId="3D0E4C0D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6888669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657489,18</w:t>
            </w:r>
          </w:p>
        </w:tc>
        <w:tc>
          <w:tcPr>
            <w:tcW w:w="1475" w:type="dxa"/>
          </w:tcPr>
          <w:p w14:paraId="53D57159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3E6A34C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B77A12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76DBCAC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6DF03531" w14:textId="77777777">
        <w:trPr>
          <w:trHeight w:val="200"/>
        </w:trPr>
        <w:tc>
          <w:tcPr>
            <w:tcW w:w="6614" w:type="dxa"/>
          </w:tcPr>
          <w:p w14:paraId="48CEBA4B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3DCDA138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4AEB03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0CAC1EA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867886,34</w:t>
            </w:r>
          </w:p>
        </w:tc>
        <w:tc>
          <w:tcPr>
            <w:tcW w:w="1475" w:type="dxa"/>
          </w:tcPr>
          <w:p w14:paraId="421FD3B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A0ADDEA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33E8DE5" w14:textId="77777777">
        <w:trPr>
          <w:trHeight w:val="200"/>
        </w:trPr>
        <w:tc>
          <w:tcPr>
            <w:tcW w:w="6614" w:type="dxa"/>
          </w:tcPr>
          <w:p w14:paraId="33359B2D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Sredstva</w:t>
            </w:r>
          </w:p>
        </w:tc>
        <w:tc>
          <w:tcPr>
            <w:tcW w:w="1504" w:type="dxa"/>
          </w:tcPr>
          <w:p w14:paraId="2A8EE949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2125</w:t>
            </w:r>
          </w:p>
        </w:tc>
        <w:tc>
          <w:tcPr>
            <w:tcW w:w="1475" w:type="dxa"/>
          </w:tcPr>
          <w:p w14:paraId="47986A7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28068,71</w:t>
            </w:r>
          </w:p>
        </w:tc>
        <w:tc>
          <w:tcPr>
            <w:tcW w:w="1592" w:type="dxa"/>
          </w:tcPr>
          <w:p w14:paraId="3D3A168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87E0536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59AEB38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F634CC2" w14:textId="77777777">
        <w:trPr>
          <w:trHeight w:val="200"/>
        </w:trPr>
        <w:tc>
          <w:tcPr>
            <w:tcW w:w="6614" w:type="dxa"/>
          </w:tcPr>
          <w:p w14:paraId="41D68021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5CFE483B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225DBE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20000</w:t>
            </w:r>
          </w:p>
        </w:tc>
        <w:tc>
          <w:tcPr>
            <w:tcW w:w="1592" w:type="dxa"/>
          </w:tcPr>
          <w:p w14:paraId="2171BF9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343177,97</w:t>
            </w:r>
          </w:p>
        </w:tc>
        <w:tc>
          <w:tcPr>
            <w:tcW w:w="1475" w:type="dxa"/>
          </w:tcPr>
          <w:p w14:paraId="23CF4D0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3234,23</w:t>
            </w:r>
          </w:p>
        </w:tc>
        <w:tc>
          <w:tcPr>
            <w:tcW w:w="1475" w:type="dxa"/>
          </w:tcPr>
          <w:p w14:paraId="62CA2110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4022975F" w14:textId="77777777">
        <w:trPr>
          <w:trHeight w:val="187"/>
        </w:trPr>
        <w:tc>
          <w:tcPr>
            <w:tcW w:w="6614" w:type="dxa"/>
          </w:tcPr>
          <w:p w14:paraId="1F84A889" w14:textId="77777777" w:rsidR="00E9214B" w:rsidRPr="000E23DA" w:rsidRDefault="00000000">
            <w:pPr>
              <w:pStyle w:val="TableParagraph"/>
              <w:spacing w:before="0" w:line="168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</w:tcPr>
          <w:p w14:paraId="3F426590" w14:textId="77777777" w:rsidR="00E9214B" w:rsidRPr="000E23DA" w:rsidRDefault="00000000">
            <w:pPr>
              <w:pStyle w:val="TableParagraph"/>
              <w:spacing w:before="0" w:line="168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13F1E53" w14:textId="77777777" w:rsidR="00E9214B" w:rsidRPr="000E23DA" w:rsidRDefault="00000000">
            <w:pPr>
              <w:pStyle w:val="TableParagraph"/>
              <w:spacing w:before="0" w:line="168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1D7B4E44" w14:textId="77777777" w:rsidR="00E9214B" w:rsidRPr="000E23DA" w:rsidRDefault="00000000">
            <w:pPr>
              <w:pStyle w:val="TableParagraph"/>
              <w:spacing w:before="0" w:line="168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1706798,31</w:t>
            </w:r>
          </w:p>
        </w:tc>
        <w:tc>
          <w:tcPr>
            <w:tcW w:w="1475" w:type="dxa"/>
          </w:tcPr>
          <w:p w14:paraId="1E7640C6" w14:textId="77777777" w:rsidR="00E9214B" w:rsidRPr="000E23DA" w:rsidRDefault="00000000">
            <w:pPr>
              <w:pStyle w:val="TableParagraph"/>
              <w:spacing w:before="0" w:line="168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286076,1</w:t>
            </w:r>
          </w:p>
        </w:tc>
        <w:tc>
          <w:tcPr>
            <w:tcW w:w="1475" w:type="dxa"/>
          </w:tcPr>
          <w:p w14:paraId="399FBD01" w14:textId="77777777" w:rsidR="00E9214B" w:rsidRPr="000E23DA" w:rsidRDefault="00000000">
            <w:pPr>
              <w:pStyle w:val="TableParagraph"/>
              <w:spacing w:before="0" w:line="168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62B2C0DD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A15E0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044C58B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881.497,72</w:t>
            </w:r>
          </w:p>
        </w:tc>
        <w:tc>
          <w:tcPr>
            <w:tcW w:w="1475" w:type="dxa"/>
            <w:shd w:val="clear" w:color="auto" w:fill="9695C9"/>
          </w:tcPr>
          <w:p w14:paraId="7FF499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5AC24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7FA967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36C09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981F8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E9DBA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SELJAČKA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TRŽNICA</w:t>
            </w:r>
          </w:p>
        </w:tc>
        <w:tc>
          <w:tcPr>
            <w:tcW w:w="1504" w:type="dxa"/>
            <w:shd w:val="clear" w:color="auto" w:fill="CDCBE6"/>
          </w:tcPr>
          <w:p w14:paraId="040691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675.979,25</w:t>
            </w:r>
          </w:p>
        </w:tc>
        <w:tc>
          <w:tcPr>
            <w:tcW w:w="1475" w:type="dxa"/>
            <w:shd w:val="clear" w:color="auto" w:fill="CDCBE6"/>
          </w:tcPr>
          <w:p w14:paraId="0B0090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FBB6A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3ECFF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0554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8D5153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7FE5B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740E04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18.490,07</w:t>
            </w:r>
          </w:p>
        </w:tc>
        <w:tc>
          <w:tcPr>
            <w:tcW w:w="1475" w:type="dxa"/>
            <w:shd w:val="clear" w:color="auto" w:fill="FBF39B"/>
          </w:tcPr>
          <w:p w14:paraId="58C815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EFB2D3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02EC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C38C4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8E5F8C" w14:textId="77777777">
        <w:trPr>
          <w:trHeight w:val="200"/>
        </w:trPr>
        <w:tc>
          <w:tcPr>
            <w:tcW w:w="6614" w:type="dxa"/>
          </w:tcPr>
          <w:p w14:paraId="019CBE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43DE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18.490,07</w:t>
            </w:r>
          </w:p>
        </w:tc>
        <w:tc>
          <w:tcPr>
            <w:tcW w:w="1475" w:type="dxa"/>
          </w:tcPr>
          <w:p w14:paraId="47B61D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A7F7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CA00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8709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5BAC58" w14:textId="77777777">
        <w:trPr>
          <w:trHeight w:val="200"/>
        </w:trPr>
        <w:tc>
          <w:tcPr>
            <w:tcW w:w="6614" w:type="dxa"/>
          </w:tcPr>
          <w:p w14:paraId="79F452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D0649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18.490,07</w:t>
            </w:r>
          </w:p>
        </w:tc>
        <w:tc>
          <w:tcPr>
            <w:tcW w:w="1475" w:type="dxa"/>
          </w:tcPr>
          <w:p w14:paraId="652BC7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8EFB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492E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7868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AB3CA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EF7F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0FBB2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657.489,18</w:t>
            </w:r>
          </w:p>
        </w:tc>
        <w:tc>
          <w:tcPr>
            <w:tcW w:w="1475" w:type="dxa"/>
            <w:shd w:val="clear" w:color="auto" w:fill="FBF39B"/>
          </w:tcPr>
          <w:p w14:paraId="2304B0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5F73F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502A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82E5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DF7EC6" w14:textId="77777777">
        <w:trPr>
          <w:trHeight w:val="200"/>
        </w:trPr>
        <w:tc>
          <w:tcPr>
            <w:tcW w:w="6614" w:type="dxa"/>
          </w:tcPr>
          <w:p w14:paraId="07420A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B9D00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657.489,18</w:t>
            </w:r>
          </w:p>
        </w:tc>
        <w:tc>
          <w:tcPr>
            <w:tcW w:w="1475" w:type="dxa"/>
          </w:tcPr>
          <w:p w14:paraId="21241B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3523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B16E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E658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E98C95" w14:textId="77777777">
        <w:trPr>
          <w:trHeight w:val="200"/>
        </w:trPr>
        <w:tc>
          <w:tcPr>
            <w:tcW w:w="6614" w:type="dxa"/>
          </w:tcPr>
          <w:p w14:paraId="7B0F47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42B3E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657.489,18</w:t>
            </w:r>
          </w:p>
        </w:tc>
        <w:tc>
          <w:tcPr>
            <w:tcW w:w="1475" w:type="dxa"/>
          </w:tcPr>
          <w:p w14:paraId="59FB40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6DE61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6085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FE25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B0D02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7FC2FD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POTICANJE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POLJOPRIVREDE</w:t>
            </w:r>
          </w:p>
        </w:tc>
        <w:tc>
          <w:tcPr>
            <w:tcW w:w="1504" w:type="dxa"/>
            <w:shd w:val="clear" w:color="auto" w:fill="CDCBE6"/>
          </w:tcPr>
          <w:p w14:paraId="769375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183.018,47</w:t>
            </w:r>
          </w:p>
        </w:tc>
        <w:tc>
          <w:tcPr>
            <w:tcW w:w="1475" w:type="dxa"/>
            <w:shd w:val="clear" w:color="auto" w:fill="CDCBE6"/>
          </w:tcPr>
          <w:p w14:paraId="1212E0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9329C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5B411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810F5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5DE0F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32EE0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4863C70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183.018,47</w:t>
            </w:r>
          </w:p>
        </w:tc>
        <w:tc>
          <w:tcPr>
            <w:tcW w:w="1475" w:type="dxa"/>
            <w:shd w:val="clear" w:color="auto" w:fill="FBF39B"/>
          </w:tcPr>
          <w:p w14:paraId="36D647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57A62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197A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7909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7BC95F" w14:textId="77777777">
        <w:trPr>
          <w:trHeight w:val="200"/>
        </w:trPr>
        <w:tc>
          <w:tcPr>
            <w:tcW w:w="6614" w:type="dxa"/>
          </w:tcPr>
          <w:p w14:paraId="1D8C2D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A798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182.402,65</w:t>
            </w:r>
          </w:p>
        </w:tc>
        <w:tc>
          <w:tcPr>
            <w:tcW w:w="1475" w:type="dxa"/>
          </w:tcPr>
          <w:p w14:paraId="298A44A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7942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FE64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5C6A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A54B2C" w14:textId="77777777">
        <w:trPr>
          <w:trHeight w:val="200"/>
        </w:trPr>
        <w:tc>
          <w:tcPr>
            <w:tcW w:w="6614" w:type="dxa"/>
          </w:tcPr>
          <w:p w14:paraId="6BE900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4C04B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181.176,65</w:t>
            </w:r>
          </w:p>
        </w:tc>
        <w:tc>
          <w:tcPr>
            <w:tcW w:w="1475" w:type="dxa"/>
          </w:tcPr>
          <w:p w14:paraId="402D90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FC0B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42D0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36E9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0C66ED" w14:textId="77777777">
        <w:trPr>
          <w:trHeight w:val="200"/>
        </w:trPr>
        <w:tc>
          <w:tcPr>
            <w:tcW w:w="6614" w:type="dxa"/>
          </w:tcPr>
          <w:p w14:paraId="3D418B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168941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1.226,00</w:t>
            </w:r>
          </w:p>
        </w:tc>
        <w:tc>
          <w:tcPr>
            <w:tcW w:w="1475" w:type="dxa"/>
          </w:tcPr>
          <w:p w14:paraId="2A93F9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E25E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C4A5D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EC9B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2BB6B2" w14:textId="77777777">
        <w:trPr>
          <w:trHeight w:val="200"/>
        </w:trPr>
        <w:tc>
          <w:tcPr>
            <w:tcW w:w="6614" w:type="dxa"/>
          </w:tcPr>
          <w:p w14:paraId="39D55DE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81200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615,82</w:t>
            </w:r>
          </w:p>
        </w:tc>
        <w:tc>
          <w:tcPr>
            <w:tcW w:w="1475" w:type="dxa"/>
          </w:tcPr>
          <w:p w14:paraId="79B722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BD41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81AB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A522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D38EB9" w14:textId="77777777">
        <w:trPr>
          <w:trHeight w:val="200"/>
        </w:trPr>
        <w:tc>
          <w:tcPr>
            <w:tcW w:w="6614" w:type="dxa"/>
          </w:tcPr>
          <w:p w14:paraId="0F0C8F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FFC1DF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615,82</w:t>
            </w:r>
          </w:p>
        </w:tc>
        <w:tc>
          <w:tcPr>
            <w:tcW w:w="1475" w:type="dxa"/>
          </w:tcPr>
          <w:p w14:paraId="36169D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C9662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52DF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5FC9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1E375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6173D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PannEx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Reload</w:t>
            </w:r>
          </w:p>
        </w:tc>
        <w:tc>
          <w:tcPr>
            <w:tcW w:w="1504" w:type="dxa"/>
            <w:shd w:val="clear" w:color="auto" w:fill="CDCBE6"/>
          </w:tcPr>
          <w:p w14:paraId="149C5F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22.500,00</w:t>
            </w:r>
          </w:p>
        </w:tc>
        <w:tc>
          <w:tcPr>
            <w:tcW w:w="1475" w:type="dxa"/>
            <w:shd w:val="clear" w:color="auto" w:fill="CDCBE6"/>
          </w:tcPr>
          <w:p w14:paraId="4E1905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0F209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071CA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61B3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15978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D3DBA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442D8A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20.375,00</w:t>
            </w:r>
          </w:p>
        </w:tc>
        <w:tc>
          <w:tcPr>
            <w:tcW w:w="1475" w:type="dxa"/>
            <w:shd w:val="clear" w:color="auto" w:fill="FBF39B"/>
          </w:tcPr>
          <w:p w14:paraId="2236A6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5A3E2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B44A5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89AF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EDF4F6" w14:textId="77777777">
        <w:trPr>
          <w:trHeight w:val="200"/>
        </w:trPr>
        <w:tc>
          <w:tcPr>
            <w:tcW w:w="6614" w:type="dxa"/>
          </w:tcPr>
          <w:p w14:paraId="0B63B9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BD0C6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375,00</w:t>
            </w:r>
          </w:p>
        </w:tc>
        <w:tc>
          <w:tcPr>
            <w:tcW w:w="1475" w:type="dxa"/>
          </w:tcPr>
          <w:p w14:paraId="6365D7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4F98C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95FA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AB4E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B4341F" w14:textId="77777777">
        <w:trPr>
          <w:trHeight w:val="200"/>
        </w:trPr>
        <w:tc>
          <w:tcPr>
            <w:tcW w:w="6614" w:type="dxa"/>
          </w:tcPr>
          <w:p w14:paraId="79DB51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DBFE3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375,00</w:t>
            </w:r>
          </w:p>
        </w:tc>
        <w:tc>
          <w:tcPr>
            <w:tcW w:w="1475" w:type="dxa"/>
          </w:tcPr>
          <w:p w14:paraId="758809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EE18F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5961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FEB0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730840" w14:textId="77777777">
        <w:trPr>
          <w:trHeight w:val="200"/>
        </w:trPr>
        <w:tc>
          <w:tcPr>
            <w:tcW w:w="6614" w:type="dxa"/>
          </w:tcPr>
          <w:p w14:paraId="4A403D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D83AF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5FDEE9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5A435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9E59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E399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8B319F" w14:textId="77777777">
        <w:trPr>
          <w:trHeight w:val="200"/>
        </w:trPr>
        <w:tc>
          <w:tcPr>
            <w:tcW w:w="6614" w:type="dxa"/>
          </w:tcPr>
          <w:p w14:paraId="56103D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80669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390131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DDD156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8B7E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8DD7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DAF57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DFB74E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Sredstva</w:t>
            </w:r>
          </w:p>
        </w:tc>
        <w:tc>
          <w:tcPr>
            <w:tcW w:w="1504" w:type="dxa"/>
            <w:shd w:val="clear" w:color="auto" w:fill="FBF39B"/>
          </w:tcPr>
          <w:p w14:paraId="22C0C1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2.125,00</w:t>
            </w:r>
          </w:p>
        </w:tc>
        <w:tc>
          <w:tcPr>
            <w:tcW w:w="1475" w:type="dxa"/>
            <w:shd w:val="clear" w:color="auto" w:fill="FBF39B"/>
          </w:tcPr>
          <w:p w14:paraId="57CA12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E2521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776C6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85B0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F9F4F5" w14:textId="77777777">
        <w:trPr>
          <w:trHeight w:val="200"/>
        </w:trPr>
        <w:tc>
          <w:tcPr>
            <w:tcW w:w="6614" w:type="dxa"/>
          </w:tcPr>
          <w:p w14:paraId="5708B5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42D50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2.125,00</w:t>
            </w:r>
          </w:p>
        </w:tc>
        <w:tc>
          <w:tcPr>
            <w:tcW w:w="1475" w:type="dxa"/>
          </w:tcPr>
          <w:p w14:paraId="597F15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B616F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0B38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85903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3B371B38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82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BD5276C" w14:textId="77777777">
        <w:trPr>
          <w:trHeight w:val="200"/>
        </w:trPr>
        <w:tc>
          <w:tcPr>
            <w:tcW w:w="6614" w:type="dxa"/>
          </w:tcPr>
          <w:p w14:paraId="4C1C00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9470B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2.125,00</w:t>
            </w:r>
          </w:p>
        </w:tc>
        <w:tc>
          <w:tcPr>
            <w:tcW w:w="1475" w:type="dxa"/>
          </w:tcPr>
          <w:p w14:paraId="659EDE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C9A2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791E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A5FC8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F05504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3B56419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 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771DF75E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GRADA</w:t>
            </w:r>
          </w:p>
        </w:tc>
        <w:tc>
          <w:tcPr>
            <w:tcW w:w="1504" w:type="dxa"/>
            <w:shd w:val="clear" w:color="auto" w:fill="9695C9"/>
          </w:tcPr>
          <w:p w14:paraId="53A7CAF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722E68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56.068,71</w:t>
            </w:r>
          </w:p>
        </w:tc>
        <w:tc>
          <w:tcPr>
            <w:tcW w:w="1592" w:type="dxa"/>
            <w:shd w:val="clear" w:color="auto" w:fill="9695C9"/>
          </w:tcPr>
          <w:p w14:paraId="40F1F59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3.045.931,33</w:t>
            </w:r>
          </w:p>
        </w:tc>
        <w:tc>
          <w:tcPr>
            <w:tcW w:w="1475" w:type="dxa"/>
            <w:shd w:val="clear" w:color="auto" w:fill="9695C9"/>
          </w:tcPr>
          <w:p w14:paraId="1D66D4E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338.436,84</w:t>
            </w:r>
          </w:p>
        </w:tc>
        <w:tc>
          <w:tcPr>
            <w:tcW w:w="1475" w:type="dxa"/>
            <w:shd w:val="clear" w:color="auto" w:fill="9695C9"/>
          </w:tcPr>
          <w:p w14:paraId="0D028D3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6AD97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FFA52B8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K110101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VJEŽBALIŠTA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BOĆALIŠTA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U</w:t>
            </w:r>
          </w:p>
          <w:p w14:paraId="214435A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NASELJU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MIRKOVCI</w:t>
            </w:r>
          </w:p>
        </w:tc>
        <w:tc>
          <w:tcPr>
            <w:tcW w:w="1504" w:type="dxa"/>
            <w:shd w:val="clear" w:color="auto" w:fill="CDCBE6"/>
          </w:tcPr>
          <w:p w14:paraId="50CA6B0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079E4D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36.068,71</w:t>
            </w:r>
          </w:p>
        </w:tc>
        <w:tc>
          <w:tcPr>
            <w:tcW w:w="1592" w:type="dxa"/>
            <w:shd w:val="clear" w:color="auto" w:fill="CDCBE6"/>
          </w:tcPr>
          <w:p w14:paraId="5F4BA22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399956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6057BC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06018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D255E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2DB9983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11C9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  <w:shd w:val="clear" w:color="auto" w:fill="FBF39B"/>
          </w:tcPr>
          <w:p w14:paraId="795DCB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57EF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9512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2CD75D" w14:textId="77777777">
        <w:trPr>
          <w:trHeight w:val="200"/>
        </w:trPr>
        <w:tc>
          <w:tcPr>
            <w:tcW w:w="6614" w:type="dxa"/>
          </w:tcPr>
          <w:p w14:paraId="097633F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6B3AD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2022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592" w:type="dxa"/>
          </w:tcPr>
          <w:p w14:paraId="19CA72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8B23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ED42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27851E" w14:textId="77777777">
        <w:trPr>
          <w:trHeight w:val="200"/>
        </w:trPr>
        <w:tc>
          <w:tcPr>
            <w:tcW w:w="6614" w:type="dxa"/>
          </w:tcPr>
          <w:p w14:paraId="6A4EC1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A6CFB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09EE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600,00</w:t>
            </w:r>
          </w:p>
        </w:tc>
        <w:tc>
          <w:tcPr>
            <w:tcW w:w="1592" w:type="dxa"/>
          </w:tcPr>
          <w:p w14:paraId="02097C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031F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D583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0CEAD5" w14:textId="77777777">
        <w:trPr>
          <w:trHeight w:val="200"/>
        </w:trPr>
        <w:tc>
          <w:tcPr>
            <w:tcW w:w="6614" w:type="dxa"/>
          </w:tcPr>
          <w:p w14:paraId="602A8A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B073F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21A1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7.400,00</w:t>
            </w:r>
          </w:p>
        </w:tc>
        <w:tc>
          <w:tcPr>
            <w:tcW w:w="1592" w:type="dxa"/>
          </w:tcPr>
          <w:p w14:paraId="65319F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B296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3220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A49FD5" w14:textId="77777777">
        <w:trPr>
          <w:trHeight w:val="200"/>
        </w:trPr>
        <w:tc>
          <w:tcPr>
            <w:tcW w:w="6614" w:type="dxa"/>
          </w:tcPr>
          <w:p w14:paraId="6599B9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562F9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FEF6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3.400,00</w:t>
            </w:r>
          </w:p>
        </w:tc>
        <w:tc>
          <w:tcPr>
            <w:tcW w:w="1592" w:type="dxa"/>
          </w:tcPr>
          <w:p w14:paraId="603B49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8A29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63A4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24B3D50" w14:textId="77777777">
        <w:trPr>
          <w:trHeight w:val="200"/>
        </w:trPr>
        <w:tc>
          <w:tcPr>
            <w:tcW w:w="6614" w:type="dxa"/>
          </w:tcPr>
          <w:p w14:paraId="63947C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27472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577E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2F8E24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2120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D9E5A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601B1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7BE8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6.3.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Sredstva</w:t>
            </w:r>
          </w:p>
        </w:tc>
        <w:tc>
          <w:tcPr>
            <w:tcW w:w="1504" w:type="dxa"/>
            <w:shd w:val="clear" w:color="auto" w:fill="FBF39B"/>
          </w:tcPr>
          <w:p w14:paraId="7B85DB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945FB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28.068,71</w:t>
            </w:r>
          </w:p>
        </w:tc>
        <w:tc>
          <w:tcPr>
            <w:tcW w:w="1592" w:type="dxa"/>
            <w:shd w:val="clear" w:color="auto" w:fill="FBF39B"/>
          </w:tcPr>
          <w:p w14:paraId="6CDDDB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2F57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14140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2AE23E" w14:textId="77777777">
        <w:trPr>
          <w:trHeight w:val="200"/>
        </w:trPr>
        <w:tc>
          <w:tcPr>
            <w:tcW w:w="6614" w:type="dxa"/>
          </w:tcPr>
          <w:p w14:paraId="14FB3B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51961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BF0C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28.068,71</w:t>
            </w:r>
          </w:p>
        </w:tc>
        <w:tc>
          <w:tcPr>
            <w:tcW w:w="1592" w:type="dxa"/>
          </w:tcPr>
          <w:p w14:paraId="713E15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C42F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5468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90B5539" w14:textId="77777777">
        <w:trPr>
          <w:trHeight w:val="200"/>
        </w:trPr>
        <w:tc>
          <w:tcPr>
            <w:tcW w:w="6614" w:type="dxa"/>
          </w:tcPr>
          <w:p w14:paraId="3736703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E7AE88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3796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28.068,71</w:t>
            </w:r>
          </w:p>
        </w:tc>
        <w:tc>
          <w:tcPr>
            <w:tcW w:w="1592" w:type="dxa"/>
          </w:tcPr>
          <w:p w14:paraId="4B8FD8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7496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BCE78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279D6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2D15F7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K110102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REKONSTRUKCIJA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OTVORENE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GRADSKE</w:t>
            </w:r>
          </w:p>
          <w:p w14:paraId="754870D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TRŽNICE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771E81D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867C76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CDCBE6"/>
          </w:tcPr>
          <w:p w14:paraId="7058CFF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3.045.931,33</w:t>
            </w:r>
          </w:p>
        </w:tc>
        <w:tc>
          <w:tcPr>
            <w:tcW w:w="1475" w:type="dxa"/>
            <w:shd w:val="clear" w:color="auto" w:fill="CDCBE6"/>
          </w:tcPr>
          <w:p w14:paraId="1A2E4C7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338.436,84</w:t>
            </w:r>
          </w:p>
        </w:tc>
        <w:tc>
          <w:tcPr>
            <w:tcW w:w="1475" w:type="dxa"/>
            <w:shd w:val="clear" w:color="auto" w:fill="CDCBE6"/>
          </w:tcPr>
          <w:p w14:paraId="7D38F54E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3AC1FB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3CD8F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40104F6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CC210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C0118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128.068,71</w:t>
            </w:r>
          </w:p>
        </w:tc>
        <w:tc>
          <w:tcPr>
            <w:tcW w:w="1475" w:type="dxa"/>
            <w:shd w:val="clear" w:color="auto" w:fill="FBF39B"/>
          </w:tcPr>
          <w:p w14:paraId="61160A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49.126,51</w:t>
            </w:r>
          </w:p>
        </w:tc>
        <w:tc>
          <w:tcPr>
            <w:tcW w:w="1475" w:type="dxa"/>
            <w:shd w:val="clear" w:color="auto" w:fill="FBF39B"/>
          </w:tcPr>
          <w:p w14:paraId="25A41A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A63ED6" w14:textId="77777777">
        <w:trPr>
          <w:trHeight w:val="200"/>
        </w:trPr>
        <w:tc>
          <w:tcPr>
            <w:tcW w:w="6614" w:type="dxa"/>
          </w:tcPr>
          <w:p w14:paraId="1D49BE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11BE4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242C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4D519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128.068,71</w:t>
            </w:r>
          </w:p>
        </w:tc>
        <w:tc>
          <w:tcPr>
            <w:tcW w:w="1475" w:type="dxa"/>
          </w:tcPr>
          <w:p w14:paraId="7E51E14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49.126,51</w:t>
            </w:r>
          </w:p>
        </w:tc>
        <w:tc>
          <w:tcPr>
            <w:tcW w:w="1475" w:type="dxa"/>
          </w:tcPr>
          <w:p w14:paraId="263B9A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AE60CF" w14:textId="77777777">
        <w:trPr>
          <w:trHeight w:val="200"/>
        </w:trPr>
        <w:tc>
          <w:tcPr>
            <w:tcW w:w="6614" w:type="dxa"/>
          </w:tcPr>
          <w:p w14:paraId="1FC589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83829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D9EAE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BABCC3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128.068,71</w:t>
            </w:r>
          </w:p>
        </w:tc>
        <w:tc>
          <w:tcPr>
            <w:tcW w:w="1475" w:type="dxa"/>
          </w:tcPr>
          <w:p w14:paraId="38C55B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49.126,51</w:t>
            </w:r>
          </w:p>
        </w:tc>
        <w:tc>
          <w:tcPr>
            <w:tcW w:w="1475" w:type="dxa"/>
          </w:tcPr>
          <w:p w14:paraId="0642E7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50B2B9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FC4C7E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6B34E50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43BCD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CAFBEC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867.886,34</w:t>
            </w:r>
          </w:p>
        </w:tc>
        <w:tc>
          <w:tcPr>
            <w:tcW w:w="1475" w:type="dxa"/>
            <w:shd w:val="clear" w:color="auto" w:fill="FBF39B"/>
          </w:tcPr>
          <w:p w14:paraId="6D37714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016A1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C3A7FD" w14:textId="77777777">
        <w:trPr>
          <w:trHeight w:val="200"/>
        </w:trPr>
        <w:tc>
          <w:tcPr>
            <w:tcW w:w="6614" w:type="dxa"/>
          </w:tcPr>
          <w:p w14:paraId="7AE55B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F009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AF55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6E6B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867.886,34</w:t>
            </w:r>
          </w:p>
        </w:tc>
        <w:tc>
          <w:tcPr>
            <w:tcW w:w="1475" w:type="dxa"/>
          </w:tcPr>
          <w:p w14:paraId="4610B3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D508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8B1032" w14:textId="77777777">
        <w:trPr>
          <w:trHeight w:val="200"/>
        </w:trPr>
        <w:tc>
          <w:tcPr>
            <w:tcW w:w="6614" w:type="dxa"/>
          </w:tcPr>
          <w:p w14:paraId="09106A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55D1B4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11AD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4789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867.886,34</w:t>
            </w:r>
          </w:p>
        </w:tc>
        <w:tc>
          <w:tcPr>
            <w:tcW w:w="1475" w:type="dxa"/>
          </w:tcPr>
          <w:p w14:paraId="617E05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A297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A952F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F902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2E340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335E1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FBF39B"/>
          </w:tcPr>
          <w:p w14:paraId="751226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343.177,97</w:t>
            </w:r>
          </w:p>
        </w:tc>
        <w:tc>
          <w:tcPr>
            <w:tcW w:w="1475" w:type="dxa"/>
            <w:shd w:val="clear" w:color="auto" w:fill="FBF39B"/>
          </w:tcPr>
          <w:p w14:paraId="5451BA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3.234,23</w:t>
            </w:r>
          </w:p>
        </w:tc>
        <w:tc>
          <w:tcPr>
            <w:tcW w:w="1475" w:type="dxa"/>
            <w:shd w:val="clear" w:color="auto" w:fill="FBF39B"/>
          </w:tcPr>
          <w:p w14:paraId="5E5A0C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7C2460" w14:textId="77777777">
        <w:trPr>
          <w:trHeight w:val="200"/>
        </w:trPr>
        <w:tc>
          <w:tcPr>
            <w:tcW w:w="6614" w:type="dxa"/>
          </w:tcPr>
          <w:p w14:paraId="5DE170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B242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A7EE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E8212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12.217,50</w:t>
            </w:r>
          </w:p>
        </w:tc>
        <w:tc>
          <w:tcPr>
            <w:tcW w:w="1475" w:type="dxa"/>
          </w:tcPr>
          <w:p w14:paraId="1EFC8C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1.357,50</w:t>
            </w:r>
          </w:p>
        </w:tc>
        <w:tc>
          <w:tcPr>
            <w:tcW w:w="1475" w:type="dxa"/>
          </w:tcPr>
          <w:p w14:paraId="59944D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65DC6F" w14:textId="77777777">
        <w:trPr>
          <w:trHeight w:val="200"/>
        </w:trPr>
        <w:tc>
          <w:tcPr>
            <w:tcW w:w="6614" w:type="dxa"/>
          </w:tcPr>
          <w:p w14:paraId="1A8C51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42C6C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403B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477A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7.762,50</w:t>
            </w:r>
          </w:p>
        </w:tc>
        <w:tc>
          <w:tcPr>
            <w:tcW w:w="1475" w:type="dxa"/>
          </w:tcPr>
          <w:p w14:paraId="3F2873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862,50</w:t>
            </w:r>
          </w:p>
        </w:tc>
        <w:tc>
          <w:tcPr>
            <w:tcW w:w="1475" w:type="dxa"/>
          </w:tcPr>
          <w:p w14:paraId="0DE8FE0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B13271" w14:textId="77777777">
        <w:trPr>
          <w:trHeight w:val="200"/>
        </w:trPr>
        <w:tc>
          <w:tcPr>
            <w:tcW w:w="6614" w:type="dxa"/>
          </w:tcPr>
          <w:p w14:paraId="64C667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2A74667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8C61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A7851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4.455,00</w:t>
            </w:r>
          </w:p>
        </w:tc>
        <w:tc>
          <w:tcPr>
            <w:tcW w:w="1475" w:type="dxa"/>
          </w:tcPr>
          <w:p w14:paraId="74EE26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495,00</w:t>
            </w:r>
          </w:p>
        </w:tc>
        <w:tc>
          <w:tcPr>
            <w:tcW w:w="1475" w:type="dxa"/>
          </w:tcPr>
          <w:p w14:paraId="6F4A19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5AD4CB" w14:textId="77777777">
        <w:trPr>
          <w:trHeight w:val="200"/>
        </w:trPr>
        <w:tc>
          <w:tcPr>
            <w:tcW w:w="6614" w:type="dxa"/>
          </w:tcPr>
          <w:p w14:paraId="10E8DD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08A8B3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0C1C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61BF20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330.960,47</w:t>
            </w:r>
          </w:p>
        </w:tc>
        <w:tc>
          <w:tcPr>
            <w:tcW w:w="1475" w:type="dxa"/>
          </w:tcPr>
          <w:p w14:paraId="7C4D6A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1.876,73</w:t>
            </w:r>
          </w:p>
        </w:tc>
        <w:tc>
          <w:tcPr>
            <w:tcW w:w="1475" w:type="dxa"/>
          </w:tcPr>
          <w:p w14:paraId="40EA08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E9765B" w14:textId="77777777">
        <w:trPr>
          <w:trHeight w:val="200"/>
        </w:trPr>
        <w:tc>
          <w:tcPr>
            <w:tcW w:w="6614" w:type="dxa"/>
          </w:tcPr>
          <w:p w14:paraId="50A25F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03DCB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A7D7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0AF51B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16.890,58</w:t>
            </w:r>
          </w:p>
        </w:tc>
        <w:tc>
          <w:tcPr>
            <w:tcW w:w="1475" w:type="dxa"/>
          </w:tcPr>
          <w:p w14:paraId="781E98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1.876,73</w:t>
            </w:r>
          </w:p>
        </w:tc>
        <w:tc>
          <w:tcPr>
            <w:tcW w:w="1475" w:type="dxa"/>
          </w:tcPr>
          <w:p w14:paraId="48D8EC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41542B" w14:textId="77777777">
        <w:trPr>
          <w:trHeight w:val="200"/>
        </w:trPr>
        <w:tc>
          <w:tcPr>
            <w:tcW w:w="6614" w:type="dxa"/>
          </w:tcPr>
          <w:p w14:paraId="4B6E4C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16BB4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003C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30FA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314.069,89</w:t>
            </w:r>
          </w:p>
        </w:tc>
        <w:tc>
          <w:tcPr>
            <w:tcW w:w="1475" w:type="dxa"/>
          </w:tcPr>
          <w:p w14:paraId="61F952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EC67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AF01C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146DA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363E00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9D30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5027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1.706.798,31</w:t>
            </w:r>
          </w:p>
        </w:tc>
        <w:tc>
          <w:tcPr>
            <w:tcW w:w="1475" w:type="dxa"/>
            <w:shd w:val="clear" w:color="auto" w:fill="FBF39B"/>
          </w:tcPr>
          <w:p w14:paraId="5DF982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286.076,10</w:t>
            </w:r>
          </w:p>
        </w:tc>
        <w:tc>
          <w:tcPr>
            <w:tcW w:w="1475" w:type="dxa"/>
            <w:shd w:val="clear" w:color="auto" w:fill="FBF39B"/>
          </w:tcPr>
          <w:p w14:paraId="47FD9E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4B8108" w14:textId="77777777">
        <w:trPr>
          <w:trHeight w:val="200"/>
        </w:trPr>
        <w:tc>
          <w:tcPr>
            <w:tcW w:w="6614" w:type="dxa"/>
          </w:tcPr>
          <w:p w14:paraId="3FE441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2B68D8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5FB4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8E32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43.987,50</w:t>
            </w:r>
          </w:p>
        </w:tc>
        <w:tc>
          <w:tcPr>
            <w:tcW w:w="1475" w:type="dxa"/>
          </w:tcPr>
          <w:p w14:paraId="7426C5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4.887,50</w:t>
            </w:r>
          </w:p>
        </w:tc>
        <w:tc>
          <w:tcPr>
            <w:tcW w:w="1475" w:type="dxa"/>
          </w:tcPr>
          <w:p w14:paraId="0E7A70F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72EBFB" w14:textId="77777777">
        <w:trPr>
          <w:trHeight w:val="200"/>
        </w:trPr>
        <w:tc>
          <w:tcPr>
            <w:tcW w:w="6614" w:type="dxa"/>
          </w:tcPr>
          <w:p w14:paraId="0DA1BB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9806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3938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4276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19.125,00</w:t>
            </w:r>
          </w:p>
        </w:tc>
        <w:tc>
          <w:tcPr>
            <w:tcW w:w="1475" w:type="dxa"/>
          </w:tcPr>
          <w:p w14:paraId="51C58C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2.125,00</w:t>
            </w:r>
          </w:p>
        </w:tc>
        <w:tc>
          <w:tcPr>
            <w:tcW w:w="1475" w:type="dxa"/>
          </w:tcPr>
          <w:p w14:paraId="22AB51E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FBC62F" w14:textId="77777777">
        <w:trPr>
          <w:trHeight w:val="200"/>
        </w:trPr>
        <w:tc>
          <w:tcPr>
            <w:tcW w:w="6614" w:type="dxa"/>
          </w:tcPr>
          <w:p w14:paraId="50D3D1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69257D1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E3CDB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FC58E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24.862,50</w:t>
            </w:r>
          </w:p>
        </w:tc>
        <w:tc>
          <w:tcPr>
            <w:tcW w:w="1475" w:type="dxa"/>
          </w:tcPr>
          <w:p w14:paraId="38F356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2.762,50</w:t>
            </w:r>
          </w:p>
        </w:tc>
        <w:tc>
          <w:tcPr>
            <w:tcW w:w="1475" w:type="dxa"/>
          </w:tcPr>
          <w:p w14:paraId="6A5ADD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2025EA8" w14:textId="77777777">
        <w:trPr>
          <w:trHeight w:val="200"/>
        </w:trPr>
        <w:tc>
          <w:tcPr>
            <w:tcW w:w="6614" w:type="dxa"/>
          </w:tcPr>
          <w:p w14:paraId="67EEC2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D9D29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4EAA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024C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1.662.810,81</w:t>
            </w:r>
          </w:p>
        </w:tc>
        <w:tc>
          <w:tcPr>
            <w:tcW w:w="1475" w:type="dxa"/>
          </w:tcPr>
          <w:p w14:paraId="0D4F0A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281.188,60</w:t>
            </w:r>
          </w:p>
        </w:tc>
        <w:tc>
          <w:tcPr>
            <w:tcW w:w="1475" w:type="dxa"/>
          </w:tcPr>
          <w:p w14:paraId="2C50C7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97DBEF" w14:textId="77777777">
        <w:trPr>
          <w:trHeight w:val="200"/>
        </w:trPr>
        <w:tc>
          <w:tcPr>
            <w:tcW w:w="6614" w:type="dxa"/>
          </w:tcPr>
          <w:p w14:paraId="1FF60E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DA0AC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0D22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01627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25.245,00</w:t>
            </w:r>
          </w:p>
        </w:tc>
        <w:tc>
          <w:tcPr>
            <w:tcW w:w="1475" w:type="dxa"/>
          </w:tcPr>
          <w:p w14:paraId="4F2A77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2.805,00</w:t>
            </w:r>
          </w:p>
        </w:tc>
        <w:tc>
          <w:tcPr>
            <w:tcW w:w="1475" w:type="dxa"/>
          </w:tcPr>
          <w:p w14:paraId="2B3433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94D845" w14:textId="77777777">
        <w:trPr>
          <w:trHeight w:val="200"/>
        </w:trPr>
        <w:tc>
          <w:tcPr>
            <w:tcW w:w="6614" w:type="dxa"/>
          </w:tcPr>
          <w:p w14:paraId="38DD21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65F49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A48E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3F99A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1.637.565,81</w:t>
            </w:r>
          </w:p>
        </w:tc>
        <w:tc>
          <w:tcPr>
            <w:tcW w:w="1475" w:type="dxa"/>
          </w:tcPr>
          <w:p w14:paraId="39B5BB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278.383,60</w:t>
            </w:r>
          </w:p>
        </w:tc>
        <w:tc>
          <w:tcPr>
            <w:tcW w:w="1475" w:type="dxa"/>
          </w:tcPr>
          <w:p w14:paraId="0BD54A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201778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9398A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JAČANJE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GOSPODARSTVA</w:t>
            </w:r>
          </w:p>
        </w:tc>
        <w:tc>
          <w:tcPr>
            <w:tcW w:w="1504" w:type="dxa"/>
            <w:shd w:val="clear" w:color="auto" w:fill="9695C9"/>
          </w:tcPr>
          <w:p w14:paraId="6F7153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99308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575.728,97</w:t>
            </w:r>
          </w:p>
        </w:tc>
        <w:tc>
          <w:tcPr>
            <w:tcW w:w="1592" w:type="dxa"/>
            <w:shd w:val="clear" w:color="auto" w:fill="9695C9"/>
          </w:tcPr>
          <w:p w14:paraId="48A9B4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529.841,52</w:t>
            </w:r>
          </w:p>
        </w:tc>
        <w:tc>
          <w:tcPr>
            <w:tcW w:w="1475" w:type="dxa"/>
            <w:shd w:val="clear" w:color="auto" w:fill="9695C9"/>
          </w:tcPr>
          <w:p w14:paraId="3184CF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455.150,00</w:t>
            </w:r>
          </w:p>
        </w:tc>
        <w:tc>
          <w:tcPr>
            <w:tcW w:w="1475" w:type="dxa"/>
            <w:shd w:val="clear" w:color="auto" w:fill="9695C9"/>
          </w:tcPr>
          <w:p w14:paraId="4F2A70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457.000,00</w:t>
            </w:r>
          </w:p>
        </w:tc>
      </w:tr>
      <w:tr w:rsidR="00E9214B" w:rsidRPr="000E23DA" w14:paraId="5998B92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C312B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SELJAČKA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TRŽNICA</w:t>
            </w:r>
          </w:p>
        </w:tc>
        <w:tc>
          <w:tcPr>
            <w:tcW w:w="1504" w:type="dxa"/>
            <w:shd w:val="clear" w:color="auto" w:fill="CDCBE6"/>
          </w:tcPr>
          <w:p w14:paraId="755E2C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8DF3A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CDCBE6"/>
          </w:tcPr>
          <w:p w14:paraId="66CA38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76E4DB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CDCBE6"/>
          </w:tcPr>
          <w:p w14:paraId="44D279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4B1A73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30489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7028505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A03B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  <w:shd w:val="clear" w:color="auto" w:fill="FBF39B"/>
          </w:tcPr>
          <w:p w14:paraId="7F25176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4CFF91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  <w:shd w:val="clear" w:color="auto" w:fill="FBF39B"/>
          </w:tcPr>
          <w:p w14:paraId="038D09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622DD405" w14:textId="77777777">
        <w:trPr>
          <w:trHeight w:val="200"/>
        </w:trPr>
        <w:tc>
          <w:tcPr>
            <w:tcW w:w="6614" w:type="dxa"/>
          </w:tcPr>
          <w:p w14:paraId="3E6912F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00A79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E724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1A7A52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61C206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6B922F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629628F6" w14:textId="77777777">
        <w:trPr>
          <w:trHeight w:val="200"/>
        </w:trPr>
        <w:tc>
          <w:tcPr>
            <w:tcW w:w="6614" w:type="dxa"/>
          </w:tcPr>
          <w:p w14:paraId="132BBA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F9BD6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6F33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0D22DD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0DA1AA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0E18A59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12B2D52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5AE56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POTICANJE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POLJOPRIVREDE</w:t>
            </w:r>
          </w:p>
        </w:tc>
        <w:tc>
          <w:tcPr>
            <w:tcW w:w="1504" w:type="dxa"/>
            <w:shd w:val="clear" w:color="auto" w:fill="CDCBE6"/>
          </w:tcPr>
          <w:p w14:paraId="7C3F5D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5F0C6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565.728,97</w:t>
            </w:r>
          </w:p>
        </w:tc>
        <w:tc>
          <w:tcPr>
            <w:tcW w:w="1592" w:type="dxa"/>
            <w:shd w:val="clear" w:color="auto" w:fill="CDCBE6"/>
          </w:tcPr>
          <w:p w14:paraId="20F2EF4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519.841,52</w:t>
            </w:r>
          </w:p>
        </w:tc>
        <w:tc>
          <w:tcPr>
            <w:tcW w:w="1475" w:type="dxa"/>
            <w:shd w:val="clear" w:color="auto" w:fill="CDCBE6"/>
          </w:tcPr>
          <w:p w14:paraId="22D14E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445.150,00</w:t>
            </w:r>
          </w:p>
        </w:tc>
        <w:tc>
          <w:tcPr>
            <w:tcW w:w="1475" w:type="dxa"/>
            <w:shd w:val="clear" w:color="auto" w:fill="CDCBE6"/>
          </w:tcPr>
          <w:p w14:paraId="52B206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447.000,00</w:t>
            </w:r>
          </w:p>
        </w:tc>
      </w:tr>
    </w:tbl>
    <w:p w14:paraId="71A8D36C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A463A2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4C3B9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4.4.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poljoprivrivrednog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FBF39B"/>
          </w:tcPr>
          <w:p w14:paraId="13A82A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7F73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565.728,97</w:t>
            </w:r>
          </w:p>
        </w:tc>
        <w:tc>
          <w:tcPr>
            <w:tcW w:w="1592" w:type="dxa"/>
            <w:shd w:val="clear" w:color="auto" w:fill="FBF39B"/>
          </w:tcPr>
          <w:p w14:paraId="7571C0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519.841,52</w:t>
            </w:r>
          </w:p>
        </w:tc>
        <w:tc>
          <w:tcPr>
            <w:tcW w:w="1475" w:type="dxa"/>
            <w:shd w:val="clear" w:color="auto" w:fill="FBF39B"/>
          </w:tcPr>
          <w:p w14:paraId="27F537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445.150,00</w:t>
            </w:r>
          </w:p>
        </w:tc>
        <w:tc>
          <w:tcPr>
            <w:tcW w:w="1475" w:type="dxa"/>
            <w:shd w:val="clear" w:color="auto" w:fill="FBF39B"/>
          </w:tcPr>
          <w:p w14:paraId="056E0F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447.000,00</w:t>
            </w:r>
          </w:p>
        </w:tc>
      </w:tr>
      <w:tr w:rsidR="00E9214B" w:rsidRPr="000E23DA" w14:paraId="5A24C152" w14:textId="77777777">
        <w:trPr>
          <w:trHeight w:val="200"/>
        </w:trPr>
        <w:tc>
          <w:tcPr>
            <w:tcW w:w="6614" w:type="dxa"/>
          </w:tcPr>
          <w:p w14:paraId="2331BE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66A5BB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4D245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545.728,97</w:t>
            </w:r>
          </w:p>
        </w:tc>
        <w:tc>
          <w:tcPr>
            <w:tcW w:w="1592" w:type="dxa"/>
          </w:tcPr>
          <w:p w14:paraId="1F7711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484.841,52</w:t>
            </w:r>
          </w:p>
        </w:tc>
        <w:tc>
          <w:tcPr>
            <w:tcW w:w="1475" w:type="dxa"/>
          </w:tcPr>
          <w:p w14:paraId="35D58F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410.150,00</w:t>
            </w:r>
          </w:p>
        </w:tc>
        <w:tc>
          <w:tcPr>
            <w:tcW w:w="1475" w:type="dxa"/>
          </w:tcPr>
          <w:p w14:paraId="5CF911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412.000,00</w:t>
            </w:r>
          </w:p>
        </w:tc>
      </w:tr>
      <w:tr w:rsidR="00E9214B" w:rsidRPr="000E23DA" w14:paraId="30A2E0B6" w14:textId="77777777">
        <w:trPr>
          <w:trHeight w:val="200"/>
        </w:trPr>
        <w:tc>
          <w:tcPr>
            <w:tcW w:w="6614" w:type="dxa"/>
          </w:tcPr>
          <w:p w14:paraId="4F193D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64A18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90B7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485.728,97</w:t>
            </w:r>
          </w:p>
        </w:tc>
        <w:tc>
          <w:tcPr>
            <w:tcW w:w="1592" w:type="dxa"/>
          </w:tcPr>
          <w:p w14:paraId="51D98D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404.841,52</w:t>
            </w:r>
          </w:p>
        </w:tc>
        <w:tc>
          <w:tcPr>
            <w:tcW w:w="1475" w:type="dxa"/>
          </w:tcPr>
          <w:p w14:paraId="220B4E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330.150,00</w:t>
            </w:r>
          </w:p>
        </w:tc>
        <w:tc>
          <w:tcPr>
            <w:tcW w:w="1475" w:type="dxa"/>
          </w:tcPr>
          <w:p w14:paraId="26DABD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332.000,00</w:t>
            </w:r>
          </w:p>
        </w:tc>
      </w:tr>
      <w:tr w:rsidR="00E9214B" w:rsidRPr="000E23DA" w14:paraId="19453A96" w14:textId="77777777">
        <w:trPr>
          <w:trHeight w:val="200"/>
        </w:trPr>
        <w:tc>
          <w:tcPr>
            <w:tcW w:w="6614" w:type="dxa"/>
          </w:tcPr>
          <w:p w14:paraId="73936A3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Subvencije</w:t>
            </w:r>
          </w:p>
        </w:tc>
        <w:tc>
          <w:tcPr>
            <w:tcW w:w="1504" w:type="dxa"/>
          </w:tcPr>
          <w:p w14:paraId="795F11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F22F0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592" w:type="dxa"/>
          </w:tcPr>
          <w:p w14:paraId="0A8248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432A3F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  <w:tc>
          <w:tcPr>
            <w:tcW w:w="1475" w:type="dxa"/>
          </w:tcPr>
          <w:p w14:paraId="46D5F5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80.000,00</w:t>
            </w:r>
          </w:p>
        </w:tc>
      </w:tr>
      <w:tr w:rsidR="00E9214B" w:rsidRPr="000E23DA" w14:paraId="13D7BD95" w14:textId="77777777">
        <w:trPr>
          <w:trHeight w:val="200"/>
        </w:trPr>
        <w:tc>
          <w:tcPr>
            <w:tcW w:w="6614" w:type="dxa"/>
          </w:tcPr>
          <w:p w14:paraId="0FE53B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81BE7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7B65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45F52E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6A0478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489193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20C80A13" w14:textId="77777777">
        <w:trPr>
          <w:trHeight w:val="200"/>
        </w:trPr>
        <w:tc>
          <w:tcPr>
            <w:tcW w:w="6614" w:type="dxa"/>
          </w:tcPr>
          <w:p w14:paraId="5690B9A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92FCC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BEB2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73CCAF2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0E68A5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5FB0E8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67BEF95B" w14:textId="77777777">
        <w:trPr>
          <w:trHeight w:val="200"/>
        </w:trPr>
        <w:tc>
          <w:tcPr>
            <w:tcW w:w="6614" w:type="dxa"/>
          </w:tcPr>
          <w:p w14:paraId="35373A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D83B7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6D3D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65EBED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26F5DA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475" w:type="dxa"/>
          </w:tcPr>
          <w:p w14:paraId="40BE83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</w:tr>
      <w:tr w:rsidR="00E9214B" w:rsidRPr="000E23DA" w14:paraId="5CB0FCC2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4710B9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00806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JAVNI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RED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SIGURNOST</w:t>
            </w:r>
          </w:p>
        </w:tc>
        <w:tc>
          <w:tcPr>
            <w:tcW w:w="1504" w:type="dxa"/>
            <w:shd w:val="clear" w:color="auto" w:fill="3953A4"/>
          </w:tcPr>
          <w:p w14:paraId="1FD6C9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905.583,05</w:t>
            </w:r>
          </w:p>
        </w:tc>
        <w:tc>
          <w:tcPr>
            <w:tcW w:w="1475" w:type="dxa"/>
            <w:shd w:val="clear" w:color="auto" w:fill="3953A4"/>
          </w:tcPr>
          <w:p w14:paraId="0E0B28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1.446.093,00</w:t>
            </w:r>
          </w:p>
        </w:tc>
        <w:tc>
          <w:tcPr>
            <w:tcW w:w="1592" w:type="dxa"/>
            <w:shd w:val="clear" w:color="auto" w:fill="3953A4"/>
          </w:tcPr>
          <w:p w14:paraId="5D2F1AA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1.736.093,00</w:t>
            </w:r>
          </w:p>
        </w:tc>
        <w:tc>
          <w:tcPr>
            <w:tcW w:w="1475" w:type="dxa"/>
            <w:shd w:val="clear" w:color="auto" w:fill="3953A4"/>
          </w:tcPr>
          <w:p w14:paraId="731DE5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1.756.093,00</w:t>
            </w:r>
          </w:p>
        </w:tc>
        <w:tc>
          <w:tcPr>
            <w:tcW w:w="1475" w:type="dxa"/>
            <w:shd w:val="clear" w:color="auto" w:fill="3953A4"/>
          </w:tcPr>
          <w:p w14:paraId="5CE873D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1.791.093,00</w:t>
            </w:r>
          </w:p>
        </w:tc>
      </w:tr>
      <w:tr w:rsidR="00E9214B" w:rsidRPr="000E23DA" w14:paraId="69A98880" w14:textId="77777777">
        <w:trPr>
          <w:trHeight w:val="200"/>
        </w:trPr>
        <w:tc>
          <w:tcPr>
            <w:tcW w:w="6614" w:type="dxa"/>
          </w:tcPr>
          <w:p w14:paraId="0CDD8FC6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2AE1449F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456909,95</w:t>
            </w:r>
          </w:p>
        </w:tc>
        <w:tc>
          <w:tcPr>
            <w:tcW w:w="1475" w:type="dxa"/>
          </w:tcPr>
          <w:p w14:paraId="1F12494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905448</w:t>
            </w:r>
          </w:p>
        </w:tc>
        <w:tc>
          <w:tcPr>
            <w:tcW w:w="1592" w:type="dxa"/>
          </w:tcPr>
          <w:p w14:paraId="1B90ECA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905448</w:t>
            </w:r>
          </w:p>
        </w:tc>
        <w:tc>
          <w:tcPr>
            <w:tcW w:w="1475" w:type="dxa"/>
          </w:tcPr>
          <w:p w14:paraId="21D3725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1215448</w:t>
            </w:r>
          </w:p>
        </w:tc>
        <w:tc>
          <w:tcPr>
            <w:tcW w:w="1475" w:type="dxa"/>
          </w:tcPr>
          <w:p w14:paraId="47D5A1B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1250448</w:t>
            </w:r>
          </w:p>
        </w:tc>
      </w:tr>
      <w:tr w:rsidR="00E9214B" w:rsidRPr="000E23DA" w14:paraId="08124080" w14:textId="77777777">
        <w:trPr>
          <w:trHeight w:val="200"/>
        </w:trPr>
        <w:tc>
          <w:tcPr>
            <w:tcW w:w="6614" w:type="dxa"/>
          </w:tcPr>
          <w:p w14:paraId="27E677FC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1.1.2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(nenamjenski)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4F95BE1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456909,95</w:t>
            </w:r>
          </w:p>
        </w:tc>
        <w:tc>
          <w:tcPr>
            <w:tcW w:w="1475" w:type="dxa"/>
          </w:tcPr>
          <w:p w14:paraId="3EAA2D08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905448</w:t>
            </w:r>
          </w:p>
        </w:tc>
        <w:tc>
          <w:tcPr>
            <w:tcW w:w="1592" w:type="dxa"/>
          </w:tcPr>
          <w:p w14:paraId="218E59F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905448</w:t>
            </w:r>
          </w:p>
        </w:tc>
        <w:tc>
          <w:tcPr>
            <w:tcW w:w="1475" w:type="dxa"/>
          </w:tcPr>
          <w:p w14:paraId="6D1ED65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1215448</w:t>
            </w:r>
          </w:p>
        </w:tc>
        <w:tc>
          <w:tcPr>
            <w:tcW w:w="1475" w:type="dxa"/>
          </w:tcPr>
          <w:p w14:paraId="5312820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1250448</w:t>
            </w:r>
          </w:p>
        </w:tc>
      </w:tr>
      <w:tr w:rsidR="00E9214B" w:rsidRPr="000E23DA" w14:paraId="328F7CF4" w14:textId="77777777">
        <w:trPr>
          <w:trHeight w:val="200"/>
        </w:trPr>
        <w:tc>
          <w:tcPr>
            <w:tcW w:w="6614" w:type="dxa"/>
          </w:tcPr>
          <w:p w14:paraId="3F4123B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</w:tcPr>
          <w:p w14:paraId="41036285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446453</w:t>
            </w:r>
          </w:p>
        </w:tc>
        <w:tc>
          <w:tcPr>
            <w:tcW w:w="1475" w:type="dxa"/>
          </w:tcPr>
          <w:p w14:paraId="39E74FA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481035</w:t>
            </w:r>
          </w:p>
        </w:tc>
        <w:tc>
          <w:tcPr>
            <w:tcW w:w="1592" w:type="dxa"/>
          </w:tcPr>
          <w:p w14:paraId="79E76A2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771035</w:t>
            </w:r>
          </w:p>
        </w:tc>
        <w:tc>
          <w:tcPr>
            <w:tcW w:w="1475" w:type="dxa"/>
          </w:tcPr>
          <w:p w14:paraId="3DDFFB4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481035</w:t>
            </w:r>
          </w:p>
        </w:tc>
        <w:tc>
          <w:tcPr>
            <w:tcW w:w="1475" w:type="dxa"/>
          </w:tcPr>
          <w:p w14:paraId="54B8047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481035</w:t>
            </w:r>
          </w:p>
        </w:tc>
      </w:tr>
      <w:tr w:rsidR="00E9214B" w:rsidRPr="000E23DA" w14:paraId="5E2161A3" w14:textId="77777777">
        <w:trPr>
          <w:trHeight w:val="200"/>
        </w:trPr>
        <w:tc>
          <w:tcPr>
            <w:tcW w:w="6614" w:type="dxa"/>
          </w:tcPr>
          <w:p w14:paraId="45B979ED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1.3.1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</w:tcPr>
          <w:p w14:paraId="7787586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446453</w:t>
            </w:r>
          </w:p>
        </w:tc>
        <w:tc>
          <w:tcPr>
            <w:tcW w:w="1475" w:type="dxa"/>
          </w:tcPr>
          <w:p w14:paraId="1E57696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481035</w:t>
            </w:r>
          </w:p>
        </w:tc>
        <w:tc>
          <w:tcPr>
            <w:tcW w:w="1592" w:type="dxa"/>
          </w:tcPr>
          <w:p w14:paraId="1A740D6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771035</w:t>
            </w:r>
          </w:p>
        </w:tc>
        <w:tc>
          <w:tcPr>
            <w:tcW w:w="1475" w:type="dxa"/>
          </w:tcPr>
          <w:p w14:paraId="713318F5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481035</w:t>
            </w:r>
          </w:p>
        </w:tc>
        <w:tc>
          <w:tcPr>
            <w:tcW w:w="1475" w:type="dxa"/>
          </w:tcPr>
          <w:p w14:paraId="5051687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481035</w:t>
            </w:r>
          </w:p>
        </w:tc>
      </w:tr>
      <w:tr w:rsidR="00E9214B" w:rsidRPr="000E23DA" w14:paraId="7C82F047" w14:textId="77777777">
        <w:trPr>
          <w:trHeight w:val="200"/>
        </w:trPr>
        <w:tc>
          <w:tcPr>
            <w:tcW w:w="6614" w:type="dxa"/>
          </w:tcPr>
          <w:p w14:paraId="41ABA43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</w:tcPr>
          <w:p w14:paraId="70C7074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2220,1</w:t>
            </w:r>
          </w:p>
        </w:tc>
        <w:tc>
          <w:tcPr>
            <w:tcW w:w="1475" w:type="dxa"/>
          </w:tcPr>
          <w:p w14:paraId="1E6F04F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  <w:tc>
          <w:tcPr>
            <w:tcW w:w="1592" w:type="dxa"/>
          </w:tcPr>
          <w:p w14:paraId="241E270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  <w:tc>
          <w:tcPr>
            <w:tcW w:w="1475" w:type="dxa"/>
          </w:tcPr>
          <w:p w14:paraId="33CB692B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  <w:tc>
          <w:tcPr>
            <w:tcW w:w="1475" w:type="dxa"/>
          </w:tcPr>
          <w:p w14:paraId="1D8E709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</w:tr>
      <w:tr w:rsidR="00E9214B" w:rsidRPr="000E23DA" w14:paraId="04882770" w14:textId="77777777">
        <w:trPr>
          <w:trHeight w:val="200"/>
        </w:trPr>
        <w:tc>
          <w:tcPr>
            <w:tcW w:w="6614" w:type="dxa"/>
          </w:tcPr>
          <w:p w14:paraId="4648CB4E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3.1.1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korisnika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PK</w:t>
            </w:r>
          </w:p>
        </w:tc>
        <w:tc>
          <w:tcPr>
            <w:tcW w:w="1504" w:type="dxa"/>
          </w:tcPr>
          <w:p w14:paraId="71AC3E6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2220,1</w:t>
            </w:r>
          </w:p>
        </w:tc>
        <w:tc>
          <w:tcPr>
            <w:tcW w:w="1475" w:type="dxa"/>
          </w:tcPr>
          <w:p w14:paraId="77E227A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  <w:tc>
          <w:tcPr>
            <w:tcW w:w="1592" w:type="dxa"/>
          </w:tcPr>
          <w:p w14:paraId="3A17AA1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  <w:tc>
          <w:tcPr>
            <w:tcW w:w="1475" w:type="dxa"/>
          </w:tcPr>
          <w:p w14:paraId="38E5741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  <w:tc>
          <w:tcPr>
            <w:tcW w:w="1475" w:type="dxa"/>
          </w:tcPr>
          <w:p w14:paraId="55A3B5F4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24610</w:t>
            </w:r>
          </w:p>
        </w:tc>
      </w:tr>
      <w:tr w:rsidR="00E9214B" w:rsidRPr="000E23DA" w14:paraId="1ECA0D74" w14:textId="77777777">
        <w:trPr>
          <w:trHeight w:val="200"/>
        </w:trPr>
        <w:tc>
          <w:tcPr>
            <w:tcW w:w="6614" w:type="dxa"/>
          </w:tcPr>
          <w:p w14:paraId="765DA656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01C3295B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716422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592" w:type="dxa"/>
          </w:tcPr>
          <w:p w14:paraId="6BF3BD10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475" w:type="dxa"/>
          </w:tcPr>
          <w:p w14:paraId="00A8EDD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475" w:type="dxa"/>
          </w:tcPr>
          <w:p w14:paraId="6BB8776A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</w:tr>
      <w:tr w:rsidR="00E9214B" w:rsidRPr="000E23DA" w14:paraId="2E2E1B03" w14:textId="77777777">
        <w:trPr>
          <w:trHeight w:val="200"/>
        </w:trPr>
        <w:tc>
          <w:tcPr>
            <w:tcW w:w="6614" w:type="dxa"/>
          </w:tcPr>
          <w:p w14:paraId="4872E864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5.8.1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7B4A289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703B75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592" w:type="dxa"/>
          </w:tcPr>
          <w:p w14:paraId="149C7A8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475" w:type="dxa"/>
          </w:tcPr>
          <w:p w14:paraId="5214D67F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  <w:tc>
          <w:tcPr>
            <w:tcW w:w="1475" w:type="dxa"/>
          </w:tcPr>
          <w:p w14:paraId="047596FD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35000</w:t>
            </w:r>
          </w:p>
        </w:tc>
      </w:tr>
      <w:tr w:rsidR="00E9214B" w:rsidRPr="000E23DA" w14:paraId="735D98E9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9CF174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58BD13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3.101,55</w:t>
            </w:r>
          </w:p>
        </w:tc>
        <w:tc>
          <w:tcPr>
            <w:tcW w:w="1475" w:type="dxa"/>
            <w:shd w:val="clear" w:color="auto" w:fill="9695C9"/>
          </w:tcPr>
          <w:p w14:paraId="68948B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5B94A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072B5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B9B642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BEC25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8C008B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2A1A7DC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5558822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3.101,55</w:t>
            </w:r>
          </w:p>
        </w:tc>
        <w:tc>
          <w:tcPr>
            <w:tcW w:w="1475" w:type="dxa"/>
            <w:shd w:val="clear" w:color="auto" w:fill="CDCBE6"/>
          </w:tcPr>
          <w:p w14:paraId="3F85EED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029157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2A0C4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F264F58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E187B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032D94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9C73A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3.101,55</w:t>
            </w:r>
          </w:p>
        </w:tc>
        <w:tc>
          <w:tcPr>
            <w:tcW w:w="1475" w:type="dxa"/>
            <w:shd w:val="clear" w:color="auto" w:fill="FBF39B"/>
          </w:tcPr>
          <w:p w14:paraId="5B14D2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8E1FE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DA1B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6633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73C416" w14:textId="77777777">
        <w:trPr>
          <w:trHeight w:val="200"/>
        </w:trPr>
        <w:tc>
          <w:tcPr>
            <w:tcW w:w="6614" w:type="dxa"/>
          </w:tcPr>
          <w:p w14:paraId="001F97A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0989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3.101,55</w:t>
            </w:r>
          </w:p>
        </w:tc>
        <w:tc>
          <w:tcPr>
            <w:tcW w:w="1475" w:type="dxa"/>
          </w:tcPr>
          <w:p w14:paraId="23D9D3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68304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3E33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5016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4C68056" w14:textId="77777777">
        <w:trPr>
          <w:trHeight w:val="200"/>
        </w:trPr>
        <w:tc>
          <w:tcPr>
            <w:tcW w:w="6614" w:type="dxa"/>
          </w:tcPr>
          <w:p w14:paraId="5F366A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59F35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3.101,55</w:t>
            </w:r>
          </w:p>
        </w:tc>
        <w:tc>
          <w:tcPr>
            <w:tcW w:w="1475" w:type="dxa"/>
          </w:tcPr>
          <w:p w14:paraId="07CE29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B27F1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731C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19906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484CA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E363BD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51A142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902.481,50</w:t>
            </w:r>
          </w:p>
        </w:tc>
        <w:tc>
          <w:tcPr>
            <w:tcW w:w="1475" w:type="dxa"/>
            <w:shd w:val="clear" w:color="auto" w:fill="9695C9"/>
          </w:tcPr>
          <w:p w14:paraId="3280FB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193281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1A152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4E97C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D284B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CB22F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4AD2A4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98.047,43</w:t>
            </w:r>
          </w:p>
        </w:tc>
        <w:tc>
          <w:tcPr>
            <w:tcW w:w="1475" w:type="dxa"/>
            <w:shd w:val="clear" w:color="auto" w:fill="CDCBE6"/>
          </w:tcPr>
          <w:p w14:paraId="0DEFEB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832C8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F3890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00A5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E4373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6394E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F8904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67.051,97</w:t>
            </w:r>
          </w:p>
        </w:tc>
        <w:tc>
          <w:tcPr>
            <w:tcW w:w="1475" w:type="dxa"/>
            <w:shd w:val="clear" w:color="auto" w:fill="FBF39B"/>
          </w:tcPr>
          <w:p w14:paraId="267A75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2EB3B3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4A8A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C2CA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409244" w14:textId="77777777">
        <w:trPr>
          <w:trHeight w:val="200"/>
        </w:trPr>
        <w:tc>
          <w:tcPr>
            <w:tcW w:w="6614" w:type="dxa"/>
          </w:tcPr>
          <w:p w14:paraId="2C27F43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3D04F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67.051,97</w:t>
            </w:r>
          </w:p>
        </w:tc>
        <w:tc>
          <w:tcPr>
            <w:tcW w:w="1475" w:type="dxa"/>
          </w:tcPr>
          <w:p w14:paraId="397474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3AF75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3C10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4997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0A905E" w14:textId="77777777">
        <w:trPr>
          <w:trHeight w:val="200"/>
        </w:trPr>
        <w:tc>
          <w:tcPr>
            <w:tcW w:w="6614" w:type="dxa"/>
          </w:tcPr>
          <w:p w14:paraId="06381F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21C97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67.051,97</w:t>
            </w:r>
          </w:p>
        </w:tc>
        <w:tc>
          <w:tcPr>
            <w:tcW w:w="1475" w:type="dxa"/>
          </w:tcPr>
          <w:p w14:paraId="0DE4B1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968F7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FBD5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2936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24C25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25160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  <w:shd w:val="clear" w:color="auto" w:fill="FBF39B"/>
          </w:tcPr>
          <w:p w14:paraId="06F306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28.775,36</w:t>
            </w:r>
          </w:p>
        </w:tc>
        <w:tc>
          <w:tcPr>
            <w:tcW w:w="1475" w:type="dxa"/>
            <w:shd w:val="clear" w:color="auto" w:fill="FBF39B"/>
          </w:tcPr>
          <w:p w14:paraId="344C41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C8156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E109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35E8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419469" w14:textId="77777777">
        <w:trPr>
          <w:trHeight w:val="200"/>
        </w:trPr>
        <w:tc>
          <w:tcPr>
            <w:tcW w:w="6614" w:type="dxa"/>
          </w:tcPr>
          <w:p w14:paraId="3C40C0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B2005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28.775,36</w:t>
            </w:r>
          </w:p>
        </w:tc>
        <w:tc>
          <w:tcPr>
            <w:tcW w:w="1475" w:type="dxa"/>
          </w:tcPr>
          <w:p w14:paraId="367B15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E3AA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0FF5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E572C0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9BEEBD" w14:textId="77777777">
        <w:trPr>
          <w:trHeight w:val="200"/>
        </w:trPr>
        <w:tc>
          <w:tcPr>
            <w:tcW w:w="6614" w:type="dxa"/>
          </w:tcPr>
          <w:p w14:paraId="2BE767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78D72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28.238,38</w:t>
            </w:r>
          </w:p>
        </w:tc>
        <w:tc>
          <w:tcPr>
            <w:tcW w:w="1475" w:type="dxa"/>
          </w:tcPr>
          <w:p w14:paraId="385C99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37173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667B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9A32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08E938" w14:textId="77777777">
        <w:trPr>
          <w:trHeight w:val="200"/>
        </w:trPr>
        <w:tc>
          <w:tcPr>
            <w:tcW w:w="6614" w:type="dxa"/>
          </w:tcPr>
          <w:p w14:paraId="0722A3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6EED8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536,98</w:t>
            </w:r>
          </w:p>
        </w:tc>
        <w:tc>
          <w:tcPr>
            <w:tcW w:w="1475" w:type="dxa"/>
          </w:tcPr>
          <w:p w14:paraId="23E541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D136B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09EF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26940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7401A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E7D0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283D53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2.220,10</w:t>
            </w:r>
          </w:p>
        </w:tc>
        <w:tc>
          <w:tcPr>
            <w:tcW w:w="1475" w:type="dxa"/>
            <w:shd w:val="clear" w:color="auto" w:fill="FBF39B"/>
          </w:tcPr>
          <w:p w14:paraId="53C074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94D01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A3CE4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D273D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E6DA9A" w14:textId="77777777">
        <w:trPr>
          <w:trHeight w:val="200"/>
        </w:trPr>
        <w:tc>
          <w:tcPr>
            <w:tcW w:w="6614" w:type="dxa"/>
          </w:tcPr>
          <w:p w14:paraId="7E7179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24594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2.220,10</w:t>
            </w:r>
          </w:p>
        </w:tc>
        <w:tc>
          <w:tcPr>
            <w:tcW w:w="1475" w:type="dxa"/>
          </w:tcPr>
          <w:p w14:paraId="2271C1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10B7F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21BA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0ADDA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7BB2EE" w14:textId="77777777">
        <w:trPr>
          <w:trHeight w:val="200"/>
        </w:trPr>
        <w:tc>
          <w:tcPr>
            <w:tcW w:w="6614" w:type="dxa"/>
          </w:tcPr>
          <w:p w14:paraId="485D10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5490E5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2.220,10</w:t>
            </w:r>
          </w:p>
        </w:tc>
        <w:tc>
          <w:tcPr>
            <w:tcW w:w="1475" w:type="dxa"/>
          </w:tcPr>
          <w:p w14:paraId="4EB7B1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1658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57D2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3E277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47E6E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38C13A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4FD9BFA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778.866,85</w:t>
            </w:r>
          </w:p>
        </w:tc>
        <w:tc>
          <w:tcPr>
            <w:tcW w:w="1475" w:type="dxa"/>
            <w:shd w:val="clear" w:color="auto" w:fill="CDCBE6"/>
          </w:tcPr>
          <w:p w14:paraId="6F9B7F4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B6DC2E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CDB973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F44539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4A83F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07303D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7671E9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381.086,24</w:t>
            </w:r>
          </w:p>
        </w:tc>
        <w:tc>
          <w:tcPr>
            <w:tcW w:w="1475" w:type="dxa"/>
            <w:shd w:val="clear" w:color="auto" w:fill="FBF39B"/>
          </w:tcPr>
          <w:p w14:paraId="4A0DEF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3A747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380DC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92015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1640A0" w14:textId="77777777">
        <w:trPr>
          <w:trHeight w:val="200"/>
        </w:trPr>
        <w:tc>
          <w:tcPr>
            <w:tcW w:w="6614" w:type="dxa"/>
          </w:tcPr>
          <w:p w14:paraId="6AB512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F95FF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381.086,24</w:t>
            </w:r>
          </w:p>
        </w:tc>
        <w:tc>
          <w:tcPr>
            <w:tcW w:w="1475" w:type="dxa"/>
          </w:tcPr>
          <w:p w14:paraId="7885D4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136C9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D2D1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B23E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F3C9DA" w14:textId="77777777">
        <w:trPr>
          <w:trHeight w:val="200"/>
        </w:trPr>
        <w:tc>
          <w:tcPr>
            <w:tcW w:w="6614" w:type="dxa"/>
          </w:tcPr>
          <w:p w14:paraId="40BA03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3B2CF8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381.086,24</w:t>
            </w:r>
          </w:p>
        </w:tc>
        <w:tc>
          <w:tcPr>
            <w:tcW w:w="1475" w:type="dxa"/>
          </w:tcPr>
          <w:p w14:paraId="4744D2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64D9B6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506D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7D1D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F2573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F9375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  <w:shd w:val="clear" w:color="auto" w:fill="FBF39B"/>
          </w:tcPr>
          <w:p w14:paraId="5709F0A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397.780,61</w:t>
            </w:r>
          </w:p>
        </w:tc>
        <w:tc>
          <w:tcPr>
            <w:tcW w:w="1475" w:type="dxa"/>
            <w:shd w:val="clear" w:color="auto" w:fill="FBF39B"/>
          </w:tcPr>
          <w:p w14:paraId="3361694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B103D8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91640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C7D9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A55176" w14:textId="77777777">
        <w:trPr>
          <w:trHeight w:val="200"/>
        </w:trPr>
        <w:tc>
          <w:tcPr>
            <w:tcW w:w="6614" w:type="dxa"/>
          </w:tcPr>
          <w:p w14:paraId="72095E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C6EEC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397.780,61</w:t>
            </w:r>
          </w:p>
        </w:tc>
        <w:tc>
          <w:tcPr>
            <w:tcW w:w="1475" w:type="dxa"/>
          </w:tcPr>
          <w:p w14:paraId="7667F9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DE629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CE18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9D0A6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DC9CD2" w14:textId="77777777">
        <w:trPr>
          <w:trHeight w:val="200"/>
        </w:trPr>
        <w:tc>
          <w:tcPr>
            <w:tcW w:w="6614" w:type="dxa"/>
          </w:tcPr>
          <w:p w14:paraId="5232E4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56B30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390.672,11</w:t>
            </w:r>
          </w:p>
        </w:tc>
        <w:tc>
          <w:tcPr>
            <w:tcW w:w="1475" w:type="dxa"/>
          </w:tcPr>
          <w:p w14:paraId="7C32B8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DB70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86B5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F054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256A08" w14:textId="77777777">
        <w:trPr>
          <w:trHeight w:val="200"/>
        </w:trPr>
        <w:tc>
          <w:tcPr>
            <w:tcW w:w="6614" w:type="dxa"/>
          </w:tcPr>
          <w:p w14:paraId="5B791D7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6B93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7.108,50</w:t>
            </w:r>
          </w:p>
        </w:tc>
        <w:tc>
          <w:tcPr>
            <w:tcW w:w="1475" w:type="dxa"/>
          </w:tcPr>
          <w:p w14:paraId="4A0A58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E1EF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9AB6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66B4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1A618EF9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6ACDAD7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BB6A6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1924E1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25.567,22</w:t>
            </w:r>
          </w:p>
        </w:tc>
        <w:tc>
          <w:tcPr>
            <w:tcW w:w="1475" w:type="dxa"/>
            <w:shd w:val="clear" w:color="auto" w:fill="CDCBE6"/>
          </w:tcPr>
          <w:p w14:paraId="36EC2D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DAB37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C8628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CE69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6552A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05463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08AD5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5.670,19</w:t>
            </w:r>
          </w:p>
        </w:tc>
        <w:tc>
          <w:tcPr>
            <w:tcW w:w="1475" w:type="dxa"/>
            <w:shd w:val="clear" w:color="auto" w:fill="FBF39B"/>
          </w:tcPr>
          <w:p w14:paraId="092DEE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23439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89600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93DB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266A6EA" w14:textId="77777777">
        <w:trPr>
          <w:trHeight w:val="200"/>
        </w:trPr>
        <w:tc>
          <w:tcPr>
            <w:tcW w:w="6614" w:type="dxa"/>
          </w:tcPr>
          <w:p w14:paraId="26205C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29255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5.670,19</w:t>
            </w:r>
          </w:p>
        </w:tc>
        <w:tc>
          <w:tcPr>
            <w:tcW w:w="1475" w:type="dxa"/>
          </w:tcPr>
          <w:p w14:paraId="02D90C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BEEDA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B08F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8A15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2BAF12" w14:textId="77777777">
        <w:trPr>
          <w:trHeight w:val="200"/>
        </w:trPr>
        <w:tc>
          <w:tcPr>
            <w:tcW w:w="6614" w:type="dxa"/>
          </w:tcPr>
          <w:p w14:paraId="071E1E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983DC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5.670,19</w:t>
            </w:r>
          </w:p>
        </w:tc>
        <w:tc>
          <w:tcPr>
            <w:tcW w:w="1475" w:type="dxa"/>
          </w:tcPr>
          <w:p w14:paraId="429CCA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41A98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57E4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F7F2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16DB4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AE809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  <w:shd w:val="clear" w:color="auto" w:fill="FBF39B"/>
          </w:tcPr>
          <w:p w14:paraId="72B8A4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19.897,03</w:t>
            </w:r>
          </w:p>
        </w:tc>
        <w:tc>
          <w:tcPr>
            <w:tcW w:w="1475" w:type="dxa"/>
            <w:shd w:val="clear" w:color="auto" w:fill="FBF39B"/>
          </w:tcPr>
          <w:p w14:paraId="307AC7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13C34D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DC385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EFF85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81E6E9" w14:textId="77777777">
        <w:trPr>
          <w:trHeight w:val="200"/>
        </w:trPr>
        <w:tc>
          <w:tcPr>
            <w:tcW w:w="6614" w:type="dxa"/>
          </w:tcPr>
          <w:p w14:paraId="74E7ED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091B0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19.897,03</w:t>
            </w:r>
          </w:p>
        </w:tc>
        <w:tc>
          <w:tcPr>
            <w:tcW w:w="1475" w:type="dxa"/>
          </w:tcPr>
          <w:p w14:paraId="7024CD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EF98B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6862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8CE0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462E81" w14:textId="77777777">
        <w:trPr>
          <w:trHeight w:val="200"/>
        </w:trPr>
        <w:tc>
          <w:tcPr>
            <w:tcW w:w="6614" w:type="dxa"/>
          </w:tcPr>
          <w:p w14:paraId="32843F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67792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19.897,03</w:t>
            </w:r>
          </w:p>
        </w:tc>
        <w:tc>
          <w:tcPr>
            <w:tcW w:w="1475" w:type="dxa"/>
          </w:tcPr>
          <w:p w14:paraId="042C24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C7EE3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F27C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A7F3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F8F3E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872EF6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JVP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9695C9"/>
          </w:tcPr>
          <w:p w14:paraId="7C57AC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A8428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  <w:tc>
          <w:tcPr>
            <w:tcW w:w="1592" w:type="dxa"/>
            <w:shd w:val="clear" w:color="auto" w:fill="9695C9"/>
          </w:tcPr>
          <w:p w14:paraId="4B1520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  <w:tc>
          <w:tcPr>
            <w:tcW w:w="1475" w:type="dxa"/>
            <w:shd w:val="clear" w:color="auto" w:fill="9695C9"/>
          </w:tcPr>
          <w:p w14:paraId="047DBF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  <w:tc>
          <w:tcPr>
            <w:tcW w:w="1475" w:type="dxa"/>
            <w:shd w:val="clear" w:color="auto" w:fill="9695C9"/>
          </w:tcPr>
          <w:p w14:paraId="67253F4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</w:tr>
      <w:tr w:rsidR="00E9214B" w:rsidRPr="000E23DA" w14:paraId="5C7A076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BB2142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59BCD6B7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3C86188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F68AC8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  <w:tc>
          <w:tcPr>
            <w:tcW w:w="1592" w:type="dxa"/>
            <w:shd w:val="clear" w:color="auto" w:fill="CDCBE6"/>
          </w:tcPr>
          <w:p w14:paraId="6DB029B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  <w:tc>
          <w:tcPr>
            <w:tcW w:w="1475" w:type="dxa"/>
            <w:shd w:val="clear" w:color="auto" w:fill="CDCBE6"/>
          </w:tcPr>
          <w:p w14:paraId="1A3DF80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  <w:tc>
          <w:tcPr>
            <w:tcW w:w="1475" w:type="dxa"/>
            <w:shd w:val="clear" w:color="auto" w:fill="CDCBE6"/>
          </w:tcPr>
          <w:p w14:paraId="5660D93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155.440,00</w:t>
            </w:r>
          </w:p>
        </w:tc>
      </w:tr>
      <w:tr w:rsidR="00E9214B" w:rsidRPr="000E23DA" w14:paraId="337B707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07B78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BB95E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7C23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592" w:type="dxa"/>
            <w:shd w:val="clear" w:color="auto" w:fill="FBF39B"/>
          </w:tcPr>
          <w:p w14:paraId="1271CC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475" w:type="dxa"/>
            <w:shd w:val="clear" w:color="auto" w:fill="FBF39B"/>
          </w:tcPr>
          <w:p w14:paraId="32B133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475" w:type="dxa"/>
            <w:shd w:val="clear" w:color="auto" w:fill="FBF39B"/>
          </w:tcPr>
          <w:p w14:paraId="53064B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</w:tr>
      <w:tr w:rsidR="00E9214B" w:rsidRPr="000E23DA" w14:paraId="443D1780" w14:textId="77777777">
        <w:trPr>
          <w:trHeight w:val="200"/>
        </w:trPr>
        <w:tc>
          <w:tcPr>
            <w:tcW w:w="6614" w:type="dxa"/>
          </w:tcPr>
          <w:p w14:paraId="21970CF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AD9BB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E988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592" w:type="dxa"/>
          </w:tcPr>
          <w:p w14:paraId="131C4D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475" w:type="dxa"/>
          </w:tcPr>
          <w:p w14:paraId="3FD8C9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475" w:type="dxa"/>
          </w:tcPr>
          <w:p w14:paraId="7AC3CA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</w:tr>
      <w:tr w:rsidR="00E9214B" w:rsidRPr="000E23DA" w14:paraId="5022F7E1" w14:textId="77777777">
        <w:trPr>
          <w:trHeight w:val="200"/>
        </w:trPr>
        <w:tc>
          <w:tcPr>
            <w:tcW w:w="6614" w:type="dxa"/>
          </w:tcPr>
          <w:p w14:paraId="76BB52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B5AEF4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991F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592" w:type="dxa"/>
          </w:tcPr>
          <w:p w14:paraId="1F66B6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475" w:type="dxa"/>
          </w:tcPr>
          <w:p w14:paraId="4278CA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  <w:tc>
          <w:tcPr>
            <w:tcW w:w="1475" w:type="dxa"/>
          </w:tcPr>
          <w:p w14:paraId="2F0AE5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105.200,00</w:t>
            </w:r>
          </w:p>
        </w:tc>
      </w:tr>
      <w:tr w:rsidR="00E9214B" w:rsidRPr="000E23DA" w14:paraId="328AF1D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88C63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CD513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562ED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592" w:type="dxa"/>
            <w:shd w:val="clear" w:color="auto" w:fill="FBF39B"/>
          </w:tcPr>
          <w:p w14:paraId="7F3E88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475" w:type="dxa"/>
            <w:shd w:val="clear" w:color="auto" w:fill="FBF39B"/>
          </w:tcPr>
          <w:p w14:paraId="1D10A5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475" w:type="dxa"/>
            <w:shd w:val="clear" w:color="auto" w:fill="FBF39B"/>
          </w:tcPr>
          <w:p w14:paraId="22B5C6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</w:tr>
      <w:tr w:rsidR="00E9214B" w:rsidRPr="000E23DA" w14:paraId="04F22498" w14:textId="77777777">
        <w:trPr>
          <w:trHeight w:val="200"/>
        </w:trPr>
        <w:tc>
          <w:tcPr>
            <w:tcW w:w="6614" w:type="dxa"/>
          </w:tcPr>
          <w:p w14:paraId="176D54B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85801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4B7D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592" w:type="dxa"/>
          </w:tcPr>
          <w:p w14:paraId="421F723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475" w:type="dxa"/>
          </w:tcPr>
          <w:p w14:paraId="4B6E65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475" w:type="dxa"/>
          </w:tcPr>
          <w:p w14:paraId="6536DE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</w:tr>
      <w:tr w:rsidR="00E9214B" w:rsidRPr="000E23DA" w14:paraId="459BB441" w14:textId="77777777">
        <w:trPr>
          <w:trHeight w:val="200"/>
        </w:trPr>
        <w:tc>
          <w:tcPr>
            <w:tcW w:w="6614" w:type="dxa"/>
          </w:tcPr>
          <w:p w14:paraId="58729CB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FF29C2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5D5A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592" w:type="dxa"/>
          </w:tcPr>
          <w:p w14:paraId="6D59AA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475" w:type="dxa"/>
          </w:tcPr>
          <w:p w14:paraId="2401BE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  <w:tc>
          <w:tcPr>
            <w:tcW w:w="1475" w:type="dxa"/>
          </w:tcPr>
          <w:p w14:paraId="71E3A7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15.240,00</w:t>
            </w:r>
          </w:p>
        </w:tc>
      </w:tr>
      <w:tr w:rsidR="00E9214B" w:rsidRPr="000E23DA" w14:paraId="5555AA8B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15EF49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2D8EEB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4A910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  <w:shd w:val="clear" w:color="auto" w:fill="FBF39B"/>
          </w:tcPr>
          <w:p w14:paraId="12A9FDB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FBF39B"/>
          </w:tcPr>
          <w:p w14:paraId="1E771A9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  <w:shd w:val="clear" w:color="auto" w:fill="FBF39B"/>
          </w:tcPr>
          <w:p w14:paraId="5A42F24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4D9AE007" w14:textId="77777777">
        <w:trPr>
          <w:trHeight w:val="200"/>
        </w:trPr>
        <w:tc>
          <w:tcPr>
            <w:tcW w:w="6614" w:type="dxa"/>
          </w:tcPr>
          <w:p w14:paraId="527C70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AE2E5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8896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</w:tcPr>
          <w:p w14:paraId="3C0F5C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345B41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2BEA10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0AFEA82D" w14:textId="77777777">
        <w:trPr>
          <w:trHeight w:val="200"/>
        </w:trPr>
        <w:tc>
          <w:tcPr>
            <w:tcW w:w="6614" w:type="dxa"/>
          </w:tcPr>
          <w:p w14:paraId="49913A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8863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570C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</w:tcPr>
          <w:p w14:paraId="60919C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4D1DCC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475" w:type="dxa"/>
          </w:tcPr>
          <w:p w14:paraId="0B3BAA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</w:tr>
      <w:tr w:rsidR="00E9214B" w:rsidRPr="000E23DA" w14:paraId="209D1FD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6867A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REDOVNA DJELATNOST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JVP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9695C9"/>
          </w:tcPr>
          <w:p w14:paraId="5021C3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A5B5B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1.290.653,00</w:t>
            </w:r>
          </w:p>
        </w:tc>
        <w:tc>
          <w:tcPr>
            <w:tcW w:w="1592" w:type="dxa"/>
            <w:shd w:val="clear" w:color="auto" w:fill="9695C9"/>
          </w:tcPr>
          <w:p w14:paraId="5DC3875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1.580.653,00</w:t>
            </w:r>
          </w:p>
        </w:tc>
        <w:tc>
          <w:tcPr>
            <w:tcW w:w="1475" w:type="dxa"/>
            <w:shd w:val="clear" w:color="auto" w:fill="9695C9"/>
          </w:tcPr>
          <w:p w14:paraId="312C98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1.600.653,00</w:t>
            </w:r>
          </w:p>
        </w:tc>
        <w:tc>
          <w:tcPr>
            <w:tcW w:w="1475" w:type="dxa"/>
            <w:shd w:val="clear" w:color="auto" w:fill="9695C9"/>
          </w:tcPr>
          <w:p w14:paraId="16ED17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1.635.653,00</w:t>
            </w:r>
          </w:p>
        </w:tc>
      </w:tr>
      <w:tr w:rsidR="00E9214B" w:rsidRPr="000E23DA" w14:paraId="7BAACABA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6DC10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POSLOVI</w:t>
            </w:r>
          </w:p>
        </w:tc>
        <w:tc>
          <w:tcPr>
            <w:tcW w:w="1504" w:type="dxa"/>
            <w:shd w:val="clear" w:color="auto" w:fill="CDCBE6"/>
          </w:tcPr>
          <w:p w14:paraId="037A15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D977A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111.450,00</w:t>
            </w:r>
          </w:p>
        </w:tc>
        <w:tc>
          <w:tcPr>
            <w:tcW w:w="1592" w:type="dxa"/>
            <w:shd w:val="clear" w:color="auto" w:fill="CDCBE6"/>
          </w:tcPr>
          <w:p w14:paraId="375210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111.450,00</w:t>
            </w:r>
          </w:p>
        </w:tc>
        <w:tc>
          <w:tcPr>
            <w:tcW w:w="1475" w:type="dxa"/>
            <w:shd w:val="clear" w:color="auto" w:fill="CDCBE6"/>
          </w:tcPr>
          <w:p w14:paraId="624E49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111.450,00</w:t>
            </w:r>
          </w:p>
        </w:tc>
        <w:tc>
          <w:tcPr>
            <w:tcW w:w="1475" w:type="dxa"/>
            <w:shd w:val="clear" w:color="auto" w:fill="CDCBE6"/>
          </w:tcPr>
          <w:p w14:paraId="705804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111.450,00</w:t>
            </w:r>
          </w:p>
        </w:tc>
      </w:tr>
      <w:tr w:rsidR="00E9214B" w:rsidRPr="000E23DA" w14:paraId="7876FD4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30350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E6F70A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41ED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592" w:type="dxa"/>
            <w:shd w:val="clear" w:color="auto" w:fill="FBF39B"/>
          </w:tcPr>
          <w:p w14:paraId="304C5B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475" w:type="dxa"/>
            <w:shd w:val="clear" w:color="auto" w:fill="FBF39B"/>
          </w:tcPr>
          <w:p w14:paraId="7C6DF6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475" w:type="dxa"/>
            <w:shd w:val="clear" w:color="auto" w:fill="FBF39B"/>
          </w:tcPr>
          <w:p w14:paraId="21A2AA9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</w:tr>
      <w:tr w:rsidR="00E9214B" w:rsidRPr="000E23DA" w14:paraId="54A5A110" w14:textId="77777777">
        <w:trPr>
          <w:trHeight w:val="200"/>
        </w:trPr>
        <w:tc>
          <w:tcPr>
            <w:tcW w:w="6614" w:type="dxa"/>
          </w:tcPr>
          <w:p w14:paraId="07E077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5EAF2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716F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592" w:type="dxa"/>
          </w:tcPr>
          <w:p w14:paraId="2AD0BF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475" w:type="dxa"/>
          </w:tcPr>
          <w:p w14:paraId="255CC2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475" w:type="dxa"/>
          </w:tcPr>
          <w:p w14:paraId="72AF92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</w:tr>
      <w:tr w:rsidR="00E9214B" w:rsidRPr="000E23DA" w14:paraId="43CEC8CA" w14:textId="77777777">
        <w:trPr>
          <w:trHeight w:val="200"/>
        </w:trPr>
        <w:tc>
          <w:tcPr>
            <w:tcW w:w="6614" w:type="dxa"/>
          </w:tcPr>
          <w:p w14:paraId="7120B7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F2EAD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B4D6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592" w:type="dxa"/>
          </w:tcPr>
          <w:p w14:paraId="1098D4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475" w:type="dxa"/>
          </w:tcPr>
          <w:p w14:paraId="522922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  <w:tc>
          <w:tcPr>
            <w:tcW w:w="1475" w:type="dxa"/>
          </w:tcPr>
          <w:p w14:paraId="0F261A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65.320,00</w:t>
            </w:r>
          </w:p>
        </w:tc>
      </w:tr>
      <w:tr w:rsidR="00E9214B" w:rsidRPr="000E23DA" w14:paraId="6F8B3FD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EF9C7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  <w:shd w:val="clear" w:color="auto" w:fill="FBF39B"/>
          </w:tcPr>
          <w:p w14:paraId="7F59C78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47A3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  <w:tc>
          <w:tcPr>
            <w:tcW w:w="1592" w:type="dxa"/>
            <w:shd w:val="clear" w:color="auto" w:fill="FBF39B"/>
          </w:tcPr>
          <w:p w14:paraId="0164377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  <w:tc>
          <w:tcPr>
            <w:tcW w:w="1475" w:type="dxa"/>
            <w:shd w:val="clear" w:color="auto" w:fill="FBF39B"/>
          </w:tcPr>
          <w:p w14:paraId="7CB055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  <w:tc>
          <w:tcPr>
            <w:tcW w:w="1475" w:type="dxa"/>
            <w:shd w:val="clear" w:color="auto" w:fill="FBF39B"/>
          </w:tcPr>
          <w:p w14:paraId="13D1B7F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</w:tr>
      <w:tr w:rsidR="00E9214B" w:rsidRPr="000E23DA" w14:paraId="57C500A6" w14:textId="77777777">
        <w:trPr>
          <w:trHeight w:val="200"/>
        </w:trPr>
        <w:tc>
          <w:tcPr>
            <w:tcW w:w="6614" w:type="dxa"/>
          </w:tcPr>
          <w:p w14:paraId="4C1D15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2CA61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0EA3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  <w:tc>
          <w:tcPr>
            <w:tcW w:w="1592" w:type="dxa"/>
          </w:tcPr>
          <w:p w14:paraId="41A4BC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  <w:tc>
          <w:tcPr>
            <w:tcW w:w="1475" w:type="dxa"/>
          </w:tcPr>
          <w:p w14:paraId="67D1ED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  <w:tc>
          <w:tcPr>
            <w:tcW w:w="1475" w:type="dxa"/>
          </w:tcPr>
          <w:p w14:paraId="7B827B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39.430,00</w:t>
            </w:r>
          </w:p>
        </w:tc>
      </w:tr>
      <w:tr w:rsidR="00E9214B" w:rsidRPr="000E23DA" w14:paraId="5DF1A0A3" w14:textId="77777777">
        <w:trPr>
          <w:trHeight w:val="200"/>
        </w:trPr>
        <w:tc>
          <w:tcPr>
            <w:tcW w:w="6614" w:type="dxa"/>
          </w:tcPr>
          <w:p w14:paraId="3BB6BF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CD366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0925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38.780,00</w:t>
            </w:r>
          </w:p>
        </w:tc>
        <w:tc>
          <w:tcPr>
            <w:tcW w:w="1592" w:type="dxa"/>
          </w:tcPr>
          <w:p w14:paraId="4AF014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38.780,00</w:t>
            </w:r>
          </w:p>
        </w:tc>
        <w:tc>
          <w:tcPr>
            <w:tcW w:w="1475" w:type="dxa"/>
          </w:tcPr>
          <w:p w14:paraId="77433E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38.780,00</w:t>
            </w:r>
          </w:p>
        </w:tc>
        <w:tc>
          <w:tcPr>
            <w:tcW w:w="1475" w:type="dxa"/>
          </w:tcPr>
          <w:p w14:paraId="69CFA4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38.780,00</w:t>
            </w:r>
          </w:p>
        </w:tc>
      </w:tr>
      <w:tr w:rsidR="00E9214B" w:rsidRPr="000E23DA" w14:paraId="2B62FEC4" w14:textId="77777777">
        <w:trPr>
          <w:trHeight w:val="200"/>
        </w:trPr>
        <w:tc>
          <w:tcPr>
            <w:tcW w:w="6614" w:type="dxa"/>
          </w:tcPr>
          <w:p w14:paraId="19AC83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Financijski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A3BC4B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F791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592" w:type="dxa"/>
          </w:tcPr>
          <w:p w14:paraId="0192EB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</w:tcPr>
          <w:p w14:paraId="7C69EB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  <w:tc>
          <w:tcPr>
            <w:tcW w:w="1475" w:type="dxa"/>
          </w:tcPr>
          <w:p w14:paraId="068EB2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650,00</w:t>
            </w:r>
          </w:p>
        </w:tc>
      </w:tr>
      <w:tr w:rsidR="00E9214B" w:rsidRPr="000E23DA" w14:paraId="0D2E8C4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D481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6673B6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333E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592" w:type="dxa"/>
            <w:shd w:val="clear" w:color="auto" w:fill="FBF39B"/>
          </w:tcPr>
          <w:p w14:paraId="48E305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475" w:type="dxa"/>
            <w:shd w:val="clear" w:color="auto" w:fill="FBF39B"/>
          </w:tcPr>
          <w:p w14:paraId="484788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475" w:type="dxa"/>
            <w:shd w:val="clear" w:color="auto" w:fill="FBF39B"/>
          </w:tcPr>
          <w:p w14:paraId="7B3DCE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</w:tr>
      <w:tr w:rsidR="00E9214B" w:rsidRPr="000E23DA" w14:paraId="22B469B0" w14:textId="77777777">
        <w:trPr>
          <w:trHeight w:val="200"/>
        </w:trPr>
        <w:tc>
          <w:tcPr>
            <w:tcW w:w="6614" w:type="dxa"/>
          </w:tcPr>
          <w:p w14:paraId="4DC859E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A2EED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472E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592" w:type="dxa"/>
          </w:tcPr>
          <w:p w14:paraId="66D4CC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475" w:type="dxa"/>
          </w:tcPr>
          <w:p w14:paraId="0CB907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475" w:type="dxa"/>
          </w:tcPr>
          <w:p w14:paraId="315EF3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</w:tr>
      <w:tr w:rsidR="00E9214B" w:rsidRPr="000E23DA" w14:paraId="6C5E43F9" w14:textId="77777777">
        <w:trPr>
          <w:trHeight w:val="200"/>
        </w:trPr>
        <w:tc>
          <w:tcPr>
            <w:tcW w:w="6614" w:type="dxa"/>
          </w:tcPr>
          <w:p w14:paraId="7E4739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D716A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0F7A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592" w:type="dxa"/>
          </w:tcPr>
          <w:p w14:paraId="13E5182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475" w:type="dxa"/>
          </w:tcPr>
          <w:p w14:paraId="56DD5CE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  <w:tc>
          <w:tcPr>
            <w:tcW w:w="1475" w:type="dxa"/>
          </w:tcPr>
          <w:p w14:paraId="0542BD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6.700,00</w:t>
            </w:r>
          </w:p>
        </w:tc>
      </w:tr>
      <w:tr w:rsidR="00E9214B" w:rsidRPr="000E23DA" w14:paraId="2D4101F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7628F0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</w:tc>
        <w:tc>
          <w:tcPr>
            <w:tcW w:w="1504" w:type="dxa"/>
            <w:shd w:val="clear" w:color="auto" w:fill="CDCBE6"/>
          </w:tcPr>
          <w:p w14:paraId="1B151AC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B09F5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1.122.900,00</w:t>
            </w:r>
          </w:p>
        </w:tc>
        <w:tc>
          <w:tcPr>
            <w:tcW w:w="1592" w:type="dxa"/>
            <w:shd w:val="clear" w:color="auto" w:fill="CDCBE6"/>
          </w:tcPr>
          <w:p w14:paraId="79DE2AD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1.412.900,00</w:t>
            </w:r>
          </w:p>
        </w:tc>
        <w:tc>
          <w:tcPr>
            <w:tcW w:w="1475" w:type="dxa"/>
            <w:shd w:val="clear" w:color="auto" w:fill="CDCBE6"/>
          </w:tcPr>
          <w:p w14:paraId="5B1E709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1.432.900,00</w:t>
            </w:r>
          </w:p>
        </w:tc>
        <w:tc>
          <w:tcPr>
            <w:tcW w:w="1475" w:type="dxa"/>
            <w:shd w:val="clear" w:color="auto" w:fill="CDCBE6"/>
          </w:tcPr>
          <w:p w14:paraId="39D14B42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1.467.900,00</w:t>
            </w:r>
          </w:p>
        </w:tc>
      </w:tr>
      <w:tr w:rsidR="00E9214B" w:rsidRPr="000E23DA" w14:paraId="3B03053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F606A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66AE46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DCA11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714.900,00</w:t>
            </w:r>
          </w:p>
        </w:tc>
        <w:tc>
          <w:tcPr>
            <w:tcW w:w="1592" w:type="dxa"/>
            <w:shd w:val="clear" w:color="auto" w:fill="FBF39B"/>
          </w:tcPr>
          <w:p w14:paraId="1C14D8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714.900,00</w:t>
            </w:r>
          </w:p>
        </w:tc>
        <w:tc>
          <w:tcPr>
            <w:tcW w:w="1475" w:type="dxa"/>
            <w:shd w:val="clear" w:color="auto" w:fill="FBF39B"/>
          </w:tcPr>
          <w:p w14:paraId="66CD870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1.024.900,00</w:t>
            </w:r>
          </w:p>
        </w:tc>
        <w:tc>
          <w:tcPr>
            <w:tcW w:w="1475" w:type="dxa"/>
            <w:shd w:val="clear" w:color="auto" w:fill="FBF39B"/>
          </w:tcPr>
          <w:p w14:paraId="75C2534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1.059.900,00</w:t>
            </w:r>
          </w:p>
        </w:tc>
      </w:tr>
      <w:tr w:rsidR="00E9214B" w:rsidRPr="000E23DA" w14:paraId="471E3CF9" w14:textId="77777777">
        <w:trPr>
          <w:trHeight w:val="200"/>
        </w:trPr>
        <w:tc>
          <w:tcPr>
            <w:tcW w:w="6614" w:type="dxa"/>
          </w:tcPr>
          <w:p w14:paraId="7DED0B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9F1DB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7AC6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714.900,00</w:t>
            </w:r>
          </w:p>
        </w:tc>
        <w:tc>
          <w:tcPr>
            <w:tcW w:w="1592" w:type="dxa"/>
          </w:tcPr>
          <w:p w14:paraId="672C4B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714.900,00</w:t>
            </w:r>
          </w:p>
        </w:tc>
        <w:tc>
          <w:tcPr>
            <w:tcW w:w="1475" w:type="dxa"/>
          </w:tcPr>
          <w:p w14:paraId="295F1C1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1.024.900,00</w:t>
            </w:r>
          </w:p>
        </w:tc>
        <w:tc>
          <w:tcPr>
            <w:tcW w:w="1475" w:type="dxa"/>
          </w:tcPr>
          <w:p w14:paraId="40C455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1.059.900,00</w:t>
            </w:r>
          </w:p>
        </w:tc>
      </w:tr>
      <w:tr w:rsidR="00E9214B" w:rsidRPr="000E23DA" w14:paraId="5F7E00A7" w14:textId="77777777">
        <w:trPr>
          <w:trHeight w:val="200"/>
        </w:trPr>
        <w:tc>
          <w:tcPr>
            <w:tcW w:w="6614" w:type="dxa"/>
          </w:tcPr>
          <w:p w14:paraId="6E15FF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5D03A2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8B92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709.900,00</w:t>
            </w:r>
          </w:p>
        </w:tc>
        <w:tc>
          <w:tcPr>
            <w:tcW w:w="1592" w:type="dxa"/>
          </w:tcPr>
          <w:p w14:paraId="588914B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709.900,00</w:t>
            </w:r>
          </w:p>
        </w:tc>
        <w:tc>
          <w:tcPr>
            <w:tcW w:w="1475" w:type="dxa"/>
          </w:tcPr>
          <w:p w14:paraId="1DEC38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1.019.900,00</w:t>
            </w:r>
          </w:p>
        </w:tc>
        <w:tc>
          <w:tcPr>
            <w:tcW w:w="1475" w:type="dxa"/>
          </w:tcPr>
          <w:p w14:paraId="0A404A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1.054.900,00</w:t>
            </w:r>
          </w:p>
        </w:tc>
      </w:tr>
      <w:tr w:rsidR="00E9214B" w:rsidRPr="000E23DA" w14:paraId="3ED40ECF" w14:textId="77777777">
        <w:trPr>
          <w:trHeight w:val="200"/>
        </w:trPr>
        <w:tc>
          <w:tcPr>
            <w:tcW w:w="6614" w:type="dxa"/>
          </w:tcPr>
          <w:p w14:paraId="7FEBE1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7418AB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72D5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592" w:type="dxa"/>
          </w:tcPr>
          <w:p w14:paraId="786861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576F9D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00D070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BEEC7D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848DE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  <w:shd w:val="clear" w:color="auto" w:fill="FBF39B"/>
          </w:tcPr>
          <w:p w14:paraId="4E8EF9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DF73C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408.000,00</w:t>
            </w:r>
          </w:p>
        </w:tc>
        <w:tc>
          <w:tcPr>
            <w:tcW w:w="1592" w:type="dxa"/>
            <w:shd w:val="clear" w:color="auto" w:fill="FBF39B"/>
          </w:tcPr>
          <w:p w14:paraId="70D9D7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698.000,00</w:t>
            </w:r>
          </w:p>
        </w:tc>
        <w:tc>
          <w:tcPr>
            <w:tcW w:w="1475" w:type="dxa"/>
            <w:shd w:val="clear" w:color="auto" w:fill="FBF39B"/>
          </w:tcPr>
          <w:p w14:paraId="703EFF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408.000,00</w:t>
            </w:r>
          </w:p>
        </w:tc>
        <w:tc>
          <w:tcPr>
            <w:tcW w:w="1475" w:type="dxa"/>
            <w:shd w:val="clear" w:color="auto" w:fill="FBF39B"/>
          </w:tcPr>
          <w:p w14:paraId="3BCFBF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408.000,00</w:t>
            </w:r>
          </w:p>
        </w:tc>
      </w:tr>
      <w:tr w:rsidR="00E9214B" w:rsidRPr="000E23DA" w14:paraId="0646428E" w14:textId="77777777">
        <w:trPr>
          <w:trHeight w:val="200"/>
        </w:trPr>
        <w:tc>
          <w:tcPr>
            <w:tcW w:w="6614" w:type="dxa"/>
          </w:tcPr>
          <w:p w14:paraId="027502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DDCBE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83738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408.000,00</w:t>
            </w:r>
          </w:p>
        </w:tc>
        <w:tc>
          <w:tcPr>
            <w:tcW w:w="1592" w:type="dxa"/>
          </w:tcPr>
          <w:p w14:paraId="65F32D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698.000,00</w:t>
            </w:r>
          </w:p>
        </w:tc>
        <w:tc>
          <w:tcPr>
            <w:tcW w:w="1475" w:type="dxa"/>
          </w:tcPr>
          <w:p w14:paraId="3D208C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408.000,00</w:t>
            </w:r>
          </w:p>
        </w:tc>
        <w:tc>
          <w:tcPr>
            <w:tcW w:w="1475" w:type="dxa"/>
          </w:tcPr>
          <w:p w14:paraId="24AC6F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408.000,00</w:t>
            </w:r>
          </w:p>
        </w:tc>
      </w:tr>
      <w:tr w:rsidR="00E9214B" w:rsidRPr="000E23DA" w14:paraId="6922DA2D" w14:textId="77777777">
        <w:trPr>
          <w:trHeight w:val="200"/>
        </w:trPr>
        <w:tc>
          <w:tcPr>
            <w:tcW w:w="6614" w:type="dxa"/>
          </w:tcPr>
          <w:p w14:paraId="507406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E1F7A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B97F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</w:tcPr>
          <w:p w14:paraId="2F5943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690.000,00</w:t>
            </w:r>
          </w:p>
        </w:tc>
        <w:tc>
          <w:tcPr>
            <w:tcW w:w="1475" w:type="dxa"/>
          </w:tcPr>
          <w:p w14:paraId="0E79784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475" w:type="dxa"/>
          </w:tcPr>
          <w:p w14:paraId="65076E6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</w:tr>
      <w:tr w:rsidR="00E9214B" w:rsidRPr="000E23DA" w14:paraId="03C2626E" w14:textId="77777777">
        <w:trPr>
          <w:trHeight w:val="200"/>
        </w:trPr>
        <w:tc>
          <w:tcPr>
            <w:tcW w:w="6614" w:type="dxa"/>
          </w:tcPr>
          <w:p w14:paraId="7918E7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B66F3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8C66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592" w:type="dxa"/>
          </w:tcPr>
          <w:p w14:paraId="703F9C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536F6C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749B45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4B689370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346B9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INVESTICIJSKO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ODRŽAVANJE</w:t>
            </w:r>
          </w:p>
        </w:tc>
        <w:tc>
          <w:tcPr>
            <w:tcW w:w="1504" w:type="dxa"/>
            <w:shd w:val="clear" w:color="auto" w:fill="CDCBE6"/>
          </w:tcPr>
          <w:p w14:paraId="5B493AC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60B4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56.303,00</w:t>
            </w:r>
          </w:p>
        </w:tc>
        <w:tc>
          <w:tcPr>
            <w:tcW w:w="1592" w:type="dxa"/>
            <w:shd w:val="clear" w:color="auto" w:fill="CDCBE6"/>
          </w:tcPr>
          <w:p w14:paraId="500C3F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56.303,00</w:t>
            </w:r>
          </w:p>
        </w:tc>
        <w:tc>
          <w:tcPr>
            <w:tcW w:w="1475" w:type="dxa"/>
            <w:shd w:val="clear" w:color="auto" w:fill="CDCBE6"/>
          </w:tcPr>
          <w:p w14:paraId="00F878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56.303,00</w:t>
            </w:r>
          </w:p>
        </w:tc>
        <w:tc>
          <w:tcPr>
            <w:tcW w:w="1475" w:type="dxa"/>
            <w:shd w:val="clear" w:color="auto" w:fill="CDCBE6"/>
          </w:tcPr>
          <w:p w14:paraId="5743498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56.303,00</w:t>
            </w:r>
          </w:p>
        </w:tc>
      </w:tr>
    </w:tbl>
    <w:p w14:paraId="05ED1B5D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E06398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43F72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12924D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27773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592" w:type="dxa"/>
            <w:shd w:val="clear" w:color="auto" w:fill="FBF39B"/>
          </w:tcPr>
          <w:p w14:paraId="1B9980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475" w:type="dxa"/>
            <w:shd w:val="clear" w:color="auto" w:fill="FBF39B"/>
          </w:tcPr>
          <w:p w14:paraId="6AE788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475" w:type="dxa"/>
            <w:shd w:val="clear" w:color="auto" w:fill="FBF39B"/>
          </w:tcPr>
          <w:p w14:paraId="4F709B6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</w:tr>
      <w:tr w:rsidR="00E9214B" w:rsidRPr="000E23DA" w14:paraId="3F16F9C2" w14:textId="77777777">
        <w:trPr>
          <w:trHeight w:val="200"/>
        </w:trPr>
        <w:tc>
          <w:tcPr>
            <w:tcW w:w="6614" w:type="dxa"/>
          </w:tcPr>
          <w:p w14:paraId="3FDA911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EFDFC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DBC4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592" w:type="dxa"/>
          </w:tcPr>
          <w:p w14:paraId="7A11C8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475" w:type="dxa"/>
          </w:tcPr>
          <w:p w14:paraId="173908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475" w:type="dxa"/>
          </w:tcPr>
          <w:p w14:paraId="0202C3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</w:tr>
      <w:tr w:rsidR="00E9214B" w:rsidRPr="000E23DA" w14:paraId="4BE24D60" w14:textId="77777777">
        <w:trPr>
          <w:trHeight w:val="200"/>
        </w:trPr>
        <w:tc>
          <w:tcPr>
            <w:tcW w:w="6614" w:type="dxa"/>
          </w:tcPr>
          <w:p w14:paraId="6F78694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6AFB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3B13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592" w:type="dxa"/>
          </w:tcPr>
          <w:p w14:paraId="2D5E7C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475" w:type="dxa"/>
          </w:tcPr>
          <w:p w14:paraId="1CC9FD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  <w:tc>
          <w:tcPr>
            <w:tcW w:w="1475" w:type="dxa"/>
          </w:tcPr>
          <w:p w14:paraId="0C203D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20.028,00</w:t>
            </w:r>
          </w:p>
        </w:tc>
      </w:tr>
      <w:tr w:rsidR="00E9214B" w:rsidRPr="000E23DA" w14:paraId="44E2243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3BF4B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Decentralizirana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funkcija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vatrogastvo</w:t>
            </w:r>
          </w:p>
        </w:tc>
        <w:tc>
          <w:tcPr>
            <w:tcW w:w="1504" w:type="dxa"/>
            <w:shd w:val="clear" w:color="auto" w:fill="FBF39B"/>
          </w:tcPr>
          <w:p w14:paraId="1CC3D9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779C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592" w:type="dxa"/>
            <w:shd w:val="clear" w:color="auto" w:fill="FBF39B"/>
          </w:tcPr>
          <w:p w14:paraId="27C0BB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475" w:type="dxa"/>
            <w:shd w:val="clear" w:color="auto" w:fill="FBF39B"/>
          </w:tcPr>
          <w:p w14:paraId="27E171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475" w:type="dxa"/>
            <w:shd w:val="clear" w:color="auto" w:fill="FBF39B"/>
          </w:tcPr>
          <w:p w14:paraId="0ED964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</w:tr>
      <w:tr w:rsidR="00E9214B" w:rsidRPr="000E23DA" w14:paraId="645E926B" w14:textId="77777777">
        <w:trPr>
          <w:trHeight w:val="200"/>
        </w:trPr>
        <w:tc>
          <w:tcPr>
            <w:tcW w:w="6614" w:type="dxa"/>
          </w:tcPr>
          <w:p w14:paraId="32944B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E3311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3271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592" w:type="dxa"/>
          </w:tcPr>
          <w:p w14:paraId="12468D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475" w:type="dxa"/>
          </w:tcPr>
          <w:p w14:paraId="37BC3C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475" w:type="dxa"/>
          </w:tcPr>
          <w:p w14:paraId="4B5DB11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</w:tr>
      <w:tr w:rsidR="00E9214B" w:rsidRPr="000E23DA" w14:paraId="69504355" w14:textId="77777777">
        <w:trPr>
          <w:trHeight w:val="200"/>
        </w:trPr>
        <w:tc>
          <w:tcPr>
            <w:tcW w:w="6614" w:type="dxa"/>
          </w:tcPr>
          <w:p w14:paraId="1B240A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0AF20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8192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592" w:type="dxa"/>
          </w:tcPr>
          <w:p w14:paraId="2ADD1B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475" w:type="dxa"/>
          </w:tcPr>
          <w:p w14:paraId="7F72EF6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  <w:tc>
          <w:tcPr>
            <w:tcW w:w="1475" w:type="dxa"/>
          </w:tcPr>
          <w:p w14:paraId="775740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33.605,00</w:t>
            </w:r>
          </w:p>
        </w:tc>
      </w:tr>
      <w:tr w:rsidR="00E9214B" w:rsidRPr="000E23DA" w14:paraId="5519C42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733FF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Vlastiti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proračunskih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korisnika</w:t>
            </w:r>
          </w:p>
        </w:tc>
        <w:tc>
          <w:tcPr>
            <w:tcW w:w="1504" w:type="dxa"/>
            <w:shd w:val="clear" w:color="auto" w:fill="FBF39B"/>
          </w:tcPr>
          <w:p w14:paraId="30E55E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A6650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592" w:type="dxa"/>
            <w:shd w:val="clear" w:color="auto" w:fill="FBF39B"/>
          </w:tcPr>
          <w:p w14:paraId="721BD0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475" w:type="dxa"/>
            <w:shd w:val="clear" w:color="auto" w:fill="FBF39B"/>
          </w:tcPr>
          <w:p w14:paraId="302852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475" w:type="dxa"/>
            <w:shd w:val="clear" w:color="auto" w:fill="FBF39B"/>
          </w:tcPr>
          <w:p w14:paraId="15F0E1F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</w:tr>
      <w:tr w:rsidR="00E9214B" w:rsidRPr="000E23DA" w14:paraId="21B8CDB5" w14:textId="77777777">
        <w:trPr>
          <w:trHeight w:val="200"/>
        </w:trPr>
        <w:tc>
          <w:tcPr>
            <w:tcW w:w="6614" w:type="dxa"/>
          </w:tcPr>
          <w:p w14:paraId="5886FCE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DA244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3730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592" w:type="dxa"/>
          </w:tcPr>
          <w:p w14:paraId="115F27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475" w:type="dxa"/>
          </w:tcPr>
          <w:p w14:paraId="0A8253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475" w:type="dxa"/>
          </w:tcPr>
          <w:p w14:paraId="44C056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</w:tr>
      <w:tr w:rsidR="00E9214B" w:rsidRPr="000E23DA" w14:paraId="2D83CA99" w14:textId="77777777">
        <w:trPr>
          <w:trHeight w:val="200"/>
        </w:trPr>
        <w:tc>
          <w:tcPr>
            <w:tcW w:w="6614" w:type="dxa"/>
          </w:tcPr>
          <w:p w14:paraId="49B85C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0AFC9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DE3D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592" w:type="dxa"/>
          </w:tcPr>
          <w:p w14:paraId="12DBEB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475" w:type="dxa"/>
          </w:tcPr>
          <w:p w14:paraId="19E7CA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  <w:tc>
          <w:tcPr>
            <w:tcW w:w="1475" w:type="dxa"/>
          </w:tcPr>
          <w:p w14:paraId="6C5900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2.670,00</w:t>
            </w:r>
          </w:p>
        </w:tc>
      </w:tr>
      <w:tr w:rsidR="00E9214B" w:rsidRPr="000E23DA" w14:paraId="05394EBB" w14:textId="77777777">
        <w:trPr>
          <w:trHeight w:val="420"/>
        </w:trPr>
        <w:tc>
          <w:tcPr>
            <w:tcW w:w="6614" w:type="dxa"/>
            <w:shd w:val="clear" w:color="auto" w:fill="282973"/>
          </w:tcPr>
          <w:p w14:paraId="34002A06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009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PROSTORNO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UREĐENJE,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GRADNJU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10"/>
                <w:w w:val="105"/>
                <w:sz w:val="24"/>
                <w:szCs w:val="24"/>
              </w:rPr>
              <w:t>I</w:t>
            </w:r>
          </w:p>
          <w:p w14:paraId="0558E4E0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ZAŠTITU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282973"/>
          </w:tcPr>
          <w:p w14:paraId="3E511DC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335.377,57</w:t>
            </w:r>
          </w:p>
        </w:tc>
        <w:tc>
          <w:tcPr>
            <w:tcW w:w="1475" w:type="dxa"/>
            <w:shd w:val="clear" w:color="auto" w:fill="282973"/>
          </w:tcPr>
          <w:p w14:paraId="48F0EC5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592.023,90</w:t>
            </w:r>
          </w:p>
        </w:tc>
        <w:tc>
          <w:tcPr>
            <w:tcW w:w="1592" w:type="dxa"/>
            <w:shd w:val="clear" w:color="auto" w:fill="282973"/>
          </w:tcPr>
          <w:p w14:paraId="5DA74ED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583.836,42</w:t>
            </w:r>
          </w:p>
        </w:tc>
        <w:tc>
          <w:tcPr>
            <w:tcW w:w="1475" w:type="dxa"/>
            <w:shd w:val="clear" w:color="auto" w:fill="282973"/>
          </w:tcPr>
          <w:p w14:paraId="7687B53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549.211,39</w:t>
            </w:r>
          </w:p>
        </w:tc>
        <w:tc>
          <w:tcPr>
            <w:tcW w:w="1475" w:type="dxa"/>
            <w:shd w:val="clear" w:color="auto" w:fill="282973"/>
          </w:tcPr>
          <w:p w14:paraId="4F40D50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595.955,30</w:t>
            </w:r>
          </w:p>
        </w:tc>
      </w:tr>
      <w:tr w:rsidR="00E9214B" w:rsidRPr="000E23DA" w14:paraId="082EA729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028DFF9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00901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PROSTORNO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UREĐENJE,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GRADNJA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3953A4"/>
          </w:tcPr>
          <w:p w14:paraId="1C937C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314.697,25</w:t>
            </w:r>
          </w:p>
        </w:tc>
        <w:tc>
          <w:tcPr>
            <w:tcW w:w="1475" w:type="dxa"/>
            <w:shd w:val="clear" w:color="auto" w:fill="3953A4"/>
          </w:tcPr>
          <w:p w14:paraId="610CE4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336.068,90</w:t>
            </w:r>
          </w:p>
        </w:tc>
        <w:tc>
          <w:tcPr>
            <w:tcW w:w="1592" w:type="dxa"/>
            <w:shd w:val="clear" w:color="auto" w:fill="3953A4"/>
          </w:tcPr>
          <w:p w14:paraId="46A28C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453.261,42</w:t>
            </w:r>
          </w:p>
        </w:tc>
        <w:tc>
          <w:tcPr>
            <w:tcW w:w="1475" w:type="dxa"/>
            <w:shd w:val="clear" w:color="auto" w:fill="3953A4"/>
          </w:tcPr>
          <w:p w14:paraId="650317D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499.011,39</w:t>
            </w:r>
          </w:p>
        </w:tc>
        <w:tc>
          <w:tcPr>
            <w:tcW w:w="1475" w:type="dxa"/>
            <w:shd w:val="clear" w:color="auto" w:fill="3953A4"/>
          </w:tcPr>
          <w:p w14:paraId="42B72C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549.755,30</w:t>
            </w:r>
          </w:p>
        </w:tc>
      </w:tr>
      <w:tr w:rsidR="00E9214B" w:rsidRPr="000E23DA" w14:paraId="7925B8E0" w14:textId="77777777">
        <w:trPr>
          <w:trHeight w:val="200"/>
        </w:trPr>
        <w:tc>
          <w:tcPr>
            <w:tcW w:w="6614" w:type="dxa"/>
          </w:tcPr>
          <w:p w14:paraId="00CF9788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36F4E265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314697,25</w:t>
            </w:r>
          </w:p>
        </w:tc>
        <w:tc>
          <w:tcPr>
            <w:tcW w:w="1475" w:type="dxa"/>
          </w:tcPr>
          <w:p w14:paraId="6B9E1A0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336068,9</w:t>
            </w:r>
          </w:p>
        </w:tc>
        <w:tc>
          <w:tcPr>
            <w:tcW w:w="1592" w:type="dxa"/>
          </w:tcPr>
          <w:p w14:paraId="2B5A567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453261,42</w:t>
            </w:r>
          </w:p>
        </w:tc>
        <w:tc>
          <w:tcPr>
            <w:tcW w:w="1475" w:type="dxa"/>
          </w:tcPr>
          <w:p w14:paraId="43B3E2E1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499011,39</w:t>
            </w:r>
          </w:p>
        </w:tc>
        <w:tc>
          <w:tcPr>
            <w:tcW w:w="1475" w:type="dxa"/>
          </w:tcPr>
          <w:p w14:paraId="6713AEC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549755,3</w:t>
            </w:r>
          </w:p>
        </w:tc>
      </w:tr>
      <w:tr w:rsidR="00E9214B" w:rsidRPr="000E23DA" w14:paraId="72838FB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73251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2068AE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314.697,25</w:t>
            </w:r>
          </w:p>
        </w:tc>
        <w:tc>
          <w:tcPr>
            <w:tcW w:w="1475" w:type="dxa"/>
            <w:shd w:val="clear" w:color="auto" w:fill="9695C9"/>
          </w:tcPr>
          <w:p w14:paraId="6AF01B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1857BA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88750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A24D8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EEC80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C2CA4AA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17B5D11F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524510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314.697,25</w:t>
            </w:r>
          </w:p>
        </w:tc>
        <w:tc>
          <w:tcPr>
            <w:tcW w:w="1475" w:type="dxa"/>
            <w:shd w:val="clear" w:color="auto" w:fill="CDCBE6"/>
          </w:tcPr>
          <w:p w14:paraId="4D4641C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1B574CC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F288EE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FF51B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F0809C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57B7E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DBB0C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314.697,25</w:t>
            </w:r>
          </w:p>
        </w:tc>
        <w:tc>
          <w:tcPr>
            <w:tcW w:w="1475" w:type="dxa"/>
            <w:shd w:val="clear" w:color="auto" w:fill="FBF39B"/>
          </w:tcPr>
          <w:p w14:paraId="7BCB442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002E4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04522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D135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695E4BF" w14:textId="77777777">
        <w:trPr>
          <w:trHeight w:val="200"/>
        </w:trPr>
        <w:tc>
          <w:tcPr>
            <w:tcW w:w="6614" w:type="dxa"/>
          </w:tcPr>
          <w:p w14:paraId="026CCB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2C3DE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314.697,25</w:t>
            </w:r>
          </w:p>
        </w:tc>
        <w:tc>
          <w:tcPr>
            <w:tcW w:w="1475" w:type="dxa"/>
          </w:tcPr>
          <w:p w14:paraId="4F33E6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0E36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5DFB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98B78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958165" w14:textId="77777777">
        <w:trPr>
          <w:trHeight w:val="200"/>
        </w:trPr>
        <w:tc>
          <w:tcPr>
            <w:tcW w:w="6614" w:type="dxa"/>
          </w:tcPr>
          <w:p w14:paraId="6F75668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05EC10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305.711,13</w:t>
            </w:r>
          </w:p>
        </w:tc>
        <w:tc>
          <w:tcPr>
            <w:tcW w:w="1475" w:type="dxa"/>
          </w:tcPr>
          <w:p w14:paraId="4C32B0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FA63C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59C5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A0889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672181" w14:textId="77777777">
        <w:trPr>
          <w:trHeight w:val="200"/>
        </w:trPr>
        <w:tc>
          <w:tcPr>
            <w:tcW w:w="6614" w:type="dxa"/>
          </w:tcPr>
          <w:p w14:paraId="7691BC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FEF1A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8.986,12</w:t>
            </w:r>
          </w:p>
        </w:tc>
        <w:tc>
          <w:tcPr>
            <w:tcW w:w="1475" w:type="dxa"/>
          </w:tcPr>
          <w:p w14:paraId="22DE05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851B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8A17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AE57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8325E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57D23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6CC918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9B0AB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336.068,90</w:t>
            </w:r>
          </w:p>
        </w:tc>
        <w:tc>
          <w:tcPr>
            <w:tcW w:w="1592" w:type="dxa"/>
            <w:shd w:val="clear" w:color="auto" w:fill="9695C9"/>
          </w:tcPr>
          <w:p w14:paraId="09A190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453.261,42</w:t>
            </w:r>
          </w:p>
        </w:tc>
        <w:tc>
          <w:tcPr>
            <w:tcW w:w="1475" w:type="dxa"/>
            <w:shd w:val="clear" w:color="auto" w:fill="9695C9"/>
          </w:tcPr>
          <w:p w14:paraId="161EB5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499.011,39</w:t>
            </w:r>
          </w:p>
        </w:tc>
        <w:tc>
          <w:tcPr>
            <w:tcW w:w="1475" w:type="dxa"/>
            <w:shd w:val="clear" w:color="auto" w:fill="9695C9"/>
          </w:tcPr>
          <w:p w14:paraId="3325FDB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549.755,30</w:t>
            </w:r>
          </w:p>
        </w:tc>
      </w:tr>
      <w:tr w:rsidR="00E9214B" w:rsidRPr="000E23DA" w14:paraId="07419C7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950FEC1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634A2008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2DBBBEA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68DEE2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336.068,90</w:t>
            </w:r>
          </w:p>
        </w:tc>
        <w:tc>
          <w:tcPr>
            <w:tcW w:w="1592" w:type="dxa"/>
            <w:shd w:val="clear" w:color="auto" w:fill="CDCBE6"/>
          </w:tcPr>
          <w:p w14:paraId="5DF60DB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453.261,42</w:t>
            </w:r>
          </w:p>
        </w:tc>
        <w:tc>
          <w:tcPr>
            <w:tcW w:w="1475" w:type="dxa"/>
            <w:shd w:val="clear" w:color="auto" w:fill="CDCBE6"/>
          </w:tcPr>
          <w:p w14:paraId="4378B3C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499.011,39</w:t>
            </w:r>
          </w:p>
        </w:tc>
        <w:tc>
          <w:tcPr>
            <w:tcW w:w="1475" w:type="dxa"/>
            <w:shd w:val="clear" w:color="auto" w:fill="CDCBE6"/>
          </w:tcPr>
          <w:p w14:paraId="089640D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549.755,30</w:t>
            </w:r>
          </w:p>
        </w:tc>
      </w:tr>
      <w:tr w:rsidR="00E9214B" w:rsidRPr="000E23DA" w14:paraId="618D1B8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B1C7B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EC6BAB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F51A4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336.068,90</w:t>
            </w:r>
          </w:p>
        </w:tc>
        <w:tc>
          <w:tcPr>
            <w:tcW w:w="1592" w:type="dxa"/>
            <w:shd w:val="clear" w:color="auto" w:fill="FBF39B"/>
          </w:tcPr>
          <w:p w14:paraId="6DFEDB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453.261,42</w:t>
            </w:r>
          </w:p>
        </w:tc>
        <w:tc>
          <w:tcPr>
            <w:tcW w:w="1475" w:type="dxa"/>
            <w:shd w:val="clear" w:color="auto" w:fill="FBF39B"/>
          </w:tcPr>
          <w:p w14:paraId="6534F4A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499.011,39</w:t>
            </w:r>
          </w:p>
        </w:tc>
        <w:tc>
          <w:tcPr>
            <w:tcW w:w="1475" w:type="dxa"/>
            <w:shd w:val="clear" w:color="auto" w:fill="FBF39B"/>
          </w:tcPr>
          <w:p w14:paraId="3B9BC2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549.755,30</w:t>
            </w:r>
          </w:p>
        </w:tc>
      </w:tr>
      <w:tr w:rsidR="00E9214B" w:rsidRPr="000E23DA" w14:paraId="3B4CB303" w14:textId="77777777">
        <w:trPr>
          <w:trHeight w:val="200"/>
        </w:trPr>
        <w:tc>
          <w:tcPr>
            <w:tcW w:w="6614" w:type="dxa"/>
          </w:tcPr>
          <w:p w14:paraId="7D65B07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1303F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0092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336.068,90</w:t>
            </w:r>
          </w:p>
        </w:tc>
        <w:tc>
          <w:tcPr>
            <w:tcW w:w="1592" w:type="dxa"/>
          </w:tcPr>
          <w:p w14:paraId="77FA53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453.261,42</w:t>
            </w:r>
          </w:p>
        </w:tc>
        <w:tc>
          <w:tcPr>
            <w:tcW w:w="1475" w:type="dxa"/>
          </w:tcPr>
          <w:p w14:paraId="597229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499.011,39</w:t>
            </w:r>
          </w:p>
        </w:tc>
        <w:tc>
          <w:tcPr>
            <w:tcW w:w="1475" w:type="dxa"/>
          </w:tcPr>
          <w:p w14:paraId="0BA45B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549.755,30</w:t>
            </w:r>
          </w:p>
        </w:tc>
      </w:tr>
      <w:tr w:rsidR="00E9214B" w:rsidRPr="000E23DA" w14:paraId="3647D18A" w14:textId="77777777">
        <w:trPr>
          <w:trHeight w:val="200"/>
        </w:trPr>
        <w:tc>
          <w:tcPr>
            <w:tcW w:w="6614" w:type="dxa"/>
          </w:tcPr>
          <w:p w14:paraId="087C45F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295FB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D239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326.368,90</w:t>
            </w:r>
          </w:p>
        </w:tc>
        <w:tc>
          <w:tcPr>
            <w:tcW w:w="1592" w:type="dxa"/>
          </w:tcPr>
          <w:p w14:paraId="11E489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440.261,42</w:t>
            </w:r>
          </w:p>
        </w:tc>
        <w:tc>
          <w:tcPr>
            <w:tcW w:w="1475" w:type="dxa"/>
          </w:tcPr>
          <w:p w14:paraId="077D1B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486.011,39</w:t>
            </w:r>
          </w:p>
        </w:tc>
        <w:tc>
          <w:tcPr>
            <w:tcW w:w="1475" w:type="dxa"/>
          </w:tcPr>
          <w:p w14:paraId="659593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536.755,30</w:t>
            </w:r>
          </w:p>
        </w:tc>
      </w:tr>
      <w:tr w:rsidR="00E9214B" w:rsidRPr="000E23DA" w14:paraId="4A696FDB" w14:textId="77777777">
        <w:trPr>
          <w:trHeight w:val="200"/>
        </w:trPr>
        <w:tc>
          <w:tcPr>
            <w:tcW w:w="6614" w:type="dxa"/>
          </w:tcPr>
          <w:p w14:paraId="7C3E7EA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48D157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7C95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9.700,00</w:t>
            </w:r>
          </w:p>
        </w:tc>
        <w:tc>
          <w:tcPr>
            <w:tcW w:w="1592" w:type="dxa"/>
          </w:tcPr>
          <w:p w14:paraId="4D7A56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</w:tcPr>
          <w:p w14:paraId="6954ED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475" w:type="dxa"/>
          </w:tcPr>
          <w:p w14:paraId="7A2722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</w:tr>
      <w:tr w:rsidR="00E9214B" w:rsidRPr="000E23DA" w14:paraId="3F4DC979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49F502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00902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PROSTORNO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PLANIRANJE</w:t>
            </w:r>
          </w:p>
        </w:tc>
        <w:tc>
          <w:tcPr>
            <w:tcW w:w="1504" w:type="dxa"/>
            <w:shd w:val="clear" w:color="auto" w:fill="3953A4"/>
          </w:tcPr>
          <w:p w14:paraId="577CD8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  <w:shd w:val="clear" w:color="auto" w:fill="3953A4"/>
          </w:tcPr>
          <w:p w14:paraId="6B9C6A6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167.700,00</w:t>
            </w:r>
          </w:p>
        </w:tc>
        <w:tc>
          <w:tcPr>
            <w:tcW w:w="1592" w:type="dxa"/>
            <w:shd w:val="clear" w:color="auto" w:fill="3953A4"/>
          </w:tcPr>
          <w:p w14:paraId="6AAAAF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60.625,00</w:t>
            </w:r>
          </w:p>
        </w:tc>
        <w:tc>
          <w:tcPr>
            <w:tcW w:w="1475" w:type="dxa"/>
            <w:shd w:val="clear" w:color="auto" w:fill="3953A4"/>
          </w:tcPr>
          <w:p w14:paraId="312584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074A0F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633B5A7" w14:textId="77777777">
        <w:trPr>
          <w:trHeight w:val="200"/>
        </w:trPr>
        <w:tc>
          <w:tcPr>
            <w:tcW w:w="6614" w:type="dxa"/>
          </w:tcPr>
          <w:p w14:paraId="26370D29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2900AE72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5"/>
                <w:w w:val="105"/>
                <w:sz w:val="24"/>
                <w:szCs w:val="24"/>
              </w:rPr>
              <w:t>250</w:t>
            </w:r>
          </w:p>
        </w:tc>
        <w:tc>
          <w:tcPr>
            <w:tcW w:w="1475" w:type="dxa"/>
          </w:tcPr>
          <w:p w14:paraId="1A310902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107700</w:t>
            </w:r>
          </w:p>
        </w:tc>
        <w:tc>
          <w:tcPr>
            <w:tcW w:w="1592" w:type="dxa"/>
          </w:tcPr>
          <w:p w14:paraId="6633510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9575</w:t>
            </w:r>
          </w:p>
        </w:tc>
        <w:tc>
          <w:tcPr>
            <w:tcW w:w="1475" w:type="dxa"/>
          </w:tcPr>
          <w:p w14:paraId="59B8D921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36EA16E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66EBF822" w14:textId="77777777">
        <w:trPr>
          <w:trHeight w:val="200"/>
        </w:trPr>
        <w:tc>
          <w:tcPr>
            <w:tcW w:w="6614" w:type="dxa"/>
          </w:tcPr>
          <w:p w14:paraId="68CCA673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0E1A815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9E1A2BB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60000</w:t>
            </w:r>
          </w:p>
        </w:tc>
        <w:tc>
          <w:tcPr>
            <w:tcW w:w="1592" w:type="dxa"/>
          </w:tcPr>
          <w:p w14:paraId="502CA085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51050</w:t>
            </w:r>
          </w:p>
        </w:tc>
        <w:tc>
          <w:tcPr>
            <w:tcW w:w="1475" w:type="dxa"/>
          </w:tcPr>
          <w:p w14:paraId="5B16FE2F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1C22322F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04A43F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59B20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2B2745D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  <w:shd w:val="clear" w:color="auto" w:fill="9695C9"/>
          </w:tcPr>
          <w:p w14:paraId="1CAF18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044CE19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476281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3EC6E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1B9C0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C1EB30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PROSTORNE</w:t>
            </w:r>
          </w:p>
          <w:p w14:paraId="70C7BC7B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996B4E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  <w:shd w:val="clear" w:color="auto" w:fill="CDCBE6"/>
          </w:tcPr>
          <w:p w14:paraId="65A6728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D85A8B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BA693B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07D39B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DF9D2A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3CEE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9A845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  <w:shd w:val="clear" w:color="auto" w:fill="FBF39B"/>
          </w:tcPr>
          <w:p w14:paraId="777E72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8E931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50C07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984FD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A346D4" w14:textId="77777777">
        <w:trPr>
          <w:trHeight w:val="200"/>
        </w:trPr>
        <w:tc>
          <w:tcPr>
            <w:tcW w:w="6614" w:type="dxa"/>
          </w:tcPr>
          <w:p w14:paraId="241304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A6F0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</w:tcPr>
          <w:p w14:paraId="075FC3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FEB3D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A417E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357A5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1B4B13" w14:textId="77777777">
        <w:trPr>
          <w:trHeight w:val="200"/>
        </w:trPr>
        <w:tc>
          <w:tcPr>
            <w:tcW w:w="6614" w:type="dxa"/>
          </w:tcPr>
          <w:p w14:paraId="30E10A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44F83E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250,00</w:t>
            </w:r>
          </w:p>
        </w:tc>
        <w:tc>
          <w:tcPr>
            <w:tcW w:w="1475" w:type="dxa"/>
          </w:tcPr>
          <w:p w14:paraId="39836F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2634C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7DA1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9E472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7BFA26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451BF770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5CF04DDD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UPRAVE</w:t>
            </w:r>
          </w:p>
        </w:tc>
        <w:tc>
          <w:tcPr>
            <w:tcW w:w="1504" w:type="dxa"/>
            <w:shd w:val="clear" w:color="auto" w:fill="9695C9"/>
          </w:tcPr>
          <w:p w14:paraId="09E810B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6D733B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167.700,00</w:t>
            </w:r>
          </w:p>
        </w:tc>
        <w:tc>
          <w:tcPr>
            <w:tcW w:w="1592" w:type="dxa"/>
            <w:shd w:val="clear" w:color="auto" w:fill="9695C9"/>
          </w:tcPr>
          <w:p w14:paraId="28E80CD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60.625,00</w:t>
            </w:r>
          </w:p>
        </w:tc>
        <w:tc>
          <w:tcPr>
            <w:tcW w:w="1475" w:type="dxa"/>
            <w:shd w:val="clear" w:color="auto" w:fill="9695C9"/>
          </w:tcPr>
          <w:p w14:paraId="694226C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9D70F8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58D33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138558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PROSTORNE</w:t>
            </w:r>
          </w:p>
          <w:p w14:paraId="2936E29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99F383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C3D21E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10.700,00</w:t>
            </w:r>
          </w:p>
        </w:tc>
        <w:tc>
          <w:tcPr>
            <w:tcW w:w="1592" w:type="dxa"/>
            <w:shd w:val="clear" w:color="auto" w:fill="CDCBE6"/>
          </w:tcPr>
          <w:p w14:paraId="404B498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CDCBE6"/>
          </w:tcPr>
          <w:p w14:paraId="235198D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C622CAE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D4BDD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3ACEF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C5AC2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F3C5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10.700,00</w:t>
            </w:r>
          </w:p>
        </w:tc>
        <w:tc>
          <w:tcPr>
            <w:tcW w:w="1592" w:type="dxa"/>
            <w:shd w:val="clear" w:color="auto" w:fill="FBF39B"/>
          </w:tcPr>
          <w:p w14:paraId="42F9FCE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  <w:shd w:val="clear" w:color="auto" w:fill="FBF39B"/>
          </w:tcPr>
          <w:p w14:paraId="0B6934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06ED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8DD05C" w14:textId="77777777">
        <w:trPr>
          <w:trHeight w:val="200"/>
        </w:trPr>
        <w:tc>
          <w:tcPr>
            <w:tcW w:w="6614" w:type="dxa"/>
          </w:tcPr>
          <w:p w14:paraId="5E8416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C5D69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AC0B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10.700,00</w:t>
            </w:r>
          </w:p>
        </w:tc>
        <w:tc>
          <w:tcPr>
            <w:tcW w:w="1592" w:type="dxa"/>
          </w:tcPr>
          <w:p w14:paraId="413D79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6E7A81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D5BBA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A17FCD" w14:textId="77777777">
        <w:trPr>
          <w:trHeight w:val="200"/>
        </w:trPr>
        <w:tc>
          <w:tcPr>
            <w:tcW w:w="6614" w:type="dxa"/>
          </w:tcPr>
          <w:p w14:paraId="017F44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A7945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593A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10.700,00</w:t>
            </w:r>
          </w:p>
        </w:tc>
        <w:tc>
          <w:tcPr>
            <w:tcW w:w="1592" w:type="dxa"/>
          </w:tcPr>
          <w:p w14:paraId="1F174E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700,00</w:t>
            </w:r>
          </w:p>
        </w:tc>
        <w:tc>
          <w:tcPr>
            <w:tcW w:w="1475" w:type="dxa"/>
          </w:tcPr>
          <w:p w14:paraId="5C2987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314E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54B0C01A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53401E6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BC67D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prostornih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generacije</w:t>
            </w:r>
          </w:p>
        </w:tc>
        <w:tc>
          <w:tcPr>
            <w:tcW w:w="1504" w:type="dxa"/>
            <w:shd w:val="clear" w:color="auto" w:fill="CDCBE6"/>
          </w:tcPr>
          <w:p w14:paraId="28BA88F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724635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157.000,00</w:t>
            </w:r>
          </w:p>
        </w:tc>
        <w:tc>
          <w:tcPr>
            <w:tcW w:w="1592" w:type="dxa"/>
            <w:shd w:val="clear" w:color="auto" w:fill="CDCBE6"/>
          </w:tcPr>
          <w:p w14:paraId="6A04AA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59.925,00</w:t>
            </w:r>
          </w:p>
        </w:tc>
        <w:tc>
          <w:tcPr>
            <w:tcW w:w="1475" w:type="dxa"/>
            <w:shd w:val="clear" w:color="auto" w:fill="CDCBE6"/>
          </w:tcPr>
          <w:p w14:paraId="500032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A1D3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44BE7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7398E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62161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99AA9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97.000,00</w:t>
            </w:r>
          </w:p>
        </w:tc>
        <w:tc>
          <w:tcPr>
            <w:tcW w:w="1592" w:type="dxa"/>
            <w:shd w:val="clear" w:color="auto" w:fill="FBF39B"/>
          </w:tcPr>
          <w:p w14:paraId="7D66B5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8.875,00</w:t>
            </w:r>
          </w:p>
        </w:tc>
        <w:tc>
          <w:tcPr>
            <w:tcW w:w="1475" w:type="dxa"/>
            <w:shd w:val="clear" w:color="auto" w:fill="FBF39B"/>
          </w:tcPr>
          <w:p w14:paraId="68519D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1BC4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0C5CE3A" w14:textId="77777777">
        <w:trPr>
          <w:trHeight w:val="200"/>
        </w:trPr>
        <w:tc>
          <w:tcPr>
            <w:tcW w:w="6614" w:type="dxa"/>
          </w:tcPr>
          <w:p w14:paraId="2A4CA9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A035FD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81A1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5E2889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43248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174B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7BE6C2" w14:textId="77777777">
        <w:trPr>
          <w:trHeight w:val="200"/>
        </w:trPr>
        <w:tc>
          <w:tcPr>
            <w:tcW w:w="6614" w:type="dxa"/>
          </w:tcPr>
          <w:p w14:paraId="5F854D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7F55E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26B3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56BB63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6DDA98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1D92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008C93" w14:textId="77777777">
        <w:trPr>
          <w:trHeight w:val="200"/>
        </w:trPr>
        <w:tc>
          <w:tcPr>
            <w:tcW w:w="6614" w:type="dxa"/>
          </w:tcPr>
          <w:p w14:paraId="17509A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A454F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0740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592" w:type="dxa"/>
          </w:tcPr>
          <w:p w14:paraId="51409E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4.875,00</w:t>
            </w:r>
          </w:p>
        </w:tc>
        <w:tc>
          <w:tcPr>
            <w:tcW w:w="1475" w:type="dxa"/>
          </w:tcPr>
          <w:p w14:paraId="370882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830F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DDFB9B" w14:textId="77777777">
        <w:trPr>
          <w:trHeight w:val="200"/>
        </w:trPr>
        <w:tc>
          <w:tcPr>
            <w:tcW w:w="6614" w:type="dxa"/>
          </w:tcPr>
          <w:p w14:paraId="4F1DA9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00F06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B769A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93.000,00</w:t>
            </w:r>
          </w:p>
        </w:tc>
        <w:tc>
          <w:tcPr>
            <w:tcW w:w="1592" w:type="dxa"/>
          </w:tcPr>
          <w:p w14:paraId="3017D9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4.875,00</w:t>
            </w:r>
          </w:p>
        </w:tc>
        <w:tc>
          <w:tcPr>
            <w:tcW w:w="1475" w:type="dxa"/>
          </w:tcPr>
          <w:p w14:paraId="1E078A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58847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AB68BF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70A3C4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1EB6666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68245C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592" w:type="dxa"/>
            <w:shd w:val="clear" w:color="auto" w:fill="FBF39B"/>
          </w:tcPr>
          <w:p w14:paraId="5EBB68B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51.050,00</w:t>
            </w:r>
          </w:p>
        </w:tc>
        <w:tc>
          <w:tcPr>
            <w:tcW w:w="1475" w:type="dxa"/>
            <w:shd w:val="clear" w:color="auto" w:fill="FBF39B"/>
          </w:tcPr>
          <w:p w14:paraId="56AC04C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3FFBCB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94B7C0" w14:textId="77777777">
        <w:trPr>
          <w:trHeight w:val="200"/>
        </w:trPr>
        <w:tc>
          <w:tcPr>
            <w:tcW w:w="6614" w:type="dxa"/>
          </w:tcPr>
          <w:p w14:paraId="37DE449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4FA79E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2432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592" w:type="dxa"/>
          </w:tcPr>
          <w:p w14:paraId="1FB1EAD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51.050,00</w:t>
            </w:r>
          </w:p>
        </w:tc>
        <w:tc>
          <w:tcPr>
            <w:tcW w:w="1475" w:type="dxa"/>
          </w:tcPr>
          <w:p w14:paraId="078BC0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6D92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5ACA223" w14:textId="77777777">
        <w:trPr>
          <w:trHeight w:val="200"/>
        </w:trPr>
        <w:tc>
          <w:tcPr>
            <w:tcW w:w="6614" w:type="dxa"/>
          </w:tcPr>
          <w:p w14:paraId="215A22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9F9F62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65D2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60.000,00</w:t>
            </w:r>
          </w:p>
        </w:tc>
        <w:tc>
          <w:tcPr>
            <w:tcW w:w="1592" w:type="dxa"/>
          </w:tcPr>
          <w:p w14:paraId="4E417F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51.050,00</w:t>
            </w:r>
          </w:p>
        </w:tc>
        <w:tc>
          <w:tcPr>
            <w:tcW w:w="1475" w:type="dxa"/>
          </w:tcPr>
          <w:p w14:paraId="41B426E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4679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28C00E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6AD4EF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00903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3953A4"/>
          </w:tcPr>
          <w:p w14:paraId="05EB88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20.430,32</w:t>
            </w:r>
          </w:p>
        </w:tc>
        <w:tc>
          <w:tcPr>
            <w:tcW w:w="1475" w:type="dxa"/>
            <w:shd w:val="clear" w:color="auto" w:fill="3953A4"/>
          </w:tcPr>
          <w:p w14:paraId="37F1A1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88.255,00</w:t>
            </w:r>
          </w:p>
        </w:tc>
        <w:tc>
          <w:tcPr>
            <w:tcW w:w="1592" w:type="dxa"/>
            <w:shd w:val="clear" w:color="auto" w:fill="3953A4"/>
          </w:tcPr>
          <w:p w14:paraId="4BC6DF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69.950,00</w:t>
            </w:r>
          </w:p>
        </w:tc>
        <w:tc>
          <w:tcPr>
            <w:tcW w:w="1475" w:type="dxa"/>
            <w:shd w:val="clear" w:color="auto" w:fill="3953A4"/>
          </w:tcPr>
          <w:p w14:paraId="276D46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50.200,00</w:t>
            </w:r>
          </w:p>
        </w:tc>
        <w:tc>
          <w:tcPr>
            <w:tcW w:w="1475" w:type="dxa"/>
            <w:shd w:val="clear" w:color="auto" w:fill="3953A4"/>
          </w:tcPr>
          <w:p w14:paraId="2629EA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46.200,00</w:t>
            </w:r>
          </w:p>
        </w:tc>
      </w:tr>
      <w:tr w:rsidR="00E9214B" w:rsidRPr="000E23DA" w14:paraId="4EA75013" w14:textId="77777777">
        <w:trPr>
          <w:trHeight w:val="200"/>
        </w:trPr>
        <w:tc>
          <w:tcPr>
            <w:tcW w:w="6614" w:type="dxa"/>
          </w:tcPr>
          <w:p w14:paraId="035CB241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162F20F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17310,32</w:t>
            </w:r>
          </w:p>
        </w:tc>
        <w:tc>
          <w:tcPr>
            <w:tcW w:w="1475" w:type="dxa"/>
          </w:tcPr>
          <w:p w14:paraId="290F48F1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84255</w:t>
            </w:r>
          </w:p>
        </w:tc>
        <w:tc>
          <w:tcPr>
            <w:tcW w:w="1592" w:type="dxa"/>
          </w:tcPr>
          <w:p w14:paraId="4A6E1067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69950</w:t>
            </w:r>
          </w:p>
        </w:tc>
        <w:tc>
          <w:tcPr>
            <w:tcW w:w="1475" w:type="dxa"/>
          </w:tcPr>
          <w:p w14:paraId="7B782ADD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50200</w:t>
            </w:r>
          </w:p>
        </w:tc>
        <w:tc>
          <w:tcPr>
            <w:tcW w:w="1475" w:type="dxa"/>
          </w:tcPr>
          <w:p w14:paraId="4C114C42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46200</w:t>
            </w:r>
          </w:p>
        </w:tc>
      </w:tr>
      <w:tr w:rsidR="00E9214B" w:rsidRPr="000E23DA" w14:paraId="35EC3A9F" w14:textId="77777777">
        <w:trPr>
          <w:trHeight w:val="200"/>
        </w:trPr>
        <w:tc>
          <w:tcPr>
            <w:tcW w:w="6614" w:type="dxa"/>
          </w:tcPr>
          <w:p w14:paraId="03B7C96A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3CB69930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3120</w:t>
            </w:r>
          </w:p>
        </w:tc>
        <w:tc>
          <w:tcPr>
            <w:tcW w:w="1475" w:type="dxa"/>
          </w:tcPr>
          <w:p w14:paraId="441F8A5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4000</w:t>
            </w:r>
          </w:p>
        </w:tc>
        <w:tc>
          <w:tcPr>
            <w:tcW w:w="1592" w:type="dxa"/>
          </w:tcPr>
          <w:p w14:paraId="090A5B5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6D5F9DA7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8300994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3C9ED50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291C70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6D8CDB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3.330,32</w:t>
            </w:r>
          </w:p>
        </w:tc>
        <w:tc>
          <w:tcPr>
            <w:tcW w:w="1475" w:type="dxa"/>
            <w:shd w:val="clear" w:color="auto" w:fill="9695C9"/>
          </w:tcPr>
          <w:p w14:paraId="4FD9A1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B274D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DDBFA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B374E7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AD56F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4A21E3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SANACIJA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ODLAGALIŠTA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NEOPASNOG</w:t>
            </w:r>
          </w:p>
          <w:p w14:paraId="7A6DB2BD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PAPUK</w:t>
            </w:r>
          </w:p>
        </w:tc>
        <w:tc>
          <w:tcPr>
            <w:tcW w:w="1504" w:type="dxa"/>
            <w:shd w:val="clear" w:color="auto" w:fill="CDCBE6"/>
          </w:tcPr>
          <w:p w14:paraId="5D6EF48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3.330,32</w:t>
            </w:r>
          </w:p>
        </w:tc>
        <w:tc>
          <w:tcPr>
            <w:tcW w:w="1475" w:type="dxa"/>
            <w:shd w:val="clear" w:color="auto" w:fill="CDCBE6"/>
          </w:tcPr>
          <w:p w14:paraId="04A86A5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C03558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6F50D6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210482A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02645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5EEF8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BCA04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3.330,32</w:t>
            </w:r>
          </w:p>
        </w:tc>
        <w:tc>
          <w:tcPr>
            <w:tcW w:w="1475" w:type="dxa"/>
            <w:shd w:val="clear" w:color="auto" w:fill="FBF39B"/>
          </w:tcPr>
          <w:p w14:paraId="6008E9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0F715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21058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81B0E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95727B" w14:textId="77777777">
        <w:trPr>
          <w:trHeight w:val="200"/>
        </w:trPr>
        <w:tc>
          <w:tcPr>
            <w:tcW w:w="6614" w:type="dxa"/>
          </w:tcPr>
          <w:p w14:paraId="53D1438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E18D3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3.330,32</w:t>
            </w:r>
          </w:p>
        </w:tc>
        <w:tc>
          <w:tcPr>
            <w:tcW w:w="1475" w:type="dxa"/>
          </w:tcPr>
          <w:p w14:paraId="397147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9D622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F7D8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320F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50CA22" w14:textId="77777777">
        <w:trPr>
          <w:trHeight w:val="200"/>
        </w:trPr>
        <w:tc>
          <w:tcPr>
            <w:tcW w:w="6614" w:type="dxa"/>
          </w:tcPr>
          <w:p w14:paraId="5455C3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32736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3.330,32</w:t>
            </w:r>
          </w:p>
        </w:tc>
        <w:tc>
          <w:tcPr>
            <w:tcW w:w="1475" w:type="dxa"/>
          </w:tcPr>
          <w:p w14:paraId="1F814D9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E8A95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9E4A9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A197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8B616A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2467528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2AD670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17.100,00</w:t>
            </w:r>
          </w:p>
        </w:tc>
        <w:tc>
          <w:tcPr>
            <w:tcW w:w="1475" w:type="dxa"/>
            <w:shd w:val="clear" w:color="auto" w:fill="9695C9"/>
          </w:tcPr>
          <w:p w14:paraId="7F9FBA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2DCC441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05D3F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462E2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A9B9FF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E24F886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PROVEDBA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MJERA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PLANOVA</w:t>
            </w:r>
          </w:p>
        </w:tc>
        <w:tc>
          <w:tcPr>
            <w:tcW w:w="1504" w:type="dxa"/>
            <w:shd w:val="clear" w:color="auto" w:fill="CDCBE6"/>
          </w:tcPr>
          <w:p w14:paraId="2B5EFE6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17.100,00</w:t>
            </w:r>
          </w:p>
        </w:tc>
        <w:tc>
          <w:tcPr>
            <w:tcW w:w="1475" w:type="dxa"/>
            <w:shd w:val="clear" w:color="auto" w:fill="CDCBE6"/>
          </w:tcPr>
          <w:p w14:paraId="76537BF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BC7301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8D6E6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3D0286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6F139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5164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A8EF5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13.980,00</w:t>
            </w:r>
          </w:p>
        </w:tc>
        <w:tc>
          <w:tcPr>
            <w:tcW w:w="1475" w:type="dxa"/>
            <w:shd w:val="clear" w:color="auto" w:fill="FBF39B"/>
          </w:tcPr>
          <w:p w14:paraId="49613E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329B46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9F952E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CEEA6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50A25E" w14:textId="77777777">
        <w:trPr>
          <w:trHeight w:val="200"/>
        </w:trPr>
        <w:tc>
          <w:tcPr>
            <w:tcW w:w="6614" w:type="dxa"/>
          </w:tcPr>
          <w:p w14:paraId="024F81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F2684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</w:tcPr>
          <w:p w14:paraId="43B60D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2821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88DB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63EB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695784" w14:textId="77777777">
        <w:trPr>
          <w:trHeight w:val="200"/>
        </w:trPr>
        <w:tc>
          <w:tcPr>
            <w:tcW w:w="6614" w:type="dxa"/>
          </w:tcPr>
          <w:p w14:paraId="2971CC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DC63B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9.300,00</w:t>
            </w:r>
          </w:p>
        </w:tc>
        <w:tc>
          <w:tcPr>
            <w:tcW w:w="1475" w:type="dxa"/>
          </w:tcPr>
          <w:p w14:paraId="08F5D19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9761CD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3D4A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6128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33D4E7" w14:textId="77777777">
        <w:trPr>
          <w:trHeight w:val="200"/>
        </w:trPr>
        <w:tc>
          <w:tcPr>
            <w:tcW w:w="6614" w:type="dxa"/>
          </w:tcPr>
          <w:p w14:paraId="6F4F236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0DA0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4.680,00</w:t>
            </w:r>
          </w:p>
        </w:tc>
        <w:tc>
          <w:tcPr>
            <w:tcW w:w="1475" w:type="dxa"/>
          </w:tcPr>
          <w:p w14:paraId="07DD2A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B79C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09214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4F531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CF4B9DE" w14:textId="77777777">
        <w:trPr>
          <w:trHeight w:val="200"/>
        </w:trPr>
        <w:tc>
          <w:tcPr>
            <w:tcW w:w="6614" w:type="dxa"/>
          </w:tcPr>
          <w:p w14:paraId="2B7B79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AF716C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4.680,00</w:t>
            </w:r>
          </w:p>
        </w:tc>
        <w:tc>
          <w:tcPr>
            <w:tcW w:w="1475" w:type="dxa"/>
          </w:tcPr>
          <w:p w14:paraId="34315D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4D370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97D7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3CAE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4A68D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38B487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516827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3.120,00</w:t>
            </w:r>
          </w:p>
        </w:tc>
        <w:tc>
          <w:tcPr>
            <w:tcW w:w="1475" w:type="dxa"/>
            <w:shd w:val="clear" w:color="auto" w:fill="FBF39B"/>
          </w:tcPr>
          <w:p w14:paraId="23B095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85477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6F17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FE5A0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E8ACE18" w14:textId="77777777">
        <w:trPr>
          <w:trHeight w:val="200"/>
        </w:trPr>
        <w:tc>
          <w:tcPr>
            <w:tcW w:w="6614" w:type="dxa"/>
          </w:tcPr>
          <w:p w14:paraId="0CA42D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17F33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3.120,00</w:t>
            </w:r>
          </w:p>
        </w:tc>
        <w:tc>
          <w:tcPr>
            <w:tcW w:w="1475" w:type="dxa"/>
          </w:tcPr>
          <w:p w14:paraId="57ED37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64EB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AE2CB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F51D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F909CF" w14:textId="77777777">
        <w:trPr>
          <w:trHeight w:val="200"/>
        </w:trPr>
        <w:tc>
          <w:tcPr>
            <w:tcW w:w="6614" w:type="dxa"/>
          </w:tcPr>
          <w:p w14:paraId="7E1127E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3420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3.120,00</w:t>
            </w:r>
          </w:p>
        </w:tc>
        <w:tc>
          <w:tcPr>
            <w:tcW w:w="1475" w:type="dxa"/>
          </w:tcPr>
          <w:p w14:paraId="31BCBF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11D85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A2FB3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8C3C7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5372D15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5FA1C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MANIFESTACIJE</w:t>
            </w:r>
          </w:p>
        </w:tc>
        <w:tc>
          <w:tcPr>
            <w:tcW w:w="1504" w:type="dxa"/>
            <w:shd w:val="clear" w:color="auto" w:fill="9695C9"/>
          </w:tcPr>
          <w:p w14:paraId="173171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EE485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9695C9"/>
          </w:tcPr>
          <w:p w14:paraId="7FDD6C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9695C9"/>
          </w:tcPr>
          <w:p w14:paraId="6C87D1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9695C9"/>
          </w:tcPr>
          <w:p w14:paraId="317233B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340C96D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30C92F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A100514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DANI</w:t>
            </w:r>
          </w:p>
        </w:tc>
        <w:tc>
          <w:tcPr>
            <w:tcW w:w="1504" w:type="dxa"/>
            <w:shd w:val="clear" w:color="auto" w:fill="CDCBE6"/>
          </w:tcPr>
          <w:p w14:paraId="3123EC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A35B1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CDCBE6"/>
          </w:tcPr>
          <w:p w14:paraId="08E116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CDCBE6"/>
          </w:tcPr>
          <w:p w14:paraId="3E1E44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CDCBE6"/>
          </w:tcPr>
          <w:p w14:paraId="2A30FA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6B7B8F5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20446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9160D4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E08AD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  <w:shd w:val="clear" w:color="auto" w:fill="FBF39B"/>
          </w:tcPr>
          <w:p w14:paraId="6DEDE9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FBF39B"/>
          </w:tcPr>
          <w:p w14:paraId="5B2A3E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  <w:shd w:val="clear" w:color="auto" w:fill="FBF39B"/>
          </w:tcPr>
          <w:p w14:paraId="7EBB1E0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1D9BD556" w14:textId="77777777">
        <w:trPr>
          <w:trHeight w:val="200"/>
        </w:trPr>
        <w:tc>
          <w:tcPr>
            <w:tcW w:w="6614" w:type="dxa"/>
          </w:tcPr>
          <w:p w14:paraId="7E35E6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4DF43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1A54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711D3C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09B2BC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2907718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77583405" w14:textId="77777777">
        <w:trPr>
          <w:trHeight w:val="200"/>
        </w:trPr>
        <w:tc>
          <w:tcPr>
            <w:tcW w:w="6614" w:type="dxa"/>
          </w:tcPr>
          <w:p w14:paraId="7E5417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B04A9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E5CA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592" w:type="dxa"/>
          </w:tcPr>
          <w:p w14:paraId="169BC7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712F1C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3755F3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</w:tr>
      <w:tr w:rsidR="00E9214B" w:rsidRPr="000E23DA" w14:paraId="3F8D1410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0DD088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9695C9"/>
          </w:tcPr>
          <w:p w14:paraId="1417F4D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618CB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11.180,00</w:t>
            </w:r>
          </w:p>
        </w:tc>
        <w:tc>
          <w:tcPr>
            <w:tcW w:w="1592" w:type="dxa"/>
            <w:shd w:val="clear" w:color="auto" w:fill="9695C9"/>
          </w:tcPr>
          <w:p w14:paraId="3041D1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9695C9"/>
          </w:tcPr>
          <w:p w14:paraId="680DC8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9695C9"/>
          </w:tcPr>
          <w:p w14:paraId="73D4A3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E4196C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2477079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A100109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ODRŽAVANJE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SUSTAVA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PRAĆENJE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KVALITETE</w:t>
            </w:r>
          </w:p>
          <w:p w14:paraId="29B2907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ZRAKA</w:t>
            </w:r>
          </w:p>
        </w:tc>
        <w:tc>
          <w:tcPr>
            <w:tcW w:w="1504" w:type="dxa"/>
            <w:shd w:val="clear" w:color="auto" w:fill="CDCBE6"/>
          </w:tcPr>
          <w:p w14:paraId="425C51F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AC211F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CDCBE6"/>
          </w:tcPr>
          <w:p w14:paraId="32379C9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CDCBE6"/>
          </w:tcPr>
          <w:p w14:paraId="1A7E929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CDCBE6"/>
          </w:tcPr>
          <w:p w14:paraId="04C96C0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0F278BE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42AC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9D54B8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6BECD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  <w:shd w:val="clear" w:color="auto" w:fill="FBF39B"/>
          </w:tcPr>
          <w:p w14:paraId="00EE3E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  <w:shd w:val="clear" w:color="auto" w:fill="FBF39B"/>
          </w:tcPr>
          <w:p w14:paraId="4ECDAE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  <w:shd w:val="clear" w:color="auto" w:fill="FBF39B"/>
          </w:tcPr>
          <w:p w14:paraId="43B844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60EB817E" w14:textId="77777777">
        <w:trPr>
          <w:trHeight w:val="200"/>
        </w:trPr>
        <w:tc>
          <w:tcPr>
            <w:tcW w:w="6614" w:type="dxa"/>
          </w:tcPr>
          <w:p w14:paraId="7B2F14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83B0E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A4F9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1008AE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381128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054FC95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6E3506A" w14:textId="77777777">
        <w:trPr>
          <w:trHeight w:val="200"/>
        </w:trPr>
        <w:tc>
          <w:tcPr>
            <w:tcW w:w="6614" w:type="dxa"/>
          </w:tcPr>
          <w:p w14:paraId="45D3A0C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2CBE2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C15F3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0F6F04C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  <w:tc>
          <w:tcPr>
            <w:tcW w:w="1475" w:type="dxa"/>
          </w:tcPr>
          <w:p w14:paraId="3116C51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519407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6.000,00</w:t>
            </w:r>
          </w:p>
        </w:tc>
      </w:tr>
      <w:tr w:rsidR="00E9214B" w:rsidRPr="000E23DA" w14:paraId="3E43BFA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990C5E7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T100102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"S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BOLJE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SUTRA"</w:t>
            </w:r>
          </w:p>
        </w:tc>
        <w:tc>
          <w:tcPr>
            <w:tcW w:w="1504" w:type="dxa"/>
            <w:shd w:val="clear" w:color="auto" w:fill="CDCBE6"/>
          </w:tcPr>
          <w:p w14:paraId="52050F2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722212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10.180,00</w:t>
            </w:r>
          </w:p>
        </w:tc>
        <w:tc>
          <w:tcPr>
            <w:tcW w:w="1592" w:type="dxa"/>
            <w:shd w:val="clear" w:color="auto" w:fill="CDCBE6"/>
          </w:tcPr>
          <w:p w14:paraId="635ECFE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75A98A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99E057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481C5065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73AF30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450D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129AD2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6E400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6.180,00</w:t>
            </w:r>
          </w:p>
        </w:tc>
        <w:tc>
          <w:tcPr>
            <w:tcW w:w="1592" w:type="dxa"/>
            <w:shd w:val="clear" w:color="auto" w:fill="FBF39B"/>
          </w:tcPr>
          <w:p w14:paraId="33E178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E2AC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FFA3C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528407" w14:textId="77777777">
        <w:trPr>
          <w:trHeight w:val="200"/>
        </w:trPr>
        <w:tc>
          <w:tcPr>
            <w:tcW w:w="6614" w:type="dxa"/>
          </w:tcPr>
          <w:p w14:paraId="2B89C5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F718D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47F0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5.700,00</w:t>
            </w:r>
          </w:p>
        </w:tc>
        <w:tc>
          <w:tcPr>
            <w:tcW w:w="1592" w:type="dxa"/>
          </w:tcPr>
          <w:p w14:paraId="3CCF7F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65C3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FF119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6715EB" w14:textId="77777777">
        <w:trPr>
          <w:trHeight w:val="200"/>
        </w:trPr>
        <w:tc>
          <w:tcPr>
            <w:tcW w:w="6614" w:type="dxa"/>
          </w:tcPr>
          <w:p w14:paraId="219FE6F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E6C9D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E4DB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5.700,00</w:t>
            </w:r>
          </w:p>
        </w:tc>
        <w:tc>
          <w:tcPr>
            <w:tcW w:w="1592" w:type="dxa"/>
          </w:tcPr>
          <w:p w14:paraId="21C3B1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805CB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71020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C6498D" w14:textId="77777777">
        <w:trPr>
          <w:trHeight w:val="200"/>
        </w:trPr>
        <w:tc>
          <w:tcPr>
            <w:tcW w:w="6614" w:type="dxa"/>
          </w:tcPr>
          <w:p w14:paraId="15C090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76B6D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62F6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480,00</w:t>
            </w:r>
          </w:p>
        </w:tc>
        <w:tc>
          <w:tcPr>
            <w:tcW w:w="1592" w:type="dxa"/>
          </w:tcPr>
          <w:p w14:paraId="62A2FA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7C6CA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6034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B2878A9" w14:textId="77777777">
        <w:trPr>
          <w:trHeight w:val="200"/>
        </w:trPr>
        <w:tc>
          <w:tcPr>
            <w:tcW w:w="6614" w:type="dxa"/>
          </w:tcPr>
          <w:p w14:paraId="080077A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4FBC5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E695A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480,00</w:t>
            </w:r>
          </w:p>
        </w:tc>
        <w:tc>
          <w:tcPr>
            <w:tcW w:w="1592" w:type="dxa"/>
          </w:tcPr>
          <w:p w14:paraId="3E0925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E512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00FE4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87EDA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AA9B71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BE118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8587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FBF39B"/>
          </w:tcPr>
          <w:p w14:paraId="7EB1BF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40A77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0A838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88E80C" w14:textId="77777777">
        <w:trPr>
          <w:trHeight w:val="200"/>
        </w:trPr>
        <w:tc>
          <w:tcPr>
            <w:tcW w:w="6614" w:type="dxa"/>
          </w:tcPr>
          <w:p w14:paraId="29B508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11967D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6B1DB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3.680,00</w:t>
            </w:r>
          </w:p>
        </w:tc>
        <w:tc>
          <w:tcPr>
            <w:tcW w:w="1592" w:type="dxa"/>
          </w:tcPr>
          <w:p w14:paraId="50475D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ED90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D00CD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B7CAAD" w14:textId="77777777">
        <w:trPr>
          <w:trHeight w:val="200"/>
        </w:trPr>
        <w:tc>
          <w:tcPr>
            <w:tcW w:w="6614" w:type="dxa"/>
          </w:tcPr>
          <w:p w14:paraId="673AF5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BF05F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8396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3.680,00</w:t>
            </w:r>
          </w:p>
        </w:tc>
        <w:tc>
          <w:tcPr>
            <w:tcW w:w="1592" w:type="dxa"/>
          </w:tcPr>
          <w:p w14:paraId="66440E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FB6C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7410D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DA6F6A" w14:textId="77777777">
        <w:trPr>
          <w:trHeight w:val="200"/>
        </w:trPr>
        <w:tc>
          <w:tcPr>
            <w:tcW w:w="6614" w:type="dxa"/>
          </w:tcPr>
          <w:p w14:paraId="17E700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41A5E4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9FCB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320,00</w:t>
            </w:r>
          </w:p>
        </w:tc>
        <w:tc>
          <w:tcPr>
            <w:tcW w:w="1592" w:type="dxa"/>
          </w:tcPr>
          <w:p w14:paraId="57402B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CC9D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C1189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F20537" w14:textId="77777777">
        <w:trPr>
          <w:trHeight w:val="200"/>
        </w:trPr>
        <w:tc>
          <w:tcPr>
            <w:tcW w:w="6614" w:type="dxa"/>
          </w:tcPr>
          <w:p w14:paraId="7BF125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44F43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59661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320,00</w:t>
            </w:r>
          </w:p>
        </w:tc>
        <w:tc>
          <w:tcPr>
            <w:tcW w:w="1592" w:type="dxa"/>
          </w:tcPr>
          <w:p w14:paraId="45AECC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DFABB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FFF8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3BC64C1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3BEE8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1123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ZAŠTITA,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OČUVANJE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UNAPREĐENJE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OKOLIŠA</w:t>
            </w:r>
          </w:p>
        </w:tc>
        <w:tc>
          <w:tcPr>
            <w:tcW w:w="1504" w:type="dxa"/>
            <w:shd w:val="clear" w:color="auto" w:fill="9695C9"/>
          </w:tcPr>
          <w:p w14:paraId="2DF691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74A63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63.075,00</w:t>
            </w:r>
          </w:p>
        </w:tc>
        <w:tc>
          <w:tcPr>
            <w:tcW w:w="1592" w:type="dxa"/>
            <w:shd w:val="clear" w:color="auto" w:fill="9695C9"/>
          </w:tcPr>
          <w:p w14:paraId="2BE1D7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47.950,00</w:t>
            </w:r>
          </w:p>
        </w:tc>
        <w:tc>
          <w:tcPr>
            <w:tcW w:w="1475" w:type="dxa"/>
            <w:shd w:val="clear" w:color="auto" w:fill="9695C9"/>
          </w:tcPr>
          <w:p w14:paraId="121CE0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30.200,00</w:t>
            </w:r>
          </w:p>
        </w:tc>
        <w:tc>
          <w:tcPr>
            <w:tcW w:w="1475" w:type="dxa"/>
            <w:shd w:val="clear" w:color="auto" w:fill="9695C9"/>
          </w:tcPr>
          <w:p w14:paraId="78CFB7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24.200,00</w:t>
            </w:r>
          </w:p>
        </w:tc>
      </w:tr>
      <w:tr w:rsidR="00E9214B" w:rsidRPr="000E23DA" w14:paraId="620551C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D7214B4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SANACIJA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ODLAGALIŠTA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NEOPASNOG</w:t>
            </w:r>
          </w:p>
          <w:p w14:paraId="1C91405E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OTPADA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PAPUK</w:t>
            </w:r>
          </w:p>
        </w:tc>
        <w:tc>
          <w:tcPr>
            <w:tcW w:w="1504" w:type="dxa"/>
            <w:shd w:val="clear" w:color="auto" w:fill="CDCBE6"/>
          </w:tcPr>
          <w:p w14:paraId="0B5F1D1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AEC6F2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CDCBE6"/>
          </w:tcPr>
          <w:p w14:paraId="3B71C71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16EEE07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65254642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F09AB95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12021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89FF7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BE835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  <w:shd w:val="clear" w:color="auto" w:fill="FBF39B"/>
          </w:tcPr>
          <w:p w14:paraId="5658BED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259F4F4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6BB0F73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1243B414" w14:textId="77777777">
        <w:trPr>
          <w:trHeight w:val="200"/>
        </w:trPr>
        <w:tc>
          <w:tcPr>
            <w:tcW w:w="6614" w:type="dxa"/>
          </w:tcPr>
          <w:p w14:paraId="31087D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DCFC3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8CA42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2C832A8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F03C1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0E3494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4F785463" w14:textId="77777777">
        <w:trPr>
          <w:trHeight w:val="200"/>
        </w:trPr>
        <w:tc>
          <w:tcPr>
            <w:tcW w:w="6614" w:type="dxa"/>
          </w:tcPr>
          <w:p w14:paraId="4A602FC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7155D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9B0D5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592" w:type="dxa"/>
          </w:tcPr>
          <w:p w14:paraId="4FFCC1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2E864F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7193D5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6FD3F40C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64A496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K100175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PROVEDBA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MJERA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PLANOVA</w:t>
            </w:r>
          </w:p>
        </w:tc>
        <w:tc>
          <w:tcPr>
            <w:tcW w:w="1504" w:type="dxa"/>
            <w:shd w:val="clear" w:color="auto" w:fill="CDCBE6"/>
          </w:tcPr>
          <w:p w14:paraId="7AEE124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A3F702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59.075,00</w:t>
            </w:r>
          </w:p>
        </w:tc>
        <w:tc>
          <w:tcPr>
            <w:tcW w:w="1592" w:type="dxa"/>
            <w:shd w:val="clear" w:color="auto" w:fill="CDCBE6"/>
          </w:tcPr>
          <w:p w14:paraId="0EBD691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42.950,00</w:t>
            </w:r>
          </w:p>
        </w:tc>
        <w:tc>
          <w:tcPr>
            <w:tcW w:w="1475" w:type="dxa"/>
            <w:shd w:val="clear" w:color="auto" w:fill="CDCBE6"/>
          </w:tcPr>
          <w:p w14:paraId="1375A60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25.200,00</w:t>
            </w:r>
          </w:p>
        </w:tc>
        <w:tc>
          <w:tcPr>
            <w:tcW w:w="1475" w:type="dxa"/>
            <w:shd w:val="clear" w:color="auto" w:fill="CDCBE6"/>
          </w:tcPr>
          <w:p w14:paraId="236EE1A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19.200,00</w:t>
            </w:r>
          </w:p>
        </w:tc>
      </w:tr>
      <w:tr w:rsidR="00E9214B" w:rsidRPr="000E23DA" w14:paraId="5706A82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14660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73F1F1B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D399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59.075,00</w:t>
            </w:r>
          </w:p>
        </w:tc>
        <w:tc>
          <w:tcPr>
            <w:tcW w:w="1592" w:type="dxa"/>
            <w:shd w:val="clear" w:color="auto" w:fill="FBF39B"/>
          </w:tcPr>
          <w:p w14:paraId="07A94C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42.950,00</w:t>
            </w:r>
          </w:p>
        </w:tc>
        <w:tc>
          <w:tcPr>
            <w:tcW w:w="1475" w:type="dxa"/>
            <w:shd w:val="clear" w:color="auto" w:fill="FBF39B"/>
          </w:tcPr>
          <w:p w14:paraId="04F86B8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25.200,00</w:t>
            </w:r>
          </w:p>
        </w:tc>
        <w:tc>
          <w:tcPr>
            <w:tcW w:w="1475" w:type="dxa"/>
            <w:shd w:val="clear" w:color="auto" w:fill="FBF39B"/>
          </w:tcPr>
          <w:p w14:paraId="4940D3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19.200,00</w:t>
            </w:r>
          </w:p>
        </w:tc>
      </w:tr>
      <w:tr w:rsidR="00E9214B" w:rsidRPr="000E23DA" w14:paraId="4BF2B742" w14:textId="77777777">
        <w:trPr>
          <w:trHeight w:val="200"/>
        </w:trPr>
        <w:tc>
          <w:tcPr>
            <w:tcW w:w="6614" w:type="dxa"/>
          </w:tcPr>
          <w:p w14:paraId="356E0B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9C8A3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28C3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59.075,00</w:t>
            </w:r>
          </w:p>
        </w:tc>
        <w:tc>
          <w:tcPr>
            <w:tcW w:w="1592" w:type="dxa"/>
          </w:tcPr>
          <w:p w14:paraId="13CF8B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42.950,00</w:t>
            </w:r>
          </w:p>
        </w:tc>
        <w:tc>
          <w:tcPr>
            <w:tcW w:w="1475" w:type="dxa"/>
          </w:tcPr>
          <w:p w14:paraId="1C16A7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25.200,00</w:t>
            </w:r>
          </w:p>
        </w:tc>
        <w:tc>
          <w:tcPr>
            <w:tcW w:w="1475" w:type="dxa"/>
          </w:tcPr>
          <w:p w14:paraId="2C1C12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19.200,00</w:t>
            </w:r>
          </w:p>
        </w:tc>
      </w:tr>
      <w:tr w:rsidR="00E9214B" w:rsidRPr="000E23DA" w14:paraId="07790868" w14:textId="77777777">
        <w:trPr>
          <w:trHeight w:val="200"/>
        </w:trPr>
        <w:tc>
          <w:tcPr>
            <w:tcW w:w="6614" w:type="dxa"/>
          </w:tcPr>
          <w:p w14:paraId="396D2BD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C36C20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BD42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24.075,00</w:t>
            </w:r>
          </w:p>
        </w:tc>
        <w:tc>
          <w:tcPr>
            <w:tcW w:w="1592" w:type="dxa"/>
          </w:tcPr>
          <w:p w14:paraId="369A0F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42.950,00</w:t>
            </w:r>
          </w:p>
        </w:tc>
        <w:tc>
          <w:tcPr>
            <w:tcW w:w="1475" w:type="dxa"/>
          </w:tcPr>
          <w:p w14:paraId="4F53A9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25.200,00</w:t>
            </w:r>
          </w:p>
        </w:tc>
        <w:tc>
          <w:tcPr>
            <w:tcW w:w="1475" w:type="dxa"/>
          </w:tcPr>
          <w:p w14:paraId="57A2468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19.200,00</w:t>
            </w:r>
          </w:p>
        </w:tc>
      </w:tr>
      <w:tr w:rsidR="00E9214B" w:rsidRPr="000E23DA" w14:paraId="49545CEA" w14:textId="77777777">
        <w:trPr>
          <w:trHeight w:val="200"/>
        </w:trPr>
        <w:tc>
          <w:tcPr>
            <w:tcW w:w="6614" w:type="dxa"/>
          </w:tcPr>
          <w:p w14:paraId="4944435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Ostali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AD7437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44A3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35.000,00</w:t>
            </w:r>
          </w:p>
        </w:tc>
        <w:tc>
          <w:tcPr>
            <w:tcW w:w="1592" w:type="dxa"/>
          </w:tcPr>
          <w:p w14:paraId="573B42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7CD3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CB038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1B6AD1" w14:textId="77777777">
        <w:trPr>
          <w:trHeight w:val="420"/>
        </w:trPr>
        <w:tc>
          <w:tcPr>
            <w:tcW w:w="6614" w:type="dxa"/>
            <w:shd w:val="clear" w:color="auto" w:fill="282973"/>
          </w:tcPr>
          <w:p w14:paraId="447D604A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Razdjel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INVESTICIJE,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FONDOVE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EUROPSKE</w:t>
            </w:r>
          </w:p>
          <w:p w14:paraId="18E3C436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UNIJE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IMOVINU</w:t>
            </w:r>
          </w:p>
        </w:tc>
        <w:tc>
          <w:tcPr>
            <w:tcW w:w="1504" w:type="dxa"/>
            <w:shd w:val="clear" w:color="auto" w:fill="282973"/>
          </w:tcPr>
          <w:p w14:paraId="74EB107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902.961,66</w:t>
            </w:r>
          </w:p>
        </w:tc>
        <w:tc>
          <w:tcPr>
            <w:tcW w:w="1475" w:type="dxa"/>
            <w:shd w:val="clear" w:color="auto" w:fill="282973"/>
          </w:tcPr>
          <w:p w14:paraId="78E3EF6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7.347.319,78</w:t>
            </w:r>
          </w:p>
        </w:tc>
        <w:tc>
          <w:tcPr>
            <w:tcW w:w="1592" w:type="dxa"/>
            <w:shd w:val="clear" w:color="auto" w:fill="282973"/>
          </w:tcPr>
          <w:p w14:paraId="5B63858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21.407.497,76</w:t>
            </w:r>
          </w:p>
        </w:tc>
        <w:tc>
          <w:tcPr>
            <w:tcW w:w="1475" w:type="dxa"/>
            <w:shd w:val="clear" w:color="auto" w:fill="282973"/>
          </w:tcPr>
          <w:p w14:paraId="140565E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13.101.531,99</w:t>
            </w:r>
          </w:p>
        </w:tc>
        <w:tc>
          <w:tcPr>
            <w:tcW w:w="1475" w:type="dxa"/>
            <w:shd w:val="clear" w:color="auto" w:fill="282973"/>
          </w:tcPr>
          <w:p w14:paraId="2E241A8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1.452.507,65</w:t>
            </w:r>
          </w:p>
        </w:tc>
      </w:tr>
      <w:tr w:rsidR="00E9214B" w:rsidRPr="000E23DA" w14:paraId="06CB8727" w14:textId="77777777">
        <w:trPr>
          <w:trHeight w:val="420"/>
        </w:trPr>
        <w:tc>
          <w:tcPr>
            <w:tcW w:w="6614" w:type="dxa"/>
            <w:shd w:val="clear" w:color="auto" w:fill="3953A4"/>
          </w:tcPr>
          <w:p w14:paraId="48DD945D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01001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UPRAVNI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ODJEL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ZA INVESTICIJE,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FONDOVE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EUROPKE</w:t>
            </w:r>
          </w:p>
          <w:p w14:paraId="779195B7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UNIJE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IMOVINU</w:t>
            </w:r>
          </w:p>
        </w:tc>
        <w:tc>
          <w:tcPr>
            <w:tcW w:w="1504" w:type="dxa"/>
            <w:shd w:val="clear" w:color="auto" w:fill="3953A4"/>
          </w:tcPr>
          <w:p w14:paraId="272976D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185.194,94</w:t>
            </w:r>
          </w:p>
        </w:tc>
        <w:tc>
          <w:tcPr>
            <w:tcW w:w="1475" w:type="dxa"/>
            <w:shd w:val="clear" w:color="auto" w:fill="3953A4"/>
          </w:tcPr>
          <w:p w14:paraId="7CC08BD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214.154,78</w:t>
            </w:r>
          </w:p>
        </w:tc>
        <w:tc>
          <w:tcPr>
            <w:tcW w:w="1592" w:type="dxa"/>
            <w:shd w:val="clear" w:color="auto" w:fill="3953A4"/>
          </w:tcPr>
          <w:p w14:paraId="01C1955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326.308,76</w:t>
            </w:r>
          </w:p>
        </w:tc>
        <w:tc>
          <w:tcPr>
            <w:tcW w:w="1475" w:type="dxa"/>
            <w:shd w:val="clear" w:color="auto" w:fill="3953A4"/>
          </w:tcPr>
          <w:p w14:paraId="7A8BFE1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359.516,99</w:t>
            </w:r>
          </w:p>
        </w:tc>
        <w:tc>
          <w:tcPr>
            <w:tcW w:w="1475" w:type="dxa"/>
            <w:shd w:val="clear" w:color="auto" w:fill="3953A4"/>
          </w:tcPr>
          <w:p w14:paraId="67A02C2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396.533,65</w:t>
            </w:r>
          </w:p>
        </w:tc>
      </w:tr>
      <w:tr w:rsidR="00E9214B" w:rsidRPr="000E23DA" w14:paraId="7EB69CB8" w14:textId="77777777">
        <w:trPr>
          <w:trHeight w:val="200"/>
        </w:trPr>
        <w:tc>
          <w:tcPr>
            <w:tcW w:w="6614" w:type="dxa"/>
          </w:tcPr>
          <w:p w14:paraId="490C9D9D" w14:textId="77777777" w:rsidR="00E9214B" w:rsidRPr="000E23DA" w:rsidRDefault="00000000">
            <w:pPr>
              <w:pStyle w:val="TableParagraph"/>
              <w:spacing w:before="4" w:line="176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04075D97" w14:textId="77777777" w:rsidR="00E9214B" w:rsidRPr="000E23DA" w:rsidRDefault="00000000">
            <w:pPr>
              <w:pStyle w:val="TableParagraph"/>
              <w:spacing w:before="4" w:line="176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185194,94</w:t>
            </w:r>
          </w:p>
        </w:tc>
        <w:tc>
          <w:tcPr>
            <w:tcW w:w="1475" w:type="dxa"/>
          </w:tcPr>
          <w:p w14:paraId="299E1D42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214154,78</w:t>
            </w:r>
          </w:p>
        </w:tc>
        <w:tc>
          <w:tcPr>
            <w:tcW w:w="1592" w:type="dxa"/>
          </w:tcPr>
          <w:p w14:paraId="31D537AE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326308,76</w:t>
            </w:r>
          </w:p>
        </w:tc>
        <w:tc>
          <w:tcPr>
            <w:tcW w:w="1475" w:type="dxa"/>
          </w:tcPr>
          <w:p w14:paraId="5BC5EBB8" w14:textId="77777777" w:rsidR="00E9214B" w:rsidRPr="000E23DA" w:rsidRDefault="00000000">
            <w:pPr>
              <w:pStyle w:val="TableParagraph"/>
              <w:spacing w:before="4" w:line="176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359516,99</w:t>
            </w:r>
          </w:p>
        </w:tc>
        <w:tc>
          <w:tcPr>
            <w:tcW w:w="1475" w:type="dxa"/>
          </w:tcPr>
          <w:p w14:paraId="52F0E60F" w14:textId="77777777" w:rsidR="00E9214B" w:rsidRPr="000E23DA" w:rsidRDefault="00000000">
            <w:pPr>
              <w:pStyle w:val="TableParagraph"/>
              <w:spacing w:before="4" w:line="176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396533,65</w:t>
            </w:r>
          </w:p>
        </w:tc>
      </w:tr>
      <w:tr w:rsidR="00E9214B" w:rsidRPr="000E23DA" w14:paraId="0C4FC14E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EA745C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322D357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185.194,94</w:t>
            </w:r>
          </w:p>
        </w:tc>
        <w:tc>
          <w:tcPr>
            <w:tcW w:w="1475" w:type="dxa"/>
            <w:shd w:val="clear" w:color="auto" w:fill="9695C9"/>
          </w:tcPr>
          <w:p w14:paraId="0B69035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6B172F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094A2E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113A801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3E4434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AB7787E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1B966B98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4AA565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185.194,94</w:t>
            </w:r>
          </w:p>
        </w:tc>
        <w:tc>
          <w:tcPr>
            <w:tcW w:w="1475" w:type="dxa"/>
            <w:shd w:val="clear" w:color="auto" w:fill="CDCBE6"/>
          </w:tcPr>
          <w:p w14:paraId="45BE792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73AC6A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4E2D2D2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CBEB54D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B3B8C9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ECB7B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F4214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185.194,94</w:t>
            </w:r>
          </w:p>
        </w:tc>
        <w:tc>
          <w:tcPr>
            <w:tcW w:w="1475" w:type="dxa"/>
            <w:shd w:val="clear" w:color="auto" w:fill="FBF39B"/>
          </w:tcPr>
          <w:p w14:paraId="550D6C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EFF969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E400A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9CE52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531CCA" w14:textId="77777777">
        <w:trPr>
          <w:trHeight w:val="200"/>
        </w:trPr>
        <w:tc>
          <w:tcPr>
            <w:tcW w:w="6614" w:type="dxa"/>
          </w:tcPr>
          <w:p w14:paraId="268E250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630182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185.194,94</w:t>
            </w:r>
          </w:p>
        </w:tc>
        <w:tc>
          <w:tcPr>
            <w:tcW w:w="1475" w:type="dxa"/>
          </w:tcPr>
          <w:p w14:paraId="6E1C2F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57CB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269A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4FD73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DB03EF" w14:textId="77777777">
        <w:trPr>
          <w:trHeight w:val="200"/>
        </w:trPr>
        <w:tc>
          <w:tcPr>
            <w:tcW w:w="6614" w:type="dxa"/>
          </w:tcPr>
          <w:p w14:paraId="01841E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4498485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183.100,19</w:t>
            </w:r>
          </w:p>
        </w:tc>
        <w:tc>
          <w:tcPr>
            <w:tcW w:w="1475" w:type="dxa"/>
          </w:tcPr>
          <w:p w14:paraId="211B94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A23DE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D1CE2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393CB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CE4AE5" w14:textId="77777777">
        <w:trPr>
          <w:trHeight w:val="200"/>
        </w:trPr>
        <w:tc>
          <w:tcPr>
            <w:tcW w:w="6614" w:type="dxa"/>
          </w:tcPr>
          <w:p w14:paraId="0B32BE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4BB0E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2.094,75</w:t>
            </w:r>
          </w:p>
        </w:tc>
        <w:tc>
          <w:tcPr>
            <w:tcW w:w="1475" w:type="dxa"/>
          </w:tcPr>
          <w:p w14:paraId="071E80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82BBA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A9F4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24549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7D83347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C1C2C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ADMINISTRACIJA</w:t>
            </w:r>
          </w:p>
        </w:tc>
        <w:tc>
          <w:tcPr>
            <w:tcW w:w="1504" w:type="dxa"/>
            <w:shd w:val="clear" w:color="auto" w:fill="9695C9"/>
          </w:tcPr>
          <w:p w14:paraId="6FDCD7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64BB1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214.154,78</w:t>
            </w:r>
          </w:p>
        </w:tc>
        <w:tc>
          <w:tcPr>
            <w:tcW w:w="1592" w:type="dxa"/>
            <w:shd w:val="clear" w:color="auto" w:fill="9695C9"/>
          </w:tcPr>
          <w:p w14:paraId="20DE28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326.308,76</w:t>
            </w:r>
          </w:p>
        </w:tc>
        <w:tc>
          <w:tcPr>
            <w:tcW w:w="1475" w:type="dxa"/>
            <w:shd w:val="clear" w:color="auto" w:fill="9695C9"/>
          </w:tcPr>
          <w:p w14:paraId="05C09E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359.516,99</w:t>
            </w:r>
          </w:p>
        </w:tc>
        <w:tc>
          <w:tcPr>
            <w:tcW w:w="1475" w:type="dxa"/>
            <w:shd w:val="clear" w:color="auto" w:fill="9695C9"/>
          </w:tcPr>
          <w:p w14:paraId="499A19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396.533,65</w:t>
            </w:r>
          </w:p>
        </w:tc>
      </w:tr>
      <w:tr w:rsidR="00E9214B" w:rsidRPr="000E23DA" w14:paraId="3947752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7C34096D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STRUČNO,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ADMINISTRATIVNO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OSOBLJE</w:t>
            </w:r>
          </w:p>
          <w:p w14:paraId="735A843E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7290433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36FAF8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214.154,78</w:t>
            </w:r>
          </w:p>
        </w:tc>
        <w:tc>
          <w:tcPr>
            <w:tcW w:w="1592" w:type="dxa"/>
            <w:shd w:val="clear" w:color="auto" w:fill="CDCBE6"/>
          </w:tcPr>
          <w:p w14:paraId="0EAED04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326.308,76</w:t>
            </w:r>
          </w:p>
        </w:tc>
        <w:tc>
          <w:tcPr>
            <w:tcW w:w="1475" w:type="dxa"/>
            <w:shd w:val="clear" w:color="auto" w:fill="CDCBE6"/>
          </w:tcPr>
          <w:p w14:paraId="6379DB2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359.516,99</w:t>
            </w:r>
          </w:p>
        </w:tc>
        <w:tc>
          <w:tcPr>
            <w:tcW w:w="1475" w:type="dxa"/>
            <w:shd w:val="clear" w:color="auto" w:fill="CDCBE6"/>
          </w:tcPr>
          <w:p w14:paraId="54D98EC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396.533,65</w:t>
            </w:r>
          </w:p>
        </w:tc>
      </w:tr>
      <w:tr w:rsidR="00E9214B" w:rsidRPr="000E23DA" w14:paraId="3C0C000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5666BF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548431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4370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214.154,78</w:t>
            </w:r>
          </w:p>
        </w:tc>
        <w:tc>
          <w:tcPr>
            <w:tcW w:w="1592" w:type="dxa"/>
            <w:shd w:val="clear" w:color="auto" w:fill="FBF39B"/>
          </w:tcPr>
          <w:p w14:paraId="3639E4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326.308,76</w:t>
            </w:r>
          </w:p>
        </w:tc>
        <w:tc>
          <w:tcPr>
            <w:tcW w:w="1475" w:type="dxa"/>
            <w:shd w:val="clear" w:color="auto" w:fill="FBF39B"/>
          </w:tcPr>
          <w:p w14:paraId="660921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359.516,99</w:t>
            </w:r>
          </w:p>
        </w:tc>
        <w:tc>
          <w:tcPr>
            <w:tcW w:w="1475" w:type="dxa"/>
            <w:shd w:val="clear" w:color="auto" w:fill="FBF39B"/>
          </w:tcPr>
          <w:p w14:paraId="076155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396.533,65</w:t>
            </w:r>
          </w:p>
        </w:tc>
      </w:tr>
      <w:tr w:rsidR="00E9214B" w:rsidRPr="000E23DA" w14:paraId="35328F71" w14:textId="77777777">
        <w:trPr>
          <w:trHeight w:val="200"/>
        </w:trPr>
        <w:tc>
          <w:tcPr>
            <w:tcW w:w="6614" w:type="dxa"/>
          </w:tcPr>
          <w:p w14:paraId="3368C3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12E5F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0CFCD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214.154,78</w:t>
            </w:r>
          </w:p>
        </w:tc>
        <w:tc>
          <w:tcPr>
            <w:tcW w:w="1592" w:type="dxa"/>
          </w:tcPr>
          <w:p w14:paraId="7A4B87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326.308,76</w:t>
            </w:r>
          </w:p>
        </w:tc>
        <w:tc>
          <w:tcPr>
            <w:tcW w:w="1475" w:type="dxa"/>
          </w:tcPr>
          <w:p w14:paraId="3E94BF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359.516,99</w:t>
            </w:r>
          </w:p>
        </w:tc>
        <w:tc>
          <w:tcPr>
            <w:tcW w:w="1475" w:type="dxa"/>
          </w:tcPr>
          <w:p w14:paraId="6B80546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396.533,65</w:t>
            </w:r>
          </w:p>
        </w:tc>
      </w:tr>
      <w:tr w:rsidR="00E9214B" w:rsidRPr="000E23DA" w14:paraId="35594B4F" w14:textId="77777777">
        <w:trPr>
          <w:trHeight w:val="200"/>
        </w:trPr>
        <w:tc>
          <w:tcPr>
            <w:tcW w:w="6614" w:type="dxa"/>
          </w:tcPr>
          <w:p w14:paraId="6FB5B97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2999EF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8B2A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210.004,78</w:t>
            </w:r>
          </w:p>
        </w:tc>
        <w:tc>
          <w:tcPr>
            <w:tcW w:w="1592" w:type="dxa"/>
          </w:tcPr>
          <w:p w14:paraId="22EBC0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318.308,76</w:t>
            </w:r>
          </w:p>
        </w:tc>
        <w:tc>
          <w:tcPr>
            <w:tcW w:w="1475" w:type="dxa"/>
          </w:tcPr>
          <w:p w14:paraId="493D57D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351.516,99</w:t>
            </w:r>
          </w:p>
        </w:tc>
        <w:tc>
          <w:tcPr>
            <w:tcW w:w="1475" w:type="dxa"/>
          </w:tcPr>
          <w:p w14:paraId="515E9A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388.533,65</w:t>
            </w:r>
          </w:p>
        </w:tc>
      </w:tr>
      <w:tr w:rsidR="00E9214B" w:rsidRPr="000E23DA" w14:paraId="184F0D37" w14:textId="77777777">
        <w:trPr>
          <w:trHeight w:val="200"/>
        </w:trPr>
        <w:tc>
          <w:tcPr>
            <w:tcW w:w="6614" w:type="dxa"/>
          </w:tcPr>
          <w:p w14:paraId="3DAADB6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EAF15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DC3D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4.150,00</w:t>
            </w:r>
          </w:p>
        </w:tc>
        <w:tc>
          <w:tcPr>
            <w:tcW w:w="1592" w:type="dxa"/>
          </w:tcPr>
          <w:p w14:paraId="053572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6E8016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42DFA1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</w:tr>
      <w:tr w:rsidR="00E9214B" w:rsidRPr="000E23DA" w14:paraId="006F3520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2BBAC55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01002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GOSPODARENJE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GRADSKOM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IMOVINOM</w:t>
            </w:r>
          </w:p>
        </w:tc>
        <w:tc>
          <w:tcPr>
            <w:tcW w:w="1504" w:type="dxa"/>
            <w:shd w:val="clear" w:color="auto" w:fill="3953A4"/>
          </w:tcPr>
          <w:p w14:paraId="37320DC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233.764,32</w:t>
            </w:r>
          </w:p>
        </w:tc>
        <w:tc>
          <w:tcPr>
            <w:tcW w:w="1475" w:type="dxa"/>
            <w:shd w:val="clear" w:color="auto" w:fill="3953A4"/>
          </w:tcPr>
          <w:p w14:paraId="1646427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609.073,00</w:t>
            </w:r>
          </w:p>
        </w:tc>
        <w:tc>
          <w:tcPr>
            <w:tcW w:w="1592" w:type="dxa"/>
            <w:shd w:val="clear" w:color="auto" w:fill="3953A4"/>
          </w:tcPr>
          <w:p w14:paraId="207170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799.299,00</w:t>
            </w:r>
          </w:p>
        </w:tc>
        <w:tc>
          <w:tcPr>
            <w:tcW w:w="1475" w:type="dxa"/>
            <w:shd w:val="clear" w:color="auto" w:fill="3953A4"/>
          </w:tcPr>
          <w:p w14:paraId="3AFC90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724.549,00</w:t>
            </w:r>
          </w:p>
        </w:tc>
        <w:tc>
          <w:tcPr>
            <w:tcW w:w="1475" w:type="dxa"/>
            <w:shd w:val="clear" w:color="auto" w:fill="3953A4"/>
          </w:tcPr>
          <w:p w14:paraId="064782B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724.549,00</w:t>
            </w:r>
          </w:p>
        </w:tc>
      </w:tr>
      <w:tr w:rsidR="00E9214B" w:rsidRPr="000E23DA" w14:paraId="407BA90A" w14:textId="77777777">
        <w:trPr>
          <w:trHeight w:val="200"/>
        </w:trPr>
        <w:tc>
          <w:tcPr>
            <w:tcW w:w="6614" w:type="dxa"/>
          </w:tcPr>
          <w:p w14:paraId="4555C366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0635F16F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102299,12</w:t>
            </w:r>
          </w:p>
        </w:tc>
        <w:tc>
          <w:tcPr>
            <w:tcW w:w="1475" w:type="dxa"/>
          </w:tcPr>
          <w:p w14:paraId="5E7BD1F1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233608</w:t>
            </w:r>
          </w:p>
        </w:tc>
        <w:tc>
          <w:tcPr>
            <w:tcW w:w="1592" w:type="dxa"/>
          </w:tcPr>
          <w:p w14:paraId="4F31E13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244264</w:t>
            </w:r>
          </w:p>
        </w:tc>
        <w:tc>
          <w:tcPr>
            <w:tcW w:w="1475" w:type="dxa"/>
          </w:tcPr>
          <w:p w14:paraId="479AE76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241264</w:t>
            </w:r>
          </w:p>
        </w:tc>
        <w:tc>
          <w:tcPr>
            <w:tcW w:w="1475" w:type="dxa"/>
          </w:tcPr>
          <w:p w14:paraId="1CAD53F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241264</w:t>
            </w:r>
          </w:p>
        </w:tc>
      </w:tr>
    </w:tbl>
    <w:p w14:paraId="6310AAD7" w14:textId="77777777" w:rsidR="00E9214B" w:rsidRPr="000E23DA" w:rsidRDefault="00E9214B">
      <w:pPr>
        <w:spacing w:line="177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708C2A8D" w14:textId="77777777">
        <w:trPr>
          <w:trHeight w:val="200"/>
        </w:trPr>
        <w:tc>
          <w:tcPr>
            <w:tcW w:w="6614" w:type="dxa"/>
          </w:tcPr>
          <w:p w14:paraId="1176DB84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stanova</w:t>
            </w:r>
          </w:p>
        </w:tc>
        <w:tc>
          <w:tcPr>
            <w:tcW w:w="1504" w:type="dxa"/>
          </w:tcPr>
          <w:p w14:paraId="17D00F8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36285,29</w:t>
            </w:r>
          </w:p>
        </w:tc>
        <w:tc>
          <w:tcPr>
            <w:tcW w:w="1475" w:type="dxa"/>
          </w:tcPr>
          <w:p w14:paraId="23F066D7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214090</w:t>
            </w:r>
          </w:p>
        </w:tc>
        <w:tc>
          <w:tcPr>
            <w:tcW w:w="1592" w:type="dxa"/>
          </w:tcPr>
          <w:p w14:paraId="58A613C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214090</w:t>
            </w:r>
          </w:p>
        </w:tc>
        <w:tc>
          <w:tcPr>
            <w:tcW w:w="1475" w:type="dxa"/>
          </w:tcPr>
          <w:p w14:paraId="7652AD8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214090</w:t>
            </w:r>
          </w:p>
        </w:tc>
        <w:tc>
          <w:tcPr>
            <w:tcW w:w="1475" w:type="dxa"/>
          </w:tcPr>
          <w:p w14:paraId="5CD84998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214090</w:t>
            </w:r>
          </w:p>
        </w:tc>
      </w:tr>
      <w:tr w:rsidR="00E9214B" w:rsidRPr="000E23DA" w14:paraId="6C2711D6" w14:textId="77777777">
        <w:trPr>
          <w:trHeight w:val="200"/>
        </w:trPr>
        <w:tc>
          <w:tcPr>
            <w:tcW w:w="6614" w:type="dxa"/>
          </w:tcPr>
          <w:p w14:paraId="4C49575C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34A9533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95179,91</w:t>
            </w:r>
          </w:p>
        </w:tc>
        <w:tc>
          <w:tcPr>
            <w:tcW w:w="1475" w:type="dxa"/>
          </w:tcPr>
          <w:p w14:paraId="5EEB3DCD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161375</w:t>
            </w:r>
          </w:p>
        </w:tc>
        <w:tc>
          <w:tcPr>
            <w:tcW w:w="1592" w:type="dxa"/>
          </w:tcPr>
          <w:p w14:paraId="01AEB7DE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340945</w:t>
            </w:r>
          </w:p>
        </w:tc>
        <w:tc>
          <w:tcPr>
            <w:tcW w:w="1475" w:type="dxa"/>
          </w:tcPr>
          <w:p w14:paraId="26D083AF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269195</w:t>
            </w:r>
          </w:p>
        </w:tc>
        <w:tc>
          <w:tcPr>
            <w:tcW w:w="1475" w:type="dxa"/>
          </w:tcPr>
          <w:p w14:paraId="2858A7B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269195</w:t>
            </w:r>
          </w:p>
        </w:tc>
      </w:tr>
      <w:tr w:rsidR="00E9214B" w:rsidRPr="000E23DA" w14:paraId="492D6FC2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31E4305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PROGRAMA</w:t>
            </w:r>
          </w:p>
        </w:tc>
        <w:tc>
          <w:tcPr>
            <w:tcW w:w="1504" w:type="dxa"/>
            <w:shd w:val="clear" w:color="auto" w:fill="9695C9"/>
          </w:tcPr>
          <w:p w14:paraId="1A1F14C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114.193,51</w:t>
            </w:r>
          </w:p>
        </w:tc>
        <w:tc>
          <w:tcPr>
            <w:tcW w:w="1475" w:type="dxa"/>
            <w:shd w:val="clear" w:color="auto" w:fill="9695C9"/>
          </w:tcPr>
          <w:p w14:paraId="356DFA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57246EC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2BBB03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07AFC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1383C2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F254D40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STANOVI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VLASNIŠTVU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0511800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19.013,60</w:t>
            </w:r>
          </w:p>
        </w:tc>
        <w:tc>
          <w:tcPr>
            <w:tcW w:w="1475" w:type="dxa"/>
            <w:shd w:val="clear" w:color="auto" w:fill="CDCBE6"/>
          </w:tcPr>
          <w:p w14:paraId="0B6A002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C9405E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5B3117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1B1ABAA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66B7A5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FB26BA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stanova</w:t>
            </w:r>
          </w:p>
        </w:tc>
        <w:tc>
          <w:tcPr>
            <w:tcW w:w="1504" w:type="dxa"/>
            <w:shd w:val="clear" w:color="auto" w:fill="FBF39B"/>
          </w:tcPr>
          <w:p w14:paraId="4AD834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19.013,60</w:t>
            </w:r>
          </w:p>
        </w:tc>
        <w:tc>
          <w:tcPr>
            <w:tcW w:w="1475" w:type="dxa"/>
            <w:shd w:val="clear" w:color="auto" w:fill="FBF39B"/>
          </w:tcPr>
          <w:p w14:paraId="6374BF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0D114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FFD42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1E26C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CAF6D2" w14:textId="77777777">
        <w:trPr>
          <w:trHeight w:val="200"/>
        </w:trPr>
        <w:tc>
          <w:tcPr>
            <w:tcW w:w="6614" w:type="dxa"/>
          </w:tcPr>
          <w:p w14:paraId="34417E6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9BEA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19.013,60</w:t>
            </w:r>
          </w:p>
        </w:tc>
        <w:tc>
          <w:tcPr>
            <w:tcW w:w="1475" w:type="dxa"/>
          </w:tcPr>
          <w:p w14:paraId="2B718E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E837C5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4538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88B6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ABA3C7C" w14:textId="77777777">
        <w:trPr>
          <w:trHeight w:val="200"/>
        </w:trPr>
        <w:tc>
          <w:tcPr>
            <w:tcW w:w="6614" w:type="dxa"/>
          </w:tcPr>
          <w:p w14:paraId="536BA8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439E03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19.013,60</w:t>
            </w:r>
          </w:p>
        </w:tc>
        <w:tc>
          <w:tcPr>
            <w:tcW w:w="1475" w:type="dxa"/>
          </w:tcPr>
          <w:p w14:paraId="1B5B14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02A10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CAC5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614E5A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411344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55AF499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K100115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UČINKOVITOST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SUSTAVA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GRIJANJA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GRADU</w:t>
            </w:r>
          </w:p>
          <w:p w14:paraId="40A64EDD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VINKOVCIMA</w:t>
            </w:r>
          </w:p>
        </w:tc>
        <w:tc>
          <w:tcPr>
            <w:tcW w:w="1504" w:type="dxa"/>
            <w:shd w:val="clear" w:color="auto" w:fill="CDCBE6"/>
          </w:tcPr>
          <w:p w14:paraId="472C528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49.651,61</w:t>
            </w:r>
          </w:p>
        </w:tc>
        <w:tc>
          <w:tcPr>
            <w:tcW w:w="1475" w:type="dxa"/>
            <w:shd w:val="clear" w:color="auto" w:fill="CDCBE6"/>
          </w:tcPr>
          <w:p w14:paraId="0A678BAC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4165EB8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E0A3E2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A00999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10078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30EB2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5D824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49.651,61</w:t>
            </w:r>
          </w:p>
        </w:tc>
        <w:tc>
          <w:tcPr>
            <w:tcW w:w="1475" w:type="dxa"/>
            <w:shd w:val="clear" w:color="auto" w:fill="FBF39B"/>
          </w:tcPr>
          <w:p w14:paraId="3FF47D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16D49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99BF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467C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395883" w14:textId="77777777">
        <w:trPr>
          <w:trHeight w:val="200"/>
        </w:trPr>
        <w:tc>
          <w:tcPr>
            <w:tcW w:w="6614" w:type="dxa"/>
          </w:tcPr>
          <w:p w14:paraId="05FEC0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92EE0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49.651,61</w:t>
            </w:r>
          </w:p>
        </w:tc>
        <w:tc>
          <w:tcPr>
            <w:tcW w:w="1475" w:type="dxa"/>
          </w:tcPr>
          <w:p w14:paraId="3666AC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BE3084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C13C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4BEFB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13F11C" w14:textId="77777777">
        <w:trPr>
          <w:trHeight w:val="200"/>
        </w:trPr>
        <w:tc>
          <w:tcPr>
            <w:tcW w:w="6614" w:type="dxa"/>
          </w:tcPr>
          <w:p w14:paraId="7A0589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7A0E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49.651,61</w:t>
            </w:r>
          </w:p>
        </w:tc>
        <w:tc>
          <w:tcPr>
            <w:tcW w:w="1475" w:type="dxa"/>
          </w:tcPr>
          <w:p w14:paraId="029029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FA08C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3005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55C9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A26C38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5C157B4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SPORTSKI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OBJEKTI</w:t>
            </w:r>
          </w:p>
        </w:tc>
        <w:tc>
          <w:tcPr>
            <w:tcW w:w="1504" w:type="dxa"/>
            <w:shd w:val="clear" w:color="auto" w:fill="CDCBE6"/>
          </w:tcPr>
          <w:p w14:paraId="3F26AD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45.528,30</w:t>
            </w:r>
          </w:p>
        </w:tc>
        <w:tc>
          <w:tcPr>
            <w:tcW w:w="1475" w:type="dxa"/>
            <w:shd w:val="clear" w:color="auto" w:fill="CDCBE6"/>
          </w:tcPr>
          <w:p w14:paraId="49CBB0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264430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F871A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62D0E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BC2D03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71E7D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7B529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45.528,30</w:t>
            </w:r>
          </w:p>
        </w:tc>
        <w:tc>
          <w:tcPr>
            <w:tcW w:w="1475" w:type="dxa"/>
            <w:shd w:val="clear" w:color="auto" w:fill="FBF39B"/>
          </w:tcPr>
          <w:p w14:paraId="5C08BA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5E3DE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E09ED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13A0AC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6E842F" w14:textId="77777777">
        <w:trPr>
          <w:trHeight w:val="200"/>
        </w:trPr>
        <w:tc>
          <w:tcPr>
            <w:tcW w:w="6614" w:type="dxa"/>
          </w:tcPr>
          <w:p w14:paraId="5017B9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9282B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45.528,30</w:t>
            </w:r>
          </w:p>
        </w:tc>
        <w:tc>
          <w:tcPr>
            <w:tcW w:w="1475" w:type="dxa"/>
          </w:tcPr>
          <w:p w14:paraId="5528D8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B0BED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9DBD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88854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13CF60" w14:textId="77777777">
        <w:trPr>
          <w:trHeight w:val="200"/>
        </w:trPr>
        <w:tc>
          <w:tcPr>
            <w:tcW w:w="6614" w:type="dxa"/>
          </w:tcPr>
          <w:p w14:paraId="27D1D5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7EBA1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2.254,80</w:t>
            </w:r>
          </w:p>
        </w:tc>
        <w:tc>
          <w:tcPr>
            <w:tcW w:w="1475" w:type="dxa"/>
          </w:tcPr>
          <w:p w14:paraId="6591F0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AB39E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C27B4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008C5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887D223" w14:textId="77777777">
        <w:trPr>
          <w:trHeight w:val="200"/>
        </w:trPr>
        <w:tc>
          <w:tcPr>
            <w:tcW w:w="6614" w:type="dxa"/>
          </w:tcPr>
          <w:p w14:paraId="2607687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053EBDB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43.273,50</w:t>
            </w:r>
          </w:p>
        </w:tc>
        <w:tc>
          <w:tcPr>
            <w:tcW w:w="1475" w:type="dxa"/>
          </w:tcPr>
          <w:p w14:paraId="53003F2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B83FE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C7894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EEB6B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E7860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7D954A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Podizanje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infrastrukturnog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standarda</w:t>
            </w:r>
          </w:p>
        </w:tc>
        <w:tc>
          <w:tcPr>
            <w:tcW w:w="1504" w:type="dxa"/>
            <w:shd w:val="clear" w:color="auto" w:fill="9695C9"/>
          </w:tcPr>
          <w:p w14:paraId="63665C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10.342,62</w:t>
            </w:r>
          </w:p>
        </w:tc>
        <w:tc>
          <w:tcPr>
            <w:tcW w:w="1475" w:type="dxa"/>
            <w:shd w:val="clear" w:color="auto" w:fill="9695C9"/>
          </w:tcPr>
          <w:p w14:paraId="68E90F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  <w:shd w:val="clear" w:color="auto" w:fill="9695C9"/>
          </w:tcPr>
          <w:p w14:paraId="4FF3D80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9695C9"/>
          </w:tcPr>
          <w:p w14:paraId="58B3E1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9695C9"/>
          </w:tcPr>
          <w:p w14:paraId="07EA84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0B58AF97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F0E272B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4D0167EC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49FCB7A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10.342,62</w:t>
            </w:r>
          </w:p>
        </w:tc>
        <w:tc>
          <w:tcPr>
            <w:tcW w:w="1475" w:type="dxa"/>
            <w:shd w:val="clear" w:color="auto" w:fill="CDCBE6"/>
          </w:tcPr>
          <w:p w14:paraId="7F1D6EBB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  <w:shd w:val="clear" w:color="auto" w:fill="CDCBE6"/>
          </w:tcPr>
          <w:p w14:paraId="272DF49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CDCBE6"/>
          </w:tcPr>
          <w:p w14:paraId="290C499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CDCBE6"/>
          </w:tcPr>
          <w:p w14:paraId="5770542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F12698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54E46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7CB5E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10.342,62</w:t>
            </w:r>
          </w:p>
        </w:tc>
        <w:tc>
          <w:tcPr>
            <w:tcW w:w="1475" w:type="dxa"/>
            <w:shd w:val="clear" w:color="auto" w:fill="FBF39B"/>
          </w:tcPr>
          <w:p w14:paraId="3FF8CDE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6FEF05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D578E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30A59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82412B" w14:textId="77777777">
        <w:trPr>
          <w:trHeight w:val="200"/>
        </w:trPr>
        <w:tc>
          <w:tcPr>
            <w:tcW w:w="6614" w:type="dxa"/>
          </w:tcPr>
          <w:p w14:paraId="20670A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C05F6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10.342,62</w:t>
            </w:r>
          </w:p>
        </w:tc>
        <w:tc>
          <w:tcPr>
            <w:tcW w:w="1475" w:type="dxa"/>
          </w:tcPr>
          <w:p w14:paraId="7BD89AA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FB14C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CF1E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CE904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876A120" w14:textId="77777777">
        <w:trPr>
          <w:trHeight w:val="200"/>
        </w:trPr>
        <w:tc>
          <w:tcPr>
            <w:tcW w:w="6614" w:type="dxa"/>
          </w:tcPr>
          <w:p w14:paraId="220B0A1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C8F6E7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10.342,62</w:t>
            </w:r>
          </w:p>
        </w:tc>
        <w:tc>
          <w:tcPr>
            <w:tcW w:w="1475" w:type="dxa"/>
          </w:tcPr>
          <w:p w14:paraId="458DE8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1AA0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9D4DB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BB2B3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7C35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A0FF38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0FF91D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8B87C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  <w:shd w:val="clear" w:color="auto" w:fill="FBF39B"/>
          </w:tcPr>
          <w:p w14:paraId="4EE3C0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126FAD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616DA5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56928C9B" w14:textId="77777777">
        <w:trPr>
          <w:trHeight w:val="200"/>
        </w:trPr>
        <w:tc>
          <w:tcPr>
            <w:tcW w:w="6614" w:type="dxa"/>
          </w:tcPr>
          <w:p w14:paraId="2610E0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079EBD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58CF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3A10BC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2F27DAF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27071A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1DF52A71" w14:textId="77777777">
        <w:trPr>
          <w:trHeight w:val="200"/>
        </w:trPr>
        <w:tc>
          <w:tcPr>
            <w:tcW w:w="6614" w:type="dxa"/>
          </w:tcPr>
          <w:p w14:paraId="4F28FA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20D22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EDC2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4842F7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C1194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5975F99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20071877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169EB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PROGRAMI</w:t>
            </w:r>
          </w:p>
        </w:tc>
        <w:tc>
          <w:tcPr>
            <w:tcW w:w="1504" w:type="dxa"/>
            <w:shd w:val="clear" w:color="auto" w:fill="9695C9"/>
          </w:tcPr>
          <w:p w14:paraId="378D73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109.228,19</w:t>
            </w:r>
          </w:p>
        </w:tc>
        <w:tc>
          <w:tcPr>
            <w:tcW w:w="1475" w:type="dxa"/>
            <w:shd w:val="clear" w:color="auto" w:fill="9695C9"/>
          </w:tcPr>
          <w:p w14:paraId="48A4990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9695C9"/>
          </w:tcPr>
          <w:p w14:paraId="6D902E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4F4D7B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A8589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A7EFA4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B4248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48E9E3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109.228,19</w:t>
            </w:r>
          </w:p>
        </w:tc>
        <w:tc>
          <w:tcPr>
            <w:tcW w:w="1475" w:type="dxa"/>
            <w:shd w:val="clear" w:color="auto" w:fill="CDCBE6"/>
          </w:tcPr>
          <w:p w14:paraId="4FD1D4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3FCE1C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12D22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B947CA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99FBE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454F11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9B254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91.956,50</w:t>
            </w:r>
          </w:p>
        </w:tc>
        <w:tc>
          <w:tcPr>
            <w:tcW w:w="1475" w:type="dxa"/>
            <w:shd w:val="clear" w:color="auto" w:fill="FBF39B"/>
          </w:tcPr>
          <w:p w14:paraId="396D0F7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7F67E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66878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D5DD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C568D5" w14:textId="77777777">
        <w:trPr>
          <w:trHeight w:val="200"/>
        </w:trPr>
        <w:tc>
          <w:tcPr>
            <w:tcW w:w="6614" w:type="dxa"/>
          </w:tcPr>
          <w:p w14:paraId="39625CF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D95F7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91.956,50</w:t>
            </w:r>
          </w:p>
        </w:tc>
        <w:tc>
          <w:tcPr>
            <w:tcW w:w="1475" w:type="dxa"/>
          </w:tcPr>
          <w:p w14:paraId="4D49AB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E3CFA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46382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916B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AFF3F9" w14:textId="77777777">
        <w:trPr>
          <w:trHeight w:val="200"/>
        </w:trPr>
        <w:tc>
          <w:tcPr>
            <w:tcW w:w="6614" w:type="dxa"/>
          </w:tcPr>
          <w:p w14:paraId="39537E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32168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91.956,50</w:t>
            </w:r>
          </w:p>
        </w:tc>
        <w:tc>
          <w:tcPr>
            <w:tcW w:w="1475" w:type="dxa"/>
          </w:tcPr>
          <w:p w14:paraId="43BC75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FF865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754B6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FCCF7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29FA6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2F9F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stanova</w:t>
            </w:r>
          </w:p>
        </w:tc>
        <w:tc>
          <w:tcPr>
            <w:tcW w:w="1504" w:type="dxa"/>
            <w:shd w:val="clear" w:color="auto" w:fill="FBF39B"/>
          </w:tcPr>
          <w:p w14:paraId="6AFF32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17.271,69</w:t>
            </w:r>
          </w:p>
        </w:tc>
        <w:tc>
          <w:tcPr>
            <w:tcW w:w="1475" w:type="dxa"/>
            <w:shd w:val="clear" w:color="auto" w:fill="FBF39B"/>
          </w:tcPr>
          <w:p w14:paraId="5B5276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590987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363E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708F8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8E1F76B" w14:textId="77777777">
        <w:trPr>
          <w:trHeight w:val="200"/>
        </w:trPr>
        <w:tc>
          <w:tcPr>
            <w:tcW w:w="6614" w:type="dxa"/>
          </w:tcPr>
          <w:p w14:paraId="3B786B9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5C3FA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17.271,69</w:t>
            </w:r>
          </w:p>
        </w:tc>
        <w:tc>
          <w:tcPr>
            <w:tcW w:w="1475" w:type="dxa"/>
          </w:tcPr>
          <w:p w14:paraId="1A5B18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3C72D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1FF92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4A5D4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D926B9" w14:textId="77777777">
        <w:trPr>
          <w:trHeight w:val="420"/>
        </w:trPr>
        <w:tc>
          <w:tcPr>
            <w:tcW w:w="6614" w:type="dxa"/>
          </w:tcPr>
          <w:p w14:paraId="4FDDA52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0514B3FD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0649B1F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17.271,69</w:t>
            </w:r>
          </w:p>
        </w:tc>
        <w:tc>
          <w:tcPr>
            <w:tcW w:w="1475" w:type="dxa"/>
          </w:tcPr>
          <w:p w14:paraId="543C843A" w14:textId="77777777" w:rsidR="00E9214B" w:rsidRPr="000E23DA" w:rsidRDefault="00000000">
            <w:pPr>
              <w:pStyle w:val="TableParagraph"/>
              <w:spacing w:before="115"/>
              <w:ind w:right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0A993D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987E3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2F9E5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8E5B7C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FAF61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UPRAVLJANJE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IMOVINOM</w:t>
            </w:r>
          </w:p>
        </w:tc>
        <w:tc>
          <w:tcPr>
            <w:tcW w:w="1504" w:type="dxa"/>
            <w:shd w:val="clear" w:color="auto" w:fill="9695C9"/>
          </w:tcPr>
          <w:p w14:paraId="364A79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622828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194.472,00</w:t>
            </w:r>
          </w:p>
        </w:tc>
        <w:tc>
          <w:tcPr>
            <w:tcW w:w="1592" w:type="dxa"/>
            <w:shd w:val="clear" w:color="auto" w:fill="9695C9"/>
          </w:tcPr>
          <w:p w14:paraId="3999D2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200.128,00</w:t>
            </w:r>
          </w:p>
        </w:tc>
        <w:tc>
          <w:tcPr>
            <w:tcW w:w="1475" w:type="dxa"/>
            <w:shd w:val="clear" w:color="auto" w:fill="9695C9"/>
          </w:tcPr>
          <w:p w14:paraId="5D3E08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197.128,00</w:t>
            </w:r>
          </w:p>
        </w:tc>
        <w:tc>
          <w:tcPr>
            <w:tcW w:w="1475" w:type="dxa"/>
            <w:shd w:val="clear" w:color="auto" w:fill="9695C9"/>
          </w:tcPr>
          <w:p w14:paraId="2FD6CD4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197.128,00</w:t>
            </w:r>
          </w:p>
        </w:tc>
      </w:tr>
      <w:tr w:rsidR="00E9214B" w:rsidRPr="000E23DA" w14:paraId="561C993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1658887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5D778C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4E654D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194.472,00</w:t>
            </w:r>
          </w:p>
        </w:tc>
        <w:tc>
          <w:tcPr>
            <w:tcW w:w="1592" w:type="dxa"/>
            <w:shd w:val="clear" w:color="auto" w:fill="CDCBE6"/>
          </w:tcPr>
          <w:p w14:paraId="1F6235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200.128,00</w:t>
            </w:r>
          </w:p>
        </w:tc>
        <w:tc>
          <w:tcPr>
            <w:tcW w:w="1475" w:type="dxa"/>
            <w:shd w:val="clear" w:color="auto" w:fill="CDCBE6"/>
          </w:tcPr>
          <w:p w14:paraId="15B0090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197.128,00</w:t>
            </w:r>
          </w:p>
        </w:tc>
        <w:tc>
          <w:tcPr>
            <w:tcW w:w="1475" w:type="dxa"/>
            <w:shd w:val="clear" w:color="auto" w:fill="CDCBE6"/>
          </w:tcPr>
          <w:p w14:paraId="1D580D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197.128,00</w:t>
            </w:r>
          </w:p>
        </w:tc>
      </w:tr>
      <w:tr w:rsidR="00E9214B" w:rsidRPr="000E23DA" w14:paraId="2AE439B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22DCC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1FF09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023338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155.290,00</w:t>
            </w:r>
          </w:p>
        </w:tc>
        <w:tc>
          <w:tcPr>
            <w:tcW w:w="1592" w:type="dxa"/>
            <w:shd w:val="clear" w:color="auto" w:fill="FBF39B"/>
          </w:tcPr>
          <w:p w14:paraId="217D6B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160.946,00</w:t>
            </w:r>
          </w:p>
        </w:tc>
        <w:tc>
          <w:tcPr>
            <w:tcW w:w="1475" w:type="dxa"/>
            <w:shd w:val="clear" w:color="auto" w:fill="FBF39B"/>
          </w:tcPr>
          <w:p w14:paraId="639DB7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157.946,00</w:t>
            </w:r>
          </w:p>
        </w:tc>
        <w:tc>
          <w:tcPr>
            <w:tcW w:w="1475" w:type="dxa"/>
            <w:shd w:val="clear" w:color="auto" w:fill="FBF39B"/>
          </w:tcPr>
          <w:p w14:paraId="34A4A1E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157.946,00</w:t>
            </w:r>
          </w:p>
        </w:tc>
      </w:tr>
      <w:tr w:rsidR="00E9214B" w:rsidRPr="000E23DA" w14:paraId="28F18D03" w14:textId="77777777">
        <w:trPr>
          <w:trHeight w:val="200"/>
        </w:trPr>
        <w:tc>
          <w:tcPr>
            <w:tcW w:w="6614" w:type="dxa"/>
          </w:tcPr>
          <w:p w14:paraId="1086112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24D7E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FECD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155.290,00</w:t>
            </w:r>
          </w:p>
        </w:tc>
        <w:tc>
          <w:tcPr>
            <w:tcW w:w="1592" w:type="dxa"/>
          </w:tcPr>
          <w:p w14:paraId="572F2A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160.946,00</w:t>
            </w:r>
          </w:p>
        </w:tc>
        <w:tc>
          <w:tcPr>
            <w:tcW w:w="1475" w:type="dxa"/>
          </w:tcPr>
          <w:p w14:paraId="47808D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157.946,00</w:t>
            </w:r>
          </w:p>
        </w:tc>
        <w:tc>
          <w:tcPr>
            <w:tcW w:w="1475" w:type="dxa"/>
          </w:tcPr>
          <w:p w14:paraId="29C295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157.946,00</w:t>
            </w:r>
          </w:p>
        </w:tc>
      </w:tr>
      <w:tr w:rsidR="00E9214B" w:rsidRPr="000E23DA" w14:paraId="27CD7C15" w14:textId="77777777">
        <w:trPr>
          <w:trHeight w:val="200"/>
        </w:trPr>
        <w:tc>
          <w:tcPr>
            <w:tcW w:w="6614" w:type="dxa"/>
          </w:tcPr>
          <w:p w14:paraId="55BB66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15F23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D0EE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154.958,00</w:t>
            </w:r>
          </w:p>
        </w:tc>
        <w:tc>
          <w:tcPr>
            <w:tcW w:w="1592" w:type="dxa"/>
          </w:tcPr>
          <w:p w14:paraId="2F5424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160.614,00</w:t>
            </w:r>
          </w:p>
        </w:tc>
        <w:tc>
          <w:tcPr>
            <w:tcW w:w="1475" w:type="dxa"/>
          </w:tcPr>
          <w:p w14:paraId="4A1097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157.614,00</w:t>
            </w:r>
          </w:p>
        </w:tc>
        <w:tc>
          <w:tcPr>
            <w:tcW w:w="1475" w:type="dxa"/>
          </w:tcPr>
          <w:p w14:paraId="7982BE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157.614,00</w:t>
            </w:r>
          </w:p>
        </w:tc>
      </w:tr>
      <w:tr w:rsidR="00E9214B" w:rsidRPr="000E23DA" w14:paraId="0FAC7779" w14:textId="77777777">
        <w:trPr>
          <w:trHeight w:val="420"/>
        </w:trPr>
        <w:tc>
          <w:tcPr>
            <w:tcW w:w="6614" w:type="dxa"/>
          </w:tcPr>
          <w:p w14:paraId="111DEF00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44667D6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2AE5F7A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5A27E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592" w:type="dxa"/>
          </w:tcPr>
          <w:p w14:paraId="44B9437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125D62A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  <w:tc>
          <w:tcPr>
            <w:tcW w:w="1475" w:type="dxa"/>
          </w:tcPr>
          <w:p w14:paraId="239E6C4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332,00</w:t>
            </w:r>
          </w:p>
        </w:tc>
      </w:tr>
    </w:tbl>
    <w:p w14:paraId="66701FB7" w14:textId="77777777" w:rsidR="00E9214B" w:rsidRPr="000E23DA" w:rsidRDefault="00E9214B">
      <w:pPr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BD26B5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67DA99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stanova</w:t>
            </w:r>
          </w:p>
        </w:tc>
        <w:tc>
          <w:tcPr>
            <w:tcW w:w="1504" w:type="dxa"/>
            <w:shd w:val="clear" w:color="auto" w:fill="FBF39B"/>
          </w:tcPr>
          <w:p w14:paraId="4DE0C8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812F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592" w:type="dxa"/>
            <w:shd w:val="clear" w:color="auto" w:fill="FBF39B"/>
          </w:tcPr>
          <w:p w14:paraId="4DFCE1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475" w:type="dxa"/>
            <w:shd w:val="clear" w:color="auto" w:fill="FBF39B"/>
          </w:tcPr>
          <w:p w14:paraId="79626A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475" w:type="dxa"/>
            <w:shd w:val="clear" w:color="auto" w:fill="FBF39B"/>
          </w:tcPr>
          <w:p w14:paraId="4F9F42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</w:tr>
      <w:tr w:rsidR="00E9214B" w:rsidRPr="000E23DA" w14:paraId="6096E98B" w14:textId="77777777">
        <w:trPr>
          <w:trHeight w:val="200"/>
        </w:trPr>
        <w:tc>
          <w:tcPr>
            <w:tcW w:w="6614" w:type="dxa"/>
          </w:tcPr>
          <w:p w14:paraId="426CE3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665C7C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AE9F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592" w:type="dxa"/>
          </w:tcPr>
          <w:p w14:paraId="6B3AE1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475" w:type="dxa"/>
          </w:tcPr>
          <w:p w14:paraId="4CEF9C3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475" w:type="dxa"/>
          </w:tcPr>
          <w:p w14:paraId="1F49784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</w:tr>
      <w:tr w:rsidR="00E9214B" w:rsidRPr="000E23DA" w14:paraId="7DEBFB13" w14:textId="77777777">
        <w:trPr>
          <w:trHeight w:val="420"/>
        </w:trPr>
        <w:tc>
          <w:tcPr>
            <w:tcW w:w="6614" w:type="dxa"/>
          </w:tcPr>
          <w:p w14:paraId="188A5F7A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Naknade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građanima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kućanstvima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osiguranja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druge</w:t>
            </w:r>
          </w:p>
          <w:p w14:paraId="0F7D86F7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naknade</w:t>
            </w:r>
          </w:p>
        </w:tc>
        <w:tc>
          <w:tcPr>
            <w:tcW w:w="1504" w:type="dxa"/>
          </w:tcPr>
          <w:p w14:paraId="5DAF7BA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28CD2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592" w:type="dxa"/>
          </w:tcPr>
          <w:p w14:paraId="28523BB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475" w:type="dxa"/>
          </w:tcPr>
          <w:p w14:paraId="75C89A7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  <w:tc>
          <w:tcPr>
            <w:tcW w:w="1475" w:type="dxa"/>
          </w:tcPr>
          <w:p w14:paraId="2BDAA4AB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39.182,00</w:t>
            </w:r>
          </w:p>
        </w:tc>
      </w:tr>
      <w:tr w:rsidR="00E9214B" w:rsidRPr="000E23DA" w14:paraId="09BCF409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610C08A1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1156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INFRASTRUKTURU</w:t>
            </w:r>
          </w:p>
          <w:p w14:paraId="25B3E4BA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  <w:shd w:val="clear" w:color="auto" w:fill="9695C9"/>
          </w:tcPr>
          <w:p w14:paraId="015A7E0E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7A2815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412.601,00</w:t>
            </w:r>
          </w:p>
        </w:tc>
        <w:tc>
          <w:tcPr>
            <w:tcW w:w="1592" w:type="dxa"/>
            <w:shd w:val="clear" w:color="auto" w:fill="9695C9"/>
          </w:tcPr>
          <w:p w14:paraId="00484DBC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597.171,00</w:t>
            </w:r>
          </w:p>
        </w:tc>
        <w:tc>
          <w:tcPr>
            <w:tcW w:w="1475" w:type="dxa"/>
            <w:shd w:val="clear" w:color="auto" w:fill="9695C9"/>
          </w:tcPr>
          <w:p w14:paraId="70DAD89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525.421,00</w:t>
            </w:r>
          </w:p>
        </w:tc>
        <w:tc>
          <w:tcPr>
            <w:tcW w:w="1475" w:type="dxa"/>
            <w:shd w:val="clear" w:color="auto" w:fill="9695C9"/>
          </w:tcPr>
          <w:p w14:paraId="16B3C5EE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525.421,00</w:t>
            </w:r>
          </w:p>
        </w:tc>
      </w:tr>
      <w:tr w:rsidR="00E9214B" w:rsidRPr="000E23DA" w14:paraId="4C55C5DD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0EAB611" w14:textId="77777777" w:rsidR="00E9214B" w:rsidRPr="000E23DA" w:rsidRDefault="00000000">
            <w:pPr>
              <w:pStyle w:val="TableParagraph"/>
              <w:spacing w:before="115"/>
              <w:ind w:left="3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STANOVI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VLASNIŠTVU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VINKOVACA</w:t>
            </w:r>
          </w:p>
        </w:tc>
        <w:tc>
          <w:tcPr>
            <w:tcW w:w="1504" w:type="dxa"/>
            <w:shd w:val="clear" w:color="auto" w:fill="CDCBE6"/>
          </w:tcPr>
          <w:p w14:paraId="375777E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19EB41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592" w:type="dxa"/>
            <w:shd w:val="clear" w:color="auto" w:fill="CDCBE6"/>
          </w:tcPr>
          <w:p w14:paraId="306F25B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475" w:type="dxa"/>
            <w:shd w:val="clear" w:color="auto" w:fill="CDCBE6"/>
          </w:tcPr>
          <w:p w14:paraId="33072ED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475" w:type="dxa"/>
            <w:shd w:val="clear" w:color="auto" w:fill="CDCBE6"/>
          </w:tcPr>
          <w:p w14:paraId="359C6830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</w:tr>
      <w:tr w:rsidR="00E9214B" w:rsidRPr="000E23DA" w14:paraId="1FB781F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19493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7.3.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Prodaja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stanova</w:t>
            </w:r>
          </w:p>
        </w:tc>
        <w:tc>
          <w:tcPr>
            <w:tcW w:w="1504" w:type="dxa"/>
            <w:shd w:val="clear" w:color="auto" w:fill="FBF39B"/>
          </w:tcPr>
          <w:p w14:paraId="0BEFD0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12BF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592" w:type="dxa"/>
            <w:shd w:val="clear" w:color="auto" w:fill="FBF39B"/>
          </w:tcPr>
          <w:p w14:paraId="0C50C5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475" w:type="dxa"/>
            <w:shd w:val="clear" w:color="auto" w:fill="FBF39B"/>
          </w:tcPr>
          <w:p w14:paraId="11B9E9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475" w:type="dxa"/>
            <w:shd w:val="clear" w:color="auto" w:fill="FBF39B"/>
          </w:tcPr>
          <w:p w14:paraId="243EFE8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</w:tr>
      <w:tr w:rsidR="00E9214B" w:rsidRPr="000E23DA" w14:paraId="284363B3" w14:textId="77777777">
        <w:trPr>
          <w:trHeight w:val="200"/>
        </w:trPr>
        <w:tc>
          <w:tcPr>
            <w:tcW w:w="6614" w:type="dxa"/>
          </w:tcPr>
          <w:p w14:paraId="5E02DE4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F15AD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A41BD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592" w:type="dxa"/>
          </w:tcPr>
          <w:p w14:paraId="4BCD95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475" w:type="dxa"/>
          </w:tcPr>
          <w:p w14:paraId="28F97D7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  <w:tc>
          <w:tcPr>
            <w:tcW w:w="1475" w:type="dxa"/>
          </w:tcPr>
          <w:p w14:paraId="064F38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174.908,00</w:t>
            </w:r>
          </w:p>
        </w:tc>
      </w:tr>
      <w:tr w:rsidR="00E9214B" w:rsidRPr="000E23DA" w14:paraId="44EE5D66" w14:textId="77777777">
        <w:trPr>
          <w:trHeight w:val="200"/>
        </w:trPr>
        <w:tc>
          <w:tcPr>
            <w:tcW w:w="6614" w:type="dxa"/>
          </w:tcPr>
          <w:p w14:paraId="3C547F3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0A1AC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65D7A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19.908,00</w:t>
            </w:r>
          </w:p>
        </w:tc>
        <w:tc>
          <w:tcPr>
            <w:tcW w:w="1592" w:type="dxa"/>
          </w:tcPr>
          <w:p w14:paraId="4F0EAB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19.908,00</w:t>
            </w:r>
          </w:p>
        </w:tc>
        <w:tc>
          <w:tcPr>
            <w:tcW w:w="1475" w:type="dxa"/>
          </w:tcPr>
          <w:p w14:paraId="00E105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19.908,00</w:t>
            </w:r>
          </w:p>
        </w:tc>
        <w:tc>
          <w:tcPr>
            <w:tcW w:w="1475" w:type="dxa"/>
          </w:tcPr>
          <w:p w14:paraId="539CE4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19.908,00</w:t>
            </w:r>
          </w:p>
        </w:tc>
      </w:tr>
      <w:tr w:rsidR="00E9214B" w:rsidRPr="000E23DA" w14:paraId="67B1C241" w14:textId="77777777">
        <w:trPr>
          <w:trHeight w:val="200"/>
        </w:trPr>
        <w:tc>
          <w:tcPr>
            <w:tcW w:w="6614" w:type="dxa"/>
          </w:tcPr>
          <w:p w14:paraId="0781DC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BFBFC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03DC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155.000,00</w:t>
            </w:r>
          </w:p>
        </w:tc>
        <w:tc>
          <w:tcPr>
            <w:tcW w:w="1592" w:type="dxa"/>
          </w:tcPr>
          <w:p w14:paraId="083D25E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155.000,00</w:t>
            </w:r>
          </w:p>
        </w:tc>
        <w:tc>
          <w:tcPr>
            <w:tcW w:w="1475" w:type="dxa"/>
          </w:tcPr>
          <w:p w14:paraId="2CE43FC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155.000,00</w:t>
            </w:r>
          </w:p>
        </w:tc>
        <w:tc>
          <w:tcPr>
            <w:tcW w:w="1475" w:type="dxa"/>
          </w:tcPr>
          <w:p w14:paraId="4B6E76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155.000,00</w:t>
            </w:r>
          </w:p>
        </w:tc>
      </w:tr>
      <w:tr w:rsidR="00E9214B" w:rsidRPr="000E23DA" w14:paraId="3362FA6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297612CD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K100105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OBJEKTE,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OPREMU,</w:t>
            </w:r>
          </w:p>
          <w:p w14:paraId="31BC1E7C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ZEMLJIŠTA</w:t>
            </w:r>
          </w:p>
        </w:tc>
        <w:tc>
          <w:tcPr>
            <w:tcW w:w="1504" w:type="dxa"/>
            <w:shd w:val="clear" w:color="auto" w:fill="CDCBE6"/>
          </w:tcPr>
          <w:p w14:paraId="18EA56FD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117D68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78.318,00</w:t>
            </w:r>
          </w:p>
        </w:tc>
        <w:tc>
          <w:tcPr>
            <w:tcW w:w="1592" w:type="dxa"/>
            <w:shd w:val="clear" w:color="auto" w:fill="CDCBE6"/>
          </w:tcPr>
          <w:p w14:paraId="3A8D5F0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83.318,00</w:t>
            </w:r>
          </w:p>
        </w:tc>
        <w:tc>
          <w:tcPr>
            <w:tcW w:w="1475" w:type="dxa"/>
            <w:shd w:val="clear" w:color="auto" w:fill="CDCBE6"/>
          </w:tcPr>
          <w:p w14:paraId="5C8401C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83.318,00</w:t>
            </w:r>
          </w:p>
        </w:tc>
        <w:tc>
          <w:tcPr>
            <w:tcW w:w="1475" w:type="dxa"/>
            <w:shd w:val="clear" w:color="auto" w:fill="CDCBE6"/>
          </w:tcPr>
          <w:p w14:paraId="4F455F3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83.318,00</w:t>
            </w:r>
          </w:p>
        </w:tc>
      </w:tr>
      <w:tr w:rsidR="00E9214B" w:rsidRPr="000E23DA" w14:paraId="32906FE2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72E16F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E32F23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38414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78.318,00</w:t>
            </w:r>
          </w:p>
        </w:tc>
        <w:tc>
          <w:tcPr>
            <w:tcW w:w="1592" w:type="dxa"/>
            <w:shd w:val="clear" w:color="auto" w:fill="FBF39B"/>
          </w:tcPr>
          <w:p w14:paraId="3D138C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83.318,00</w:t>
            </w:r>
          </w:p>
        </w:tc>
        <w:tc>
          <w:tcPr>
            <w:tcW w:w="1475" w:type="dxa"/>
            <w:shd w:val="clear" w:color="auto" w:fill="FBF39B"/>
          </w:tcPr>
          <w:p w14:paraId="320F67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83.318,00</w:t>
            </w:r>
          </w:p>
        </w:tc>
        <w:tc>
          <w:tcPr>
            <w:tcW w:w="1475" w:type="dxa"/>
            <w:shd w:val="clear" w:color="auto" w:fill="FBF39B"/>
          </w:tcPr>
          <w:p w14:paraId="1412DC0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83.318,00</w:t>
            </w:r>
          </w:p>
        </w:tc>
      </w:tr>
      <w:tr w:rsidR="00E9214B" w:rsidRPr="000E23DA" w14:paraId="175E89D0" w14:textId="77777777">
        <w:trPr>
          <w:trHeight w:val="200"/>
        </w:trPr>
        <w:tc>
          <w:tcPr>
            <w:tcW w:w="6614" w:type="dxa"/>
          </w:tcPr>
          <w:p w14:paraId="6A20FB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E5A8B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B971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28.318,00</w:t>
            </w:r>
          </w:p>
        </w:tc>
        <w:tc>
          <w:tcPr>
            <w:tcW w:w="1592" w:type="dxa"/>
          </w:tcPr>
          <w:p w14:paraId="5F4CE0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33.318,00</w:t>
            </w:r>
          </w:p>
        </w:tc>
        <w:tc>
          <w:tcPr>
            <w:tcW w:w="1475" w:type="dxa"/>
          </w:tcPr>
          <w:p w14:paraId="23470F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33.318,00</w:t>
            </w:r>
          </w:p>
        </w:tc>
        <w:tc>
          <w:tcPr>
            <w:tcW w:w="1475" w:type="dxa"/>
          </w:tcPr>
          <w:p w14:paraId="7819F87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33.318,00</w:t>
            </w:r>
          </w:p>
        </w:tc>
      </w:tr>
      <w:tr w:rsidR="00E9214B" w:rsidRPr="000E23DA" w14:paraId="225E2357" w14:textId="77777777">
        <w:trPr>
          <w:trHeight w:val="200"/>
        </w:trPr>
        <w:tc>
          <w:tcPr>
            <w:tcW w:w="6614" w:type="dxa"/>
          </w:tcPr>
          <w:p w14:paraId="20D99F3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7BEED9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AD41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28.318,00</w:t>
            </w:r>
          </w:p>
        </w:tc>
        <w:tc>
          <w:tcPr>
            <w:tcW w:w="1592" w:type="dxa"/>
          </w:tcPr>
          <w:p w14:paraId="5BBF32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33.318,00</w:t>
            </w:r>
          </w:p>
        </w:tc>
        <w:tc>
          <w:tcPr>
            <w:tcW w:w="1475" w:type="dxa"/>
          </w:tcPr>
          <w:p w14:paraId="510D69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33.318,00</w:t>
            </w:r>
          </w:p>
        </w:tc>
        <w:tc>
          <w:tcPr>
            <w:tcW w:w="1475" w:type="dxa"/>
          </w:tcPr>
          <w:p w14:paraId="0A8B70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33.318,00</w:t>
            </w:r>
          </w:p>
        </w:tc>
      </w:tr>
      <w:tr w:rsidR="00E9214B" w:rsidRPr="000E23DA" w14:paraId="3E3540FC" w14:textId="77777777">
        <w:trPr>
          <w:trHeight w:val="200"/>
        </w:trPr>
        <w:tc>
          <w:tcPr>
            <w:tcW w:w="6614" w:type="dxa"/>
          </w:tcPr>
          <w:p w14:paraId="107E7D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F93EB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C43F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2BB6D0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1F6B527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734878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6AD030DC" w14:textId="77777777">
        <w:trPr>
          <w:trHeight w:val="200"/>
        </w:trPr>
        <w:tc>
          <w:tcPr>
            <w:tcW w:w="6614" w:type="dxa"/>
          </w:tcPr>
          <w:p w14:paraId="1C0AE9F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9BEDAE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E0F4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592" w:type="dxa"/>
          </w:tcPr>
          <w:p w14:paraId="2606889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63B3378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  <w:tc>
          <w:tcPr>
            <w:tcW w:w="1475" w:type="dxa"/>
          </w:tcPr>
          <w:p w14:paraId="6D6585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50.000,00</w:t>
            </w:r>
          </w:p>
        </w:tc>
      </w:tr>
      <w:tr w:rsidR="00E9214B" w:rsidRPr="000E23DA" w14:paraId="4B9DE2D1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FEF5E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K100181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SPORTSKI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OBJEKTI</w:t>
            </w:r>
          </w:p>
        </w:tc>
        <w:tc>
          <w:tcPr>
            <w:tcW w:w="1504" w:type="dxa"/>
            <w:shd w:val="clear" w:color="auto" w:fill="CDCBE6"/>
          </w:tcPr>
          <w:p w14:paraId="2D1035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1E7AFA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159.375,00</w:t>
            </w:r>
          </w:p>
        </w:tc>
        <w:tc>
          <w:tcPr>
            <w:tcW w:w="1592" w:type="dxa"/>
            <w:shd w:val="clear" w:color="auto" w:fill="CDCBE6"/>
          </w:tcPr>
          <w:p w14:paraId="104A34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338.945,00</w:t>
            </w:r>
          </w:p>
        </w:tc>
        <w:tc>
          <w:tcPr>
            <w:tcW w:w="1475" w:type="dxa"/>
            <w:shd w:val="clear" w:color="auto" w:fill="CDCBE6"/>
          </w:tcPr>
          <w:p w14:paraId="09CF80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267.195,00</w:t>
            </w:r>
          </w:p>
        </w:tc>
        <w:tc>
          <w:tcPr>
            <w:tcW w:w="1475" w:type="dxa"/>
            <w:shd w:val="clear" w:color="auto" w:fill="CDCBE6"/>
          </w:tcPr>
          <w:p w14:paraId="7882C3C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267.195,00</w:t>
            </w:r>
          </w:p>
        </w:tc>
      </w:tr>
      <w:tr w:rsidR="00E9214B" w:rsidRPr="000E23DA" w14:paraId="7C527C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3133B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3ECD2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F656E3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159.375,00</w:t>
            </w:r>
          </w:p>
        </w:tc>
        <w:tc>
          <w:tcPr>
            <w:tcW w:w="1592" w:type="dxa"/>
            <w:shd w:val="clear" w:color="auto" w:fill="FBF39B"/>
          </w:tcPr>
          <w:p w14:paraId="714174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338.945,00</w:t>
            </w:r>
          </w:p>
        </w:tc>
        <w:tc>
          <w:tcPr>
            <w:tcW w:w="1475" w:type="dxa"/>
            <w:shd w:val="clear" w:color="auto" w:fill="FBF39B"/>
          </w:tcPr>
          <w:p w14:paraId="77258B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267.195,00</w:t>
            </w:r>
          </w:p>
        </w:tc>
        <w:tc>
          <w:tcPr>
            <w:tcW w:w="1475" w:type="dxa"/>
            <w:shd w:val="clear" w:color="auto" w:fill="FBF39B"/>
          </w:tcPr>
          <w:p w14:paraId="7660D8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267.195,00</w:t>
            </w:r>
          </w:p>
        </w:tc>
      </w:tr>
      <w:tr w:rsidR="00E9214B" w:rsidRPr="000E23DA" w14:paraId="119B4F70" w14:textId="77777777">
        <w:trPr>
          <w:trHeight w:val="200"/>
        </w:trPr>
        <w:tc>
          <w:tcPr>
            <w:tcW w:w="6614" w:type="dxa"/>
          </w:tcPr>
          <w:p w14:paraId="036F18F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81D351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897A4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7C2503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32FDB2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9B0759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33A1D2CB" w14:textId="77777777">
        <w:trPr>
          <w:trHeight w:val="200"/>
        </w:trPr>
        <w:tc>
          <w:tcPr>
            <w:tcW w:w="6614" w:type="dxa"/>
          </w:tcPr>
          <w:p w14:paraId="0E4336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394A2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3DF3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3BC34B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4E3BD6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68AF998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</w:tr>
      <w:tr w:rsidR="00E9214B" w:rsidRPr="000E23DA" w14:paraId="340EAAF6" w14:textId="77777777">
        <w:trPr>
          <w:trHeight w:val="200"/>
        </w:trPr>
        <w:tc>
          <w:tcPr>
            <w:tcW w:w="6614" w:type="dxa"/>
          </w:tcPr>
          <w:p w14:paraId="62208E2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FAA1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172B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157.375,00</w:t>
            </w:r>
          </w:p>
        </w:tc>
        <w:tc>
          <w:tcPr>
            <w:tcW w:w="1592" w:type="dxa"/>
          </w:tcPr>
          <w:p w14:paraId="52F545A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336.945,00</w:t>
            </w:r>
          </w:p>
        </w:tc>
        <w:tc>
          <w:tcPr>
            <w:tcW w:w="1475" w:type="dxa"/>
          </w:tcPr>
          <w:p w14:paraId="267EE6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265.195,00</w:t>
            </w:r>
          </w:p>
        </w:tc>
        <w:tc>
          <w:tcPr>
            <w:tcW w:w="1475" w:type="dxa"/>
          </w:tcPr>
          <w:p w14:paraId="6D5013A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265.195,00</w:t>
            </w:r>
          </w:p>
        </w:tc>
      </w:tr>
      <w:tr w:rsidR="00E9214B" w:rsidRPr="000E23DA" w14:paraId="018CCDAE" w14:textId="77777777">
        <w:trPr>
          <w:trHeight w:val="200"/>
        </w:trPr>
        <w:tc>
          <w:tcPr>
            <w:tcW w:w="6614" w:type="dxa"/>
          </w:tcPr>
          <w:p w14:paraId="31C1695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3F2535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7427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130.195,00</w:t>
            </w:r>
          </w:p>
        </w:tc>
        <w:tc>
          <w:tcPr>
            <w:tcW w:w="1592" w:type="dxa"/>
          </w:tcPr>
          <w:p w14:paraId="1D2296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130.195,00</w:t>
            </w:r>
          </w:p>
        </w:tc>
        <w:tc>
          <w:tcPr>
            <w:tcW w:w="1475" w:type="dxa"/>
          </w:tcPr>
          <w:p w14:paraId="52FA3B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130.195,00</w:t>
            </w:r>
          </w:p>
        </w:tc>
        <w:tc>
          <w:tcPr>
            <w:tcW w:w="1475" w:type="dxa"/>
          </w:tcPr>
          <w:p w14:paraId="64D2AEE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130.195,00</w:t>
            </w:r>
          </w:p>
        </w:tc>
      </w:tr>
      <w:tr w:rsidR="00E9214B" w:rsidRPr="000E23DA" w14:paraId="76FA0899" w14:textId="77777777">
        <w:trPr>
          <w:trHeight w:val="200"/>
        </w:trPr>
        <w:tc>
          <w:tcPr>
            <w:tcW w:w="6614" w:type="dxa"/>
          </w:tcPr>
          <w:p w14:paraId="11BB460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87B699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8FB2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11.180,00</w:t>
            </w:r>
          </w:p>
        </w:tc>
        <w:tc>
          <w:tcPr>
            <w:tcW w:w="1592" w:type="dxa"/>
          </w:tcPr>
          <w:p w14:paraId="50B6D7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76.750,00</w:t>
            </w:r>
          </w:p>
        </w:tc>
        <w:tc>
          <w:tcPr>
            <w:tcW w:w="1475" w:type="dxa"/>
          </w:tcPr>
          <w:p w14:paraId="1171AE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512E442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F60CC13" w14:textId="77777777">
        <w:trPr>
          <w:trHeight w:val="200"/>
        </w:trPr>
        <w:tc>
          <w:tcPr>
            <w:tcW w:w="6614" w:type="dxa"/>
          </w:tcPr>
          <w:p w14:paraId="7128D3C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4650B52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43A1B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592" w:type="dxa"/>
          </w:tcPr>
          <w:p w14:paraId="3A9FDAE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475" w:type="dxa"/>
          </w:tcPr>
          <w:p w14:paraId="219E69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  <w:tc>
          <w:tcPr>
            <w:tcW w:w="1475" w:type="dxa"/>
          </w:tcPr>
          <w:p w14:paraId="554ABDD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130.000,00</w:t>
            </w:r>
          </w:p>
        </w:tc>
      </w:tr>
      <w:tr w:rsidR="00E9214B" w:rsidRPr="000E23DA" w14:paraId="1ACE236C" w14:textId="77777777">
        <w:trPr>
          <w:trHeight w:val="420"/>
        </w:trPr>
        <w:tc>
          <w:tcPr>
            <w:tcW w:w="6614" w:type="dxa"/>
            <w:shd w:val="clear" w:color="auto" w:fill="3953A4"/>
          </w:tcPr>
          <w:p w14:paraId="2F81C3E1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01004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DEMOGRAFSKA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REVITALIZACIJA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POBOLJŠANJE</w:t>
            </w:r>
          </w:p>
          <w:p w14:paraId="20445373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POLOŽAJA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OBITELJI</w:t>
            </w:r>
          </w:p>
        </w:tc>
        <w:tc>
          <w:tcPr>
            <w:tcW w:w="1504" w:type="dxa"/>
            <w:shd w:val="clear" w:color="auto" w:fill="3953A4"/>
          </w:tcPr>
          <w:p w14:paraId="78422BE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447.850,25</w:t>
            </w:r>
          </w:p>
        </w:tc>
        <w:tc>
          <w:tcPr>
            <w:tcW w:w="1475" w:type="dxa"/>
            <w:shd w:val="clear" w:color="auto" w:fill="3953A4"/>
          </w:tcPr>
          <w:p w14:paraId="1D9B47E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6.336.517,00</w:t>
            </w:r>
          </w:p>
        </w:tc>
        <w:tc>
          <w:tcPr>
            <w:tcW w:w="1592" w:type="dxa"/>
            <w:shd w:val="clear" w:color="auto" w:fill="3953A4"/>
          </w:tcPr>
          <w:p w14:paraId="69228D6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20.044.490,00</w:t>
            </w:r>
          </w:p>
        </w:tc>
        <w:tc>
          <w:tcPr>
            <w:tcW w:w="1475" w:type="dxa"/>
            <w:shd w:val="clear" w:color="auto" w:fill="3953A4"/>
          </w:tcPr>
          <w:p w14:paraId="6D96DD5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11.845.366,00</w:t>
            </w:r>
          </w:p>
        </w:tc>
        <w:tc>
          <w:tcPr>
            <w:tcW w:w="1475" w:type="dxa"/>
            <w:shd w:val="clear" w:color="auto" w:fill="3953A4"/>
          </w:tcPr>
          <w:p w14:paraId="4FB62C4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171.200,00</w:t>
            </w:r>
          </w:p>
        </w:tc>
      </w:tr>
      <w:tr w:rsidR="00E9214B" w:rsidRPr="000E23DA" w14:paraId="0442749A" w14:textId="77777777">
        <w:trPr>
          <w:trHeight w:val="200"/>
        </w:trPr>
        <w:tc>
          <w:tcPr>
            <w:tcW w:w="6614" w:type="dxa"/>
          </w:tcPr>
          <w:p w14:paraId="7131A878" w14:textId="77777777" w:rsidR="00E9214B" w:rsidRPr="000E23DA" w:rsidRDefault="00000000">
            <w:pPr>
              <w:pStyle w:val="TableParagraph"/>
              <w:spacing w:before="4" w:line="176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1918F351" w14:textId="77777777" w:rsidR="00E9214B" w:rsidRPr="000E23DA" w:rsidRDefault="00000000">
            <w:pPr>
              <w:pStyle w:val="TableParagraph"/>
              <w:spacing w:before="4" w:line="176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337634,89</w:t>
            </w:r>
          </w:p>
        </w:tc>
        <w:tc>
          <w:tcPr>
            <w:tcW w:w="1475" w:type="dxa"/>
          </w:tcPr>
          <w:p w14:paraId="6D3B174E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1607430</w:t>
            </w:r>
          </w:p>
        </w:tc>
        <w:tc>
          <w:tcPr>
            <w:tcW w:w="1592" w:type="dxa"/>
          </w:tcPr>
          <w:p w14:paraId="0EFA03F9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592380</w:t>
            </w:r>
          </w:p>
        </w:tc>
        <w:tc>
          <w:tcPr>
            <w:tcW w:w="1475" w:type="dxa"/>
          </w:tcPr>
          <w:p w14:paraId="28772C05" w14:textId="77777777" w:rsidR="00E9214B" w:rsidRPr="000E23DA" w:rsidRDefault="00000000">
            <w:pPr>
              <w:pStyle w:val="TableParagraph"/>
              <w:spacing w:before="4" w:line="176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3143920</w:t>
            </w:r>
          </w:p>
        </w:tc>
        <w:tc>
          <w:tcPr>
            <w:tcW w:w="1475" w:type="dxa"/>
          </w:tcPr>
          <w:p w14:paraId="7EE07702" w14:textId="77777777" w:rsidR="00E9214B" w:rsidRPr="000E23DA" w:rsidRDefault="00000000">
            <w:pPr>
              <w:pStyle w:val="TableParagraph"/>
              <w:spacing w:before="4" w:line="176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171200</w:t>
            </w:r>
          </w:p>
        </w:tc>
      </w:tr>
      <w:tr w:rsidR="00E9214B" w:rsidRPr="000E23DA" w14:paraId="25A31FCC" w14:textId="77777777">
        <w:trPr>
          <w:trHeight w:val="200"/>
        </w:trPr>
        <w:tc>
          <w:tcPr>
            <w:tcW w:w="6614" w:type="dxa"/>
          </w:tcPr>
          <w:p w14:paraId="047FE894" w14:textId="77777777" w:rsidR="00E9214B" w:rsidRPr="000E23DA" w:rsidRDefault="00000000">
            <w:pPr>
              <w:pStyle w:val="TableParagraph"/>
              <w:spacing w:before="4" w:line="176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1.1.1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projekti</w:t>
            </w:r>
          </w:p>
        </w:tc>
        <w:tc>
          <w:tcPr>
            <w:tcW w:w="1504" w:type="dxa"/>
          </w:tcPr>
          <w:p w14:paraId="3A0A24D2" w14:textId="77777777" w:rsidR="00E9214B" w:rsidRPr="000E23DA" w:rsidRDefault="00000000">
            <w:pPr>
              <w:pStyle w:val="TableParagraph"/>
              <w:spacing w:before="4" w:line="176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156321,81</w:t>
            </w:r>
          </w:p>
        </w:tc>
        <w:tc>
          <w:tcPr>
            <w:tcW w:w="1475" w:type="dxa"/>
          </w:tcPr>
          <w:p w14:paraId="323368D4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1387000</w:t>
            </w:r>
          </w:p>
        </w:tc>
        <w:tc>
          <w:tcPr>
            <w:tcW w:w="1592" w:type="dxa"/>
          </w:tcPr>
          <w:p w14:paraId="79494D00" w14:textId="77777777" w:rsidR="00E9214B" w:rsidRPr="000E23DA" w:rsidRDefault="00000000">
            <w:pPr>
              <w:pStyle w:val="TableParagraph"/>
              <w:spacing w:before="4" w:line="176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C1BFDDA" w14:textId="77777777" w:rsidR="00E9214B" w:rsidRPr="000E23DA" w:rsidRDefault="00000000">
            <w:pPr>
              <w:pStyle w:val="TableParagraph"/>
              <w:spacing w:before="4" w:line="176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2926000</w:t>
            </w:r>
          </w:p>
        </w:tc>
        <w:tc>
          <w:tcPr>
            <w:tcW w:w="1475" w:type="dxa"/>
          </w:tcPr>
          <w:p w14:paraId="28E6499F" w14:textId="77777777" w:rsidR="00E9214B" w:rsidRPr="000E23DA" w:rsidRDefault="00000000">
            <w:pPr>
              <w:pStyle w:val="TableParagraph"/>
              <w:spacing w:before="4" w:line="17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7744F995" w14:textId="77777777">
        <w:trPr>
          <w:trHeight w:val="200"/>
        </w:trPr>
        <w:tc>
          <w:tcPr>
            <w:tcW w:w="6614" w:type="dxa"/>
          </w:tcPr>
          <w:p w14:paraId="7E079013" w14:textId="77777777" w:rsidR="00E9214B" w:rsidRPr="000E23DA" w:rsidRDefault="00000000">
            <w:pPr>
              <w:pStyle w:val="TableParagraph"/>
              <w:spacing w:before="4" w:line="176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032F273C" w14:textId="77777777" w:rsidR="00E9214B" w:rsidRPr="000E23DA" w:rsidRDefault="00000000">
            <w:pPr>
              <w:pStyle w:val="TableParagraph"/>
              <w:spacing w:before="4" w:line="176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4300E5DD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33100</w:t>
            </w:r>
          </w:p>
        </w:tc>
        <w:tc>
          <w:tcPr>
            <w:tcW w:w="1592" w:type="dxa"/>
          </w:tcPr>
          <w:p w14:paraId="147F2A8E" w14:textId="77777777" w:rsidR="00E9214B" w:rsidRPr="000E23DA" w:rsidRDefault="00000000">
            <w:pPr>
              <w:pStyle w:val="TableParagraph"/>
              <w:spacing w:before="4" w:line="176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395700</w:t>
            </w:r>
          </w:p>
        </w:tc>
        <w:tc>
          <w:tcPr>
            <w:tcW w:w="1475" w:type="dxa"/>
          </w:tcPr>
          <w:p w14:paraId="6D9036D7" w14:textId="77777777" w:rsidR="00E9214B" w:rsidRPr="000E23DA" w:rsidRDefault="00000000">
            <w:pPr>
              <w:pStyle w:val="TableParagraph"/>
              <w:spacing w:before="4" w:line="176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094CB38" w14:textId="77777777" w:rsidR="00E9214B" w:rsidRPr="000E23DA" w:rsidRDefault="00000000">
            <w:pPr>
              <w:pStyle w:val="TableParagraph"/>
              <w:spacing w:before="4" w:line="176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09168CC5" w14:textId="77777777">
        <w:trPr>
          <w:trHeight w:val="200"/>
        </w:trPr>
        <w:tc>
          <w:tcPr>
            <w:tcW w:w="6614" w:type="dxa"/>
          </w:tcPr>
          <w:p w14:paraId="2C27CBF5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5.1.4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-</w:t>
            </w:r>
            <w:r w:rsidRPr="000E23DA">
              <w:rPr>
                <w:rFonts w:ascii="Times New Roman" w:hAnsi="Times New Roman" w:cs="Times New Roman"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vrtići</w:t>
            </w:r>
          </w:p>
        </w:tc>
        <w:tc>
          <w:tcPr>
            <w:tcW w:w="1504" w:type="dxa"/>
          </w:tcPr>
          <w:p w14:paraId="0DC82F2D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3C69B8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05495D24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366100</w:t>
            </w:r>
          </w:p>
        </w:tc>
        <w:tc>
          <w:tcPr>
            <w:tcW w:w="1475" w:type="dxa"/>
          </w:tcPr>
          <w:p w14:paraId="6A86F269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560E992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48FBCE2F" w14:textId="77777777">
        <w:trPr>
          <w:trHeight w:val="200"/>
        </w:trPr>
        <w:tc>
          <w:tcPr>
            <w:tcW w:w="6614" w:type="dxa"/>
          </w:tcPr>
          <w:p w14:paraId="412310FF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 državnog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</w:tcPr>
          <w:p w14:paraId="794FDFA6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843DB6B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66645</w:t>
            </w:r>
          </w:p>
        </w:tc>
        <w:tc>
          <w:tcPr>
            <w:tcW w:w="1592" w:type="dxa"/>
          </w:tcPr>
          <w:p w14:paraId="2E4551F1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56000</w:t>
            </w:r>
          </w:p>
        </w:tc>
        <w:tc>
          <w:tcPr>
            <w:tcW w:w="1475" w:type="dxa"/>
          </w:tcPr>
          <w:p w14:paraId="34655BA0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F78D122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0054F4A0" w14:textId="77777777">
        <w:trPr>
          <w:trHeight w:val="200"/>
        </w:trPr>
        <w:tc>
          <w:tcPr>
            <w:tcW w:w="6614" w:type="dxa"/>
          </w:tcPr>
          <w:p w14:paraId="7F21A9D3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497D122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6420,46</w:t>
            </w:r>
          </w:p>
        </w:tc>
        <w:tc>
          <w:tcPr>
            <w:tcW w:w="1475" w:type="dxa"/>
          </w:tcPr>
          <w:p w14:paraId="5E2EC1AD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2620728,01</w:t>
            </w:r>
          </w:p>
        </w:tc>
        <w:tc>
          <w:tcPr>
            <w:tcW w:w="1592" w:type="dxa"/>
          </w:tcPr>
          <w:p w14:paraId="42C903AE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8234129</w:t>
            </w:r>
          </w:p>
        </w:tc>
        <w:tc>
          <w:tcPr>
            <w:tcW w:w="1475" w:type="dxa"/>
          </w:tcPr>
          <w:p w14:paraId="349F1163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888148</w:t>
            </w:r>
          </w:p>
        </w:tc>
        <w:tc>
          <w:tcPr>
            <w:tcW w:w="1475" w:type="dxa"/>
          </w:tcPr>
          <w:p w14:paraId="556AE160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4CEFBA7E" w14:textId="77777777">
        <w:trPr>
          <w:trHeight w:val="200"/>
        </w:trPr>
        <w:tc>
          <w:tcPr>
            <w:tcW w:w="6614" w:type="dxa"/>
          </w:tcPr>
          <w:p w14:paraId="56393BF2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</w:tcPr>
          <w:p w14:paraId="6CBD97FE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103794,9</w:t>
            </w:r>
          </w:p>
        </w:tc>
        <w:tc>
          <w:tcPr>
            <w:tcW w:w="1475" w:type="dxa"/>
          </w:tcPr>
          <w:p w14:paraId="407CD4C6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1906841,4</w:t>
            </w:r>
          </w:p>
        </w:tc>
        <w:tc>
          <w:tcPr>
            <w:tcW w:w="1592" w:type="dxa"/>
          </w:tcPr>
          <w:p w14:paraId="0FFB802E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1498436</w:t>
            </w:r>
          </w:p>
        </w:tc>
        <w:tc>
          <w:tcPr>
            <w:tcW w:w="1475" w:type="dxa"/>
          </w:tcPr>
          <w:p w14:paraId="3E712CCB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1673472</w:t>
            </w:r>
          </w:p>
        </w:tc>
        <w:tc>
          <w:tcPr>
            <w:tcW w:w="1475" w:type="dxa"/>
          </w:tcPr>
          <w:p w14:paraId="16D0378C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34E04ADA" w14:textId="77777777">
        <w:trPr>
          <w:trHeight w:val="200"/>
        </w:trPr>
        <w:tc>
          <w:tcPr>
            <w:tcW w:w="6614" w:type="dxa"/>
          </w:tcPr>
          <w:p w14:paraId="23D25C4D" w14:textId="77777777" w:rsidR="00E9214B" w:rsidRPr="000E23DA" w:rsidRDefault="00000000">
            <w:pPr>
              <w:pStyle w:val="TableParagraph"/>
              <w:spacing w:before="4" w:line="177" w:lineRule="exact"/>
              <w:ind w:left="3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</w:tcPr>
          <w:p w14:paraId="582BB85C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204C78B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101772,59</w:t>
            </w:r>
          </w:p>
        </w:tc>
        <w:tc>
          <w:tcPr>
            <w:tcW w:w="1592" w:type="dxa"/>
          </w:tcPr>
          <w:p w14:paraId="30BFCF6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9267845</w:t>
            </w:r>
          </w:p>
        </w:tc>
        <w:tc>
          <w:tcPr>
            <w:tcW w:w="1475" w:type="dxa"/>
          </w:tcPr>
          <w:p w14:paraId="4984BB3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6139826</w:t>
            </w:r>
          </w:p>
        </w:tc>
        <w:tc>
          <w:tcPr>
            <w:tcW w:w="1475" w:type="dxa"/>
          </w:tcPr>
          <w:p w14:paraId="040E5505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</w:tr>
      <w:tr w:rsidR="00E9214B" w:rsidRPr="000E23DA" w14:paraId="0F69959B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BA4633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INVESTICIJE</w:t>
            </w:r>
          </w:p>
        </w:tc>
        <w:tc>
          <w:tcPr>
            <w:tcW w:w="1504" w:type="dxa"/>
            <w:shd w:val="clear" w:color="auto" w:fill="9695C9"/>
          </w:tcPr>
          <w:p w14:paraId="0C7EFC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447.850,25</w:t>
            </w:r>
          </w:p>
        </w:tc>
        <w:tc>
          <w:tcPr>
            <w:tcW w:w="1475" w:type="dxa"/>
            <w:shd w:val="clear" w:color="auto" w:fill="9695C9"/>
          </w:tcPr>
          <w:p w14:paraId="7EAAFF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6.303.417,00</w:t>
            </w:r>
          </w:p>
        </w:tc>
        <w:tc>
          <w:tcPr>
            <w:tcW w:w="1592" w:type="dxa"/>
            <w:shd w:val="clear" w:color="auto" w:fill="9695C9"/>
          </w:tcPr>
          <w:p w14:paraId="01194C7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20.014.890,00</w:t>
            </w:r>
          </w:p>
        </w:tc>
        <w:tc>
          <w:tcPr>
            <w:tcW w:w="1475" w:type="dxa"/>
            <w:shd w:val="clear" w:color="auto" w:fill="9695C9"/>
          </w:tcPr>
          <w:p w14:paraId="429624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11.845.366,00</w:t>
            </w:r>
          </w:p>
        </w:tc>
        <w:tc>
          <w:tcPr>
            <w:tcW w:w="1475" w:type="dxa"/>
            <w:shd w:val="clear" w:color="auto" w:fill="9695C9"/>
          </w:tcPr>
          <w:p w14:paraId="14FB7FF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171.200,00</w:t>
            </w:r>
          </w:p>
        </w:tc>
      </w:tr>
      <w:tr w:rsidR="00E9214B" w:rsidRPr="000E23DA" w14:paraId="6087AF4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09D11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K101304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BARTOLA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KAŠIĆA</w:t>
            </w:r>
          </w:p>
        </w:tc>
        <w:tc>
          <w:tcPr>
            <w:tcW w:w="1504" w:type="dxa"/>
            <w:shd w:val="clear" w:color="auto" w:fill="CDCBE6"/>
          </w:tcPr>
          <w:p w14:paraId="04B4820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BED71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1.710.000,00</w:t>
            </w:r>
          </w:p>
        </w:tc>
        <w:tc>
          <w:tcPr>
            <w:tcW w:w="1592" w:type="dxa"/>
            <w:shd w:val="clear" w:color="auto" w:fill="CDCBE6"/>
          </w:tcPr>
          <w:p w14:paraId="7F31D4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6.037.000,00</w:t>
            </w:r>
          </w:p>
        </w:tc>
        <w:tc>
          <w:tcPr>
            <w:tcW w:w="1475" w:type="dxa"/>
            <w:shd w:val="clear" w:color="auto" w:fill="CDCBE6"/>
          </w:tcPr>
          <w:p w14:paraId="35BE891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4.013.000,00</w:t>
            </w:r>
          </w:p>
        </w:tc>
        <w:tc>
          <w:tcPr>
            <w:tcW w:w="1475" w:type="dxa"/>
            <w:shd w:val="clear" w:color="auto" w:fill="CDCBE6"/>
          </w:tcPr>
          <w:p w14:paraId="699DA9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9103D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05D260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08849C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827D4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686.700,00</w:t>
            </w:r>
          </w:p>
        </w:tc>
        <w:tc>
          <w:tcPr>
            <w:tcW w:w="1592" w:type="dxa"/>
            <w:shd w:val="clear" w:color="auto" w:fill="FBF39B"/>
          </w:tcPr>
          <w:p w14:paraId="540DED6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32.000,00</w:t>
            </w:r>
          </w:p>
        </w:tc>
        <w:tc>
          <w:tcPr>
            <w:tcW w:w="1475" w:type="dxa"/>
            <w:shd w:val="clear" w:color="auto" w:fill="FBF39B"/>
          </w:tcPr>
          <w:p w14:paraId="355980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2.938.000,00</w:t>
            </w:r>
          </w:p>
        </w:tc>
        <w:tc>
          <w:tcPr>
            <w:tcW w:w="1475" w:type="dxa"/>
            <w:shd w:val="clear" w:color="auto" w:fill="FBF39B"/>
          </w:tcPr>
          <w:p w14:paraId="45B5DAA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427FA2" w14:textId="77777777">
        <w:trPr>
          <w:trHeight w:val="200"/>
        </w:trPr>
        <w:tc>
          <w:tcPr>
            <w:tcW w:w="6614" w:type="dxa"/>
          </w:tcPr>
          <w:p w14:paraId="124E2A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BAF02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ED4B7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4.500,00</w:t>
            </w:r>
          </w:p>
        </w:tc>
        <w:tc>
          <w:tcPr>
            <w:tcW w:w="1592" w:type="dxa"/>
          </w:tcPr>
          <w:p w14:paraId="2175D3C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404B2D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1F24F7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3C030D" w14:textId="77777777">
        <w:trPr>
          <w:trHeight w:val="200"/>
        </w:trPr>
        <w:tc>
          <w:tcPr>
            <w:tcW w:w="6614" w:type="dxa"/>
          </w:tcPr>
          <w:p w14:paraId="5A274AB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06AE2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8C419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4.500,00</w:t>
            </w:r>
          </w:p>
        </w:tc>
        <w:tc>
          <w:tcPr>
            <w:tcW w:w="1592" w:type="dxa"/>
          </w:tcPr>
          <w:p w14:paraId="12BC49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5C4DDD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32462D1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626AEA" w14:textId="77777777">
        <w:trPr>
          <w:trHeight w:val="200"/>
        </w:trPr>
        <w:tc>
          <w:tcPr>
            <w:tcW w:w="6614" w:type="dxa"/>
          </w:tcPr>
          <w:p w14:paraId="1E4DD8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B7F0F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8B8EC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682.200,00</w:t>
            </w:r>
          </w:p>
        </w:tc>
        <w:tc>
          <w:tcPr>
            <w:tcW w:w="1592" w:type="dxa"/>
          </w:tcPr>
          <w:p w14:paraId="38F1C00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2D600AC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2.926.000,00</w:t>
            </w:r>
          </w:p>
        </w:tc>
        <w:tc>
          <w:tcPr>
            <w:tcW w:w="1475" w:type="dxa"/>
          </w:tcPr>
          <w:p w14:paraId="58897BE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33AC565F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DBA94ED" w14:textId="77777777">
        <w:trPr>
          <w:trHeight w:val="200"/>
        </w:trPr>
        <w:tc>
          <w:tcPr>
            <w:tcW w:w="6614" w:type="dxa"/>
          </w:tcPr>
          <w:p w14:paraId="757A394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CF521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01E7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592" w:type="dxa"/>
          </w:tcPr>
          <w:p w14:paraId="4B0AF8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16.000,00</w:t>
            </w:r>
          </w:p>
        </w:tc>
        <w:tc>
          <w:tcPr>
            <w:tcW w:w="1475" w:type="dxa"/>
          </w:tcPr>
          <w:p w14:paraId="7EDCF7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7E18853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931241" w14:textId="77777777">
        <w:trPr>
          <w:trHeight w:val="200"/>
        </w:trPr>
        <w:tc>
          <w:tcPr>
            <w:tcW w:w="6614" w:type="dxa"/>
          </w:tcPr>
          <w:p w14:paraId="49EFFF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73400D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10C42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675.000,00</w:t>
            </w:r>
          </w:p>
        </w:tc>
        <w:tc>
          <w:tcPr>
            <w:tcW w:w="1592" w:type="dxa"/>
          </w:tcPr>
          <w:p w14:paraId="3B4288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87F3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2.914.000,00</w:t>
            </w:r>
          </w:p>
        </w:tc>
        <w:tc>
          <w:tcPr>
            <w:tcW w:w="1475" w:type="dxa"/>
          </w:tcPr>
          <w:p w14:paraId="349072D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FEE594C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9301829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51BC0D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C22A83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1.023.300,00</w:t>
            </w:r>
          </w:p>
        </w:tc>
        <w:tc>
          <w:tcPr>
            <w:tcW w:w="1592" w:type="dxa"/>
            <w:shd w:val="clear" w:color="auto" w:fill="FBF39B"/>
          </w:tcPr>
          <w:p w14:paraId="77E5A9B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3.000.000,00</w:t>
            </w:r>
          </w:p>
        </w:tc>
        <w:tc>
          <w:tcPr>
            <w:tcW w:w="1475" w:type="dxa"/>
            <w:shd w:val="clear" w:color="auto" w:fill="FBF39B"/>
          </w:tcPr>
          <w:p w14:paraId="40ACF8A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  <w:shd w:val="clear" w:color="auto" w:fill="FBF39B"/>
          </w:tcPr>
          <w:p w14:paraId="46CBB51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A99DC24" w14:textId="77777777">
        <w:trPr>
          <w:trHeight w:val="200"/>
        </w:trPr>
        <w:tc>
          <w:tcPr>
            <w:tcW w:w="6614" w:type="dxa"/>
          </w:tcPr>
          <w:p w14:paraId="45E45F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52AAFA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A156B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1.023.300,00</w:t>
            </w:r>
          </w:p>
        </w:tc>
        <w:tc>
          <w:tcPr>
            <w:tcW w:w="1592" w:type="dxa"/>
          </w:tcPr>
          <w:p w14:paraId="158945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3.000.000,00</w:t>
            </w:r>
          </w:p>
        </w:tc>
        <w:tc>
          <w:tcPr>
            <w:tcW w:w="1475" w:type="dxa"/>
          </w:tcPr>
          <w:p w14:paraId="4E3E61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4A3FBF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035114F" w14:textId="77777777">
        <w:trPr>
          <w:trHeight w:val="200"/>
        </w:trPr>
        <w:tc>
          <w:tcPr>
            <w:tcW w:w="6614" w:type="dxa"/>
          </w:tcPr>
          <w:p w14:paraId="4B9F00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DDAB4A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5062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10.800,00</w:t>
            </w:r>
          </w:p>
        </w:tc>
        <w:tc>
          <w:tcPr>
            <w:tcW w:w="1592" w:type="dxa"/>
          </w:tcPr>
          <w:p w14:paraId="38E366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150.000,00</w:t>
            </w:r>
          </w:p>
        </w:tc>
        <w:tc>
          <w:tcPr>
            <w:tcW w:w="1475" w:type="dxa"/>
          </w:tcPr>
          <w:p w14:paraId="06EC34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70.000,00</w:t>
            </w:r>
          </w:p>
        </w:tc>
        <w:tc>
          <w:tcPr>
            <w:tcW w:w="1475" w:type="dxa"/>
          </w:tcPr>
          <w:p w14:paraId="2EAA8E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327B51" w14:textId="77777777">
        <w:trPr>
          <w:trHeight w:val="200"/>
        </w:trPr>
        <w:tc>
          <w:tcPr>
            <w:tcW w:w="6614" w:type="dxa"/>
          </w:tcPr>
          <w:p w14:paraId="6EE5DE6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393474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2157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1.012.500,00</w:t>
            </w:r>
          </w:p>
        </w:tc>
        <w:tc>
          <w:tcPr>
            <w:tcW w:w="1592" w:type="dxa"/>
          </w:tcPr>
          <w:p w14:paraId="4E15E17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2.850.000,00</w:t>
            </w:r>
          </w:p>
        </w:tc>
        <w:tc>
          <w:tcPr>
            <w:tcW w:w="1475" w:type="dxa"/>
          </w:tcPr>
          <w:p w14:paraId="38779E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0B29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D58BC9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6B1909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7505CE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C060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1471E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3.005.000,00</w:t>
            </w:r>
          </w:p>
        </w:tc>
        <w:tc>
          <w:tcPr>
            <w:tcW w:w="1475" w:type="dxa"/>
            <w:shd w:val="clear" w:color="auto" w:fill="FBF39B"/>
          </w:tcPr>
          <w:p w14:paraId="605ADF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1.005.000,00</w:t>
            </w:r>
          </w:p>
        </w:tc>
        <w:tc>
          <w:tcPr>
            <w:tcW w:w="1475" w:type="dxa"/>
            <w:shd w:val="clear" w:color="auto" w:fill="FBF39B"/>
          </w:tcPr>
          <w:p w14:paraId="192ECF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3C006B" w14:textId="77777777">
        <w:trPr>
          <w:trHeight w:val="200"/>
        </w:trPr>
        <w:tc>
          <w:tcPr>
            <w:tcW w:w="6614" w:type="dxa"/>
          </w:tcPr>
          <w:p w14:paraId="22605A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57F17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7A859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078F3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B26BC0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8084B4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FF8C41" w14:textId="77777777">
        <w:trPr>
          <w:trHeight w:val="200"/>
        </w:trPr>
        <w:tc>
          <w:tcPr>
            <w:tcW w:w="6614" w:type="dxa"/>
          </w:tcPr>
          <w:p w14:paraId="75E8A9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B734B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6E89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F8BBA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4E6E06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E0C896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6E2BB8" w14:textId="77777777">
        <w:trPr>
          <w:trHeight w:val="200"/>
        </w:trPr>
        <w:tc>
          <w:tcPr>
            <w:tcW w:w="6614" w:type="dxa"/>
          </w:tcPr>
          <w:p w14:paraId="73B48C0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06CD0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86630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39229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3.000.000,00</w:t>
            </w:r>
          </w:p>
        </w:tc>
        <w:tc>
          <w:tcPr>
            <w:tcW w:w="1475" w:type="dxa"/>
          </w:tcPr>
          <w:p w14:paraId="2943C76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  <w:tc>
          <w:tcPr>
            <w:tcW w:w="1475" w:type="dxa"/>
          </w:tcPr>
          <w:p w14:paraId="284552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39708C" w14:textId="77777777">
        <w:trPr>
          <w:trHeight w:val="200"/>
        </w:trPr>
        <w:tc>
          <w:tcPr>
            <w:tcW w:w="6614" w:type="dxa"/>
          </w:tcPr>
          <w:p w14:paraId="4B8FDB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8D65E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2E2E3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5302A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3.000.000,00</w:t>
            </w:r>
          </w:p>
        </w:tc>
        <w:tc>
          <w:tcPr>
            <w:tcW w:w="1475" w:type="dxa"/>
          </w:tcPr>
          <w:p w14:paraId="33E01A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1.000.000,00</w:t>
            </w:r>
          </w:p>
        </w:tc>
        <w:tc>
          <w:tcPr>
            <w:tcW w:w="1475" w:type="dxa"/>
          </w:tcPr>
          <w:p w14:paraId="376405A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B2943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1D9F6A07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K101311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IVANA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GORANA</w:t>
            </w:r>
          </w:p>
          <w:p w14:paraId="07B346BE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KOVAČIĆA</w:t>
            </w:r>
          </w:p>
        </w:tc>
        <w:tc>
          <w:tcPr>
            <w:tcW w:w="1504" w:type="dxa"/>
            <w:shd w:val="clear" w:color="auto" w:fill="CDCBE6"/>
          </w:tcPr>
          <w:p w14:paraId="03ADA35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76022E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119.224,00</w:t>
            </w:r>
          </w:p>
        </w:tc>
        <w:tc>
          <w:tcPr>
            <w:tcW w:w="1592" w:type="dxa"/>
            <w:shd w:val="clear" w:color="auto" w:fill="CDCBE6"/>
          </w:tcPr>
          <w:p w14:paraId="7E282A7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119.224,00</w:t>
            </w:r>
          </w:p>
        </w:tc>
        <w:tc>
          <w:tcPr>
            <w:tcW w:w="1475" w:type="dxa"/>
            <w:shd w:val="clear" w:color="auto" w:fill="CDCBE6"/>
          </w:tcPr>
          <w:p w14:paraId="65F2380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594.080,00</w:t>
            </w:r>
          </w:p>
        </w:tc>
        <w:tc>
          <w:tcPr>
            <w:tcW w:w="1475" w:type="dxa"/>
            <w:shd w:val="clear" w:color="auto" w:fill="CDCBE6"/>
          </w:tcPr>
          <w:p w14:paraId="185C36E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78EC4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1EC84C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9ADAF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2889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2.040,00</w:t>
            </w:r>
          </w:p>
        </w:tc>
        <w:tc>
          <w:tcPr>
            <w:tcW w:w="1592" w:type="dxa"/>
            <w:shd w:val="clear" w:color="auto" w:fill="FBF39B"/>
          </w:tcPr>
          <w:p w14:paraId="293B8B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2.040,00</w:t>
            </w:r>
          </w:p>
        </w:tc>
        <w:tc>
          <w:tcPr>
            <w:tcW w:w="1475" w:type="dxa"/>
            <w:shd w:val="clear" w:color="auto" w:fill="FBF39B"/>
          </w:tcPr>
          <w:p w14:paraId="6C53B0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8.160,00</w:t>
            </w:r>
          </w:p>
        </w:tc>
        <w:tc>
          <w:tcPr>
            <w:tcW w:w="1475" w:type="dxa"/>
            <w:shd w:val="clear" w:color="auto" w:fill="FBF39B"/>
          </w:tcPr>
          <w:p w14:paraId="61A1FD2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F449E4" w14:textId="77777777">
        <w:trPr>
          <w:trHeight w:val="200"/>
        </w:trPr>
        <w:tc>
          <w:tcPr>
            <w:tcW w:w="6614" w:type="dxa"/>
          </w:tcPr>
          <w:p w14:paraId="200D1A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1D122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2239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2.040,00</w:t>
            </w:r>
          </w:p>
        </w:tc>
        <w:tc>
          <w:tcPr>
            <w:tcW w:w="1592" w:type="dxa"/>
          </w:tcPr>
          <w:p w14:paraId="1F0FC8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2.040,00</w:t>
            </w:r>
          </w:p>
        </w:tc>
        <w:tc>
          <w:tcPr>
            <w:tcW w:w="1475" w:type="dxa"/>
          </w:tcPr>
          <w:p w14:paraId="3B9874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8.160,00</w:t>
            </w:r>
          </w:p>
        </w:tc>
        <w:tc>
          <w:tcPr>
            <w:tcW w:w="1475" w:type="dxa"/>
          </w:tcPr>
          <w:p w14:paraId="62A8633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ED7B97" w14:textId="77777777">
        <w:trPr>
          <w:trHeight w:val="200"/>
        </w:trPr>
        <w:tc>
          <w:tcPr>
            <w:tcW w:w="6614" w:type="dxa"/>
          </w:tcPr>
          <w:p w14:paraId="66C3A0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E3901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1ADA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2.040,00</w:t>
            </w:r>
          </w:p>
        </w:tc>
        <w:tc>
          <w:tcPr>
            <w:tcW w:w="1592" w:type="dxa"/>
          </w:tcPr>
          <w:p w14:paraId="6331EA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2.040,00</w:t>
            </w:r>
          </w:p>
        </w:tc>
        <w:tc>
          <w:tcPr>
            <w:tcW w:w="1475" w:type="dxa"/>
          </w:tcPr>
          <w:p w14:paraId="0D09F2F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8.160,00</w:t>
            </w:r>
          </w:p>
        </w:tc>
        <w:tc>
          <w:tcPr>
            <w:tcW w:w="1475" w:type="dxa"/>
          </w:tcPr>
          <w:p w14:paraId="51BA0F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B10C2F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6AB514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5591F0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0919E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29.296,00</w:t>
            </w:r>
          </w:p>
        </w:tc>
        <w:tc>
          <w:tcPr>
            <w:tcW w:w="1592" w:type="dxa"/>
            <w:shd w:val="clear" w:color="auto" w:fill="FBF39B"/>
          </w:tcPr>
          <w:p w14:paraId="4333872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29.296,00</w:t>
            </w:r>
          </w:p>
        </w:tc>
        <w:tc>
          <w:tcPr>
            <w:tcW w:w="1475" w:type="dxa"/>
            <w:shd w:val="clear" w:color="auto" w:fill="FBF39B"/>
          </w:tcPr>
          <w:p w14:paraId="2AD429D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234.368,00</w:t>
            </w:r>
          </w:p>
        </w:tc>
        <w:tc>
          <w:tcPr>
            <w:tcW w:w="1475" w:type="dxa"/>
            <w:shd w:val="clear" w:color="auto" w:fill="FBF39B"/>
          </w:tcPr>
          <w:p w14:paraId="2856456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29F051" w14:textId="77777777">
        <w:trPr>
          <w:trHeight w:val="200"/>
        </w:trPr>
        <w:tc>
          <w:tcPr>
            <w:tcW w:w="6614" w:type="dxa"/>
          </w:tcPr>
          <w:p w14:paraId="732D2E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75A22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7EF1B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29.296,00</w:t>
            </w:r>
          </w:p>
        </w:tc>
        <w:tc>
          <w:tcPr>
            <w:tcW w:w="1592" w:type="dxa"/>
          </w:tcPr>
          <w:p w14:paraId="3B05CDF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29.296,00</w:t>
            </w:r>
          </w:p>
        </w:tc>
        <w:tc>
          <w:tcPr>
            <w:tcW w:w="1475" w:type="dxa"/>
          </w:tcPr>
          <w:p w14:paraId="68BB11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234.368,00</w:t>
            </w:r>
          </w:p>
        </w:tc>
        <w:tc>
          <w:tcPr>
            <w:tcW w:w="1475" w:type="dxa"/>
          </w:tcPr>
          <w:p w14:paraId="6B9AA7F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CD55E2" w14:textId="77777777">
        <w:trPr>
          <w:trHeight w:val="200"/>
        </w:trPr>
        <w:tc>
          <w:tcPr>
            <w:tcW w:w="6614" w:type="dxa"/>
          </w:tcPr>
          <w:p w14:paraId="0EF521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D15EF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93C45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592" w:type="dxa"/>
          </w:tcPr>
          <w:p w14:paraId="28DF5E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1C3441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1BC551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D7457DF" w14:textId="77777777">
        <w:trPr>
          <w:trHeight w:val="200"/>
        </w:trPr>
        <w:tc>
          <w:tcPr>
            <w:tcW w:w="6614" w:type="dxa"/>
          </w:tcPr>
          <w:p w14:paraId="0F64A78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37CAE2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31F78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28.296,00</w:t>
            </w:r>
          </w:p>
        </w:tc>
        <w:tc>
          <w:tcPr>
            <w:tcW w:w="1592" w:type="dxa"/>
          </w:tcPr>
          <w:p w14:paraId="74F16BA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28.296,00</w:t>
            </w:r>
          </w:p>
        </w:tc>
        <w:tc>
          <w:tcPr>
            <w:tcW w:w="1475" w:type="dxa"/>
          </w:tcPr>
          <w:p w14:paraId="6CBACF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226.368,00</w:t>
            </w:r>
          </w:p>
        </w:tc>
        <w:tc>
          <w:tcPr>
            <w:tcW w:w="1475" w:type="dxa"/>
          </w:tcPr>
          <w:p w14:paraId="55C3392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E7CC1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35BE3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673459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5B85A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87.888,00</w:t>
            </w:r>
          </w:p>
        </w:tc>
        <w:tc>
          <w:tcPr>
            <w:tcW w:w="1592" w:type="dxa"/>
            <w:shd w:val="clear" w:color="auto" w:fill="FBF39B"/>
          </w:tcPr>
          <w:p w14:paraId="782444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87.888,00</w:t>
            </w:r>
          </w:p>
        </w:tc>
        <w:tc>
          <w:tcPr>
            <w:tcW w:w="1475" w:type="dxa"/>
            <w:shd w:val="clear" w:color="auto" w:fill="FBF39B"/>
          </w:tcPr>
          <w:p w14:paraId="226FFE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351.552,00</w:t>
            </w:r>
          </w:p>
        </w:tc>
        <w:tc>
          <w:tcPr>
            <w:tcW w:w="1475" w:type="dxa"/>
            <w:shd w:val="clear" w:color="auto" w:fill="FBF39B"/>
          </w:tcPr>
          <w:p w14:paraId="3D8D18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52C5FB8" w14:textId="77777777">
        <w:trPr>
          <w:trHeight w:val="200"/>
        </w:trPr>
        <w:tc>
          <w:tcPr>
            <w:tcW w:w="6614" w:type="dxa"/>
          </w:tcPr>
          <w:p w14:paraId="1F8DE9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244789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D435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87.888,00</w:t>
            </w:r>
          </w:p>
        </w:tc>
        <w:tc>
          <w:tcPr>
            <w:tcW w:w="1592" w:type="dxa"/>
          </w:tcPr>
          <w:p w14:paraId="6312128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87.888,00</w:t>
            </w:r>
          </w:p>
        </w:tc>
        <w:tc>
          <w:tcPr>
            <w:tcW w:w="1475" w:type="dxa"/>
          </w:tcPr>
          <w:p w14:paraId="475E8C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351.552,00</w:t>
            </w:r>
          </w:p>
        </w:tc>
        <w:tc>
          <w:tcPr>
            <w:tcW w:w="1475" w:type="dxa"/>
          </w:tcPr>
          <w:p w14:paraId="113D3BD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4E799E5" w14:textId="77777777">
        <w:trPr>
          <w:trHeight w:val="200"/>
        </w:trPr>
        <w:tc>
          <w:tcPr>
            <w:tcW w:w="6614" w:type="dxa"/>
          </w:tcPr>
          <w:p w14:paraId="426108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F9AD31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A041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4BF969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A59DA9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24239A6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4D3D9FB" w14:textId="77777777">
        <w:trPr>
          <w:trHeight w:val="200"/>
        </w:trPr>
        <w:tc>
          <w:tcPr>
            <w:tcW w:w="6614" w:type="dxa"/>
          </w:tcPr>
          <w:p w14:paraId="4407A14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3C439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E2A3F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84.888,00</w:t>
            </w:r>
          </w:p>
        </w:tc>
        <w:tc>
          <w:tcPr>
            <w:tcW w:w="1592" w:type="dxa"/>
          </w:tcPr>
          <w:p w14:paraId="16B9C8B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84.888,00</w:t>
            </w:r>
          </w:p>
        </w:tc>
        <w:tc>
          <w:tcPr>
            <w:tcW w:w="1475" w:type="dxa"/>
          </w:tcPr>
          <w:p w14:paraId="70553F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339.552,00</w:t>
            </w:r>
          </w:p>
        </w:tc>
        <w:tc>
          <w:tcPr>
            <w:tcW w:w="1475" w:type="dxa"/>
          </w:tcPr>
          <w:p w14:paraId="117DDEA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1A3A7C6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E5E2AD4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K101312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JOSIPA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KOZARCA</w:t>
            </w:r>
          </w:p>
        </w:tc>
        <w:tc>
          <w:tcPr>
            <w:tcW w:w="1504" w:type="dxa"/>
            <w:shd w:val="clear" w:color="auto" w:fill="CDCBE6"/>
          </w:tcPr>
          <w:p w14:paraId="2D9DED25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E9F6E1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54F7DC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159.440,00</w:t>
            </w:r>
          </w:p>
        </w:tc>
        <w:tc>
          <w:tcPr>
            <w:tcW w:w="1475" w:type="dxa"/>
            <w:shd w:val="clear" w:color="auto" w:fill="CDCBE6"/>
          </w:tcPr>
          <w:p w14:paraId="35988306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791.200,00</w:t>
            </w:r>
          </w:p>
        </w:tc>
        <w:tc>
          <w:tcPr>
            <w:tcW w:w="1475" w:type="dxa"/>
            <w:shd w:val="clear" w:color="auto" w:fill="CDCBE6"/>
          </w:tcPr>
          <w:p w14:paraId="36E74736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66B91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6849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1E6BBE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C3D9E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38C0B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  <w:shd w:val="clear" w:color="auto" w:fill="FBF39B"/>
          </w:tcPr>
          <w:p w14:paraId="3E9D373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  <w:shd w:val="clear" w:color="auto" w:fill="FBF39B"/>
          </w:tcPr>
          <w:p w14:paraId="305C34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DF6014" w14:textId="77777777">
        <w:trPr>
          <w:trHeight w:val="200"/>
        </w:trPr>
        <w:tc>
          <w:tcPr>
            <w:tcW w:w="6614" w:type="dxa"/>
          </w:tcPr>
          <w:p w14:paraId="6BD892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E6635F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230F3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AEB63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03604E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20BB98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2AA1171" w14:textId="77777777">
        <w:trPr>
          <w:trHeight w:val="200"/>
        </w:trPr>
        <w:tc>
          <w:tcPr>
            <w:tcW w:w="6614" w:type="dxa"/>
          </w:tcPr>
          <w:p w14:paraId="2F75BBC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2B28DD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F7B6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813386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475" w:type="dxa"/>
          </w:tcPr>
          <w:p w14:paraId="646894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8.000,00</w:t>
            </w:r>
          </w:p>
        </w:tc>
        <w:tc>
          <w:tcPr>
            <w:tcW w:w="1475" w:type="dxa"/>
          </w:tcPr>
          <w:p w14:paraId="1B038FA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E1CD6C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016C02DB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7B6472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6D37FF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AE167A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39.360,00</w:t>
            </w:r>
          </w:p>
        </w:tc>
        <w:tc>
          <w:tcPr>
            <w:tcW w:w="1475" w:type="dxa"/>
            <w:shd w:val="clear" w:color="auto" w:fill="FBF39B"/>
          </w:tcPr>
          <w:p w14:paraId="445190D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310.880,00</w:t>
            </w:r>
          </w:p>
        </w:tc>
        <w:tc>
          <w:tcPr>
            <w:tcW w:w="1475" w:type="dxa"/>
            <w:shd w:val="clear" w:color="auto" w:fill="FBF39B"/>
          </w:tcPr>
          <w:p w14:paraId="082DBE1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F5D7CC5" w14:textId="77777777">
        <w:trPr>
          <w:trHeight w:val="200"/>
        </w:trPr>
        <w:tc>
          <w:tcPr>
            <w:tcW w:w="6614" w:type="dxa"/>
          </w:tcPr>
          <w:p w14:paraId="3A927F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1F09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ECABF4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318C5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39.360,00</w:t>
            </w:r>
          </w:p>
        </w:tc>
        <w:tc>
          <w:tcPr>
            <w:tcW w:w="1475" w:type="dxa"/>
          </w:tcPr>
          <w:p w14:paraId="6863A7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310.880,00</w:t>
            </w:r>
          </w:p>
        </w:tc>
        <w:tc>
          <w:tcPr>
            <w:tcW w:w="1475" w:type="dxa"/>
          </w:tcPr>
          <w:p w14:paraId="520D9D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45C5A5" w14:textId="77777777">
        <w:trPr>
          <w:trHeight w:val="200"/>
        </w:trPr>
        <w:tc>
          <w:tcPr>
            <w:tcW w:w="6614" w:type="dxa"/>
          </w:tcPr>
          <w:p w14:paraId="70887C6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F19C93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4A4E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CB3665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1968D9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667316F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A27228" w14:textId="77777777">
        <w:trPr>
          <w:trHeight w:val="200"/>
        </w:trPr>
        <w:tc>
          <w:tcPr>
            <w:tcW w:w="6614" w:type="dxa"/>
          </w:tcPr>
          <w:p w14:paraId="57BC2DB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931EE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A84E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2E77BA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38.360,00</w:t>
            </w:r>
          </w:p>
        </w:tc>
        <w:tc>
          <w:tcPr>
            <w:tcW w:w="1475" w:type="dxa"/>
          </w:tcPr>
          <w:p w14:paraId="457EEA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306.880,00</w:t>
            </w:r>
          </w:p>
        </w:tc>
        <w:tc>
          <w:tcPr>
            <w:tcW w:w="1475" w:type="dxa"/>
          </w:tcPr>
          <w:p w14:paraId="3105FC0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A5554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C024BA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2F1D78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9717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75C585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118.080,00</w:t>
            </w:r>
          </w:p>
        </w:tc>
        <w:tc>
          <w:tcPr>
            <w:tcW w:w="1475" w:type="dxa"/>
            <w:shd w:val="clear" w:color="auto" w:fill="FBF39B"/>
          </w:tcPr>
          <w:p w14:paraId="2CB5DC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472.320,00</w:t>
            </w:r>
          </w:p>
        </w:tc>
        <w:tc>
          <w:tcPr>
            <w:tcW w:w="1475" w:type="dxa"/>
            <w:shd w:val="clear" w:color="auto" w:fill="FBF39B"/>
          </w:tcPr>
          <w:p w14:paraId="57E433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06D71B3" w14:textId="77777777">
        <w:trPr>
          <w:trHeight w:val="200"/>
        </w:trPr>
        <w:tc>
          <w:tcPr>
            <w:tcW w:w="6614" w:type="dxa"/>
          </w:tcPr>
          <w:p w14:paraId="29C5A2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DF2C99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2D61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5F7DC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118.080,00</w:t>
            </w:r>
          </w:p>
        </w:tc>
        <w:tc>
          <w:tcPr>
            <w:tcW w:w="1475" w:type="dxa"/>
          </w:tcPr>
          <w:p w14:paraId="60C2448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472.320,00</w:t>
            </w:r>
          </w:p>
        </w:tc>
        <w:tc>
          <w:tcPr>
            <w:tcW w:w="1475" w:type="dxa"/>
          </w:tcPr>
          <w:p w14:paraId="17CBCC6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D0DFF38" w14:textId="77777777">
        <w:trPr>
          <w:trHeight w:val="200"/>
        </w:trPr>
        <w:tc>
          <w:tcPr>
            <w:tcW w:w="6614" w:type="dxa"/>
          </w:tcPr>
          <w:p w14:paraId="01AF91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761718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4DD3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4A654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3BF203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12.000,00</w:t>
            </w:r>
          </w:p>
        </w:tc>
        <w:tc>
          <w:tcPr>
            <w:tcW w:w="1475" w:type="dxa"/>
          </w:tcPr>
          <w:p w14:paraId="4E7A83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9BC463" w14:textId="77777777">
        <w:trPr>
          <w:trHeight w:val="200"/>
        </w:trPr>
        <w:tc>
          <w:tcPr>
            <w:tcW w:w="6614" w:type="dxa"/>
          </w:tcPr>
          <w:p w14:paraId="2D04D3E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D42D0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4AD7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D2BE5A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115.080,00</w:t>
            </w:r>
          </w:p>
        </w:tc>
        <w:tc>
          <w:tcPr>
            <w:tcW w:w="1475" w:type="dxa"/>
          </w:tcPr>
          <w:p w14:paraId="681526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460.320,00</w:t>
            </w:r>
          </w:p>
        </w:tc>
        <w:tc>
          <w:tcPr>
            <w:tcW w:w="1475" w:type="dxa"/>
          </w:tcPr>
          <w:p w14:paraId="0E7F8E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A46703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8C9E8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K101317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PROJEKTI</w:t>
            </w:r>
          </w:p>
        </w:tc>
        <w:tc>
          <w:tcPr>
            <w:tcW w:w="1504" w:type="dxa"/>
            <w:shd w:val="clear" w:color="auto" w:fill="CDCBE6"/>
          </w:tcPr>
          <w:p w14:paraId="04D900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3E713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445.000,00</w:t>
            </w:r>
          </w:p>
        </w:tc>
        <w:tc>
          <w:tcPr>
            <w:tcW w:w="1592" w:type="dxa"/>
            <w:shd w:val="clear" w:color="auto" w:fill="CDCBE6"/>
          </w:tcPr>
          <w:p w14:paraId="22DF7A2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445.000,00</w:t>
            </w:r>
          </w:p>
        </w:tc>
        <w:tc>
          <w:tcPr>
            <w:tcW w:w="1475" w:type="dxa"/>
            <w:shd w:val="clear" w:color="auto" w:fill="CDCBE6"/>
          </w:tcPr>
          <w:p w14:paraId="725F1F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  <w:shd w:val="clear" w:color="auto" w:fill="CDCBE6"/>
          </w:tcPr>
          <w:p w14:paraId="4658086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</w:tr>
      <w:tr w:rsidR="00E9214B" w:rsidRPr="000E23DA" w14:paraId="7F3E8BE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B4CCFC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CCC6D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98BB79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445.000,00</w:t>
            </w:r>
          </w:p>
        </w:tc>
        <w:tc>
          <w:tcPr>
            <w:tcW w:w="1592" w:type="dxa"/>
            <w:shd w:val="clear" w:color="auto" w:fill="FBF39B"/>
          </w:tcPr>
          <w:p w14:paraId="200DED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445.000,00</w:t>
            </w:r>
          </w:p>
        </w:tc>
        <w:tc>
          <w:tcPr>
            <w:tcW w:w="1475" w:type="dxa"/>
            <w:shd w:val="clear" w:color="auto" w:fill="FBF39B"/>
          </w:tcPr>
          <w:p w14:paraId="514BC8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  <w:tc>
          <w:tcPr>
            <w:tcW w:w="1475" w:type="dxa"/>
            <w:shd w:val="clear" w:color="auto" w:fill="FBF39B"/>
          </w:tcPr>
          <w:p w14:paraId="6348E9C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145.000,00</w:t>
            </w:r>
          </w:p>
        </w:tc>
      </w:tr>
      <w:tr w:rsidR="00E9214B" w:rsidRPr="000E23DA" w14:paraId="45A4480F" w14:textId="77777777">
        <w:trPr>
          <w:trHeight w:val="200"/>
        </w:trPr>
        <w:tc>
          <w:tcPr>
            <w:tcW w:w="6614" w:type="dxa"/>
          </w:tcPr>
          <w:p w14:paraId="1D8A17B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55BD09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01B64F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</w:tcPr>
          <w:p w14:paraId="45FCE0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113D4BA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778BB4C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</w:tbl>
    <w:p w14:paraId="4A6D3FCA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4DD2DC04" w14:textId="77777777">
        <w:trPr>
          <w:trHeight w:val="200"/>
        </w:trPr>
        <w:tc>
          <w:tcPr>
            <w:tcW w:w="6614" w:type="dxa"/>
          </w:tcPr>
          <w:p w14:paraId="5C35082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9862C2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590D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592" w:type="dxa"/>
          </w:tcPr>
          <w:p w14:paraId="127A8E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02C2846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7B5D856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</w:tr>
      <w:tr w:rsidR="00E9214B" w:rsidRPr="000E23DA" w14:paraId="5C6556A2" w14:textId="77777777">
        <w:trPr>
          <w:trHeight w:val="200"/>
        </w:trPr>
        <w:tc>
          <w:tcPr>
            <w:tcW w:w="6614" w:type="dxa"/>
          </w:tcPr>
          <w:p w14:paraId="2D4F67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3284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10C26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420.000,00</w:t>
            </w:r>
          </w:p>
        </w:tc>
        <w:tc>
          <w:tcPr>
            <w:tcW w:w="1592" w:type="dxa"/>
          </w:tcPr>
          <w:p w14:paraId="20FE452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420.000,00</w:t>
            </w:r>
          </w:p>
        </w:tc>
        <w:tc>
          <w:tcPr>
            <w:tcW w:w="1475" w:type="dxa"/>
          </w:tcPr>
          <w:p w14:paraId="55AFC6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120.000,00</w:t>
            </w:r>
          </w:p>
        </w:tc>
        <w:tc>
          <w:tcPr>
            <w:tcW w:w="1475" w:type="dxa"/>
          </w:tcPr>
          <w:p w14:paraId="53576F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120.000,00</w:t>
            </w:r>
          </w:p>
        </w:tc>
      </w:tr>
      <w:tr w:rsidR="00E9214B" w:rsidRPr="000E23DA" w14:paraId="072C2AD8" w14:textId="77777777">
        <w:trPr>
          <w:trHeight w:val="200"/>
        </w:trPr>
        <w:tc>
          <w:tcPr>
            <w:tcW w:w="6614" w:type="dxa"/>
          </w:tcPr>
          <w:p w14:paraId="36B963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12D559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3875B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420.000,00</w:t>
            </w:r>
          </w:p>
        </w:tc>
        <w:tc>
          <w:tcPr>
            <w:tcW w:w="1592" w:type="dxa"/>
          </w:tcPr>
          <w:p w14:paraId="6809BA3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420.000,00</w:t>
            </w:r>
          </w:p>
        </w:tc>
        <w:tc>
          <w:tcPr>
            <w:tcW w:w="1475" w:type="dxa"/>
          </w:tcPr>
          <w:p w14:paraId="583A8EA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120.000,00</w:t>
            </w:r>
          </w:p>
        </w:tc>
        <w:tc>
          <w:tcPr>
            <w:tcW w:w="1475" w:type="dxa"/>
          </w:tcPr>
          <w:p w14:paraId="597F640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120.000,00</w:t>
            </w:r>
          </w:p>
        </w:tc>
      </w:tr>
      <w:tr w:rsidR="00E9214B" w:rsidRPr="000E23DA" w14:paraId="61BC18B9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47467F3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K101319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ENERGETSKA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DVORANE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O.Š.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IVANA</w:t>
            </w:r>
          </w:p>
          <w:p w14:paraId="40C4BA0E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GORANA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KOVAČIĆA</w:t>
            </w:r>
          </w:p>
        </w:tc>
        <w:tc>
          <w:tcPr>
            <w:tcW w:w="1504" w:type="dxa"/>
            <w:shd w:val="clear" w:color="auto" w:fill="CDCBE6"/>
          </w:tcPr>
          <w:p w14:paraId="562290B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75" w:type="dxa"/>
            <w:shd w:val="clear" w:color="auto" w:fill="CDCBE6"/>
          </w:tcPr>
          <w:p w14:paraId="07159578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266.848,00</w:t>
            </w:r>
          </w:p>
        </w:tc>
        <w:tc>
          <w:tcPr>
            <w:tcW w:w="1592" w:type="dxa"/>
            <w:shd w:val="clear" w:color="auto" w:fill="CDCBE6"/>
          </w:tcPr>
          <w:p w14:paraId="6213D4CA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266.848,00</w:t>
            </w:r>
          </w:p>
        </w:tc>
        <w:tc>
          <w:tcPr>
            <w:tcW w:w="1475" w:type="dxa"/>
            <w:shd w:val="clear" w:color="auto" w:fill="CDCBE6"/>
          </w:tcPr>
          <w:p w14:paraId="2DD72C1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1.067.360,00</w:t>
            </w:r>
          </w:p>
        </w:tc>
        <w:tc>
          <w:tcPr>
            <w:tcW w:w="1475" w:type="dxa"/>
            <w:shd w:val="clear" w:color="auto" w:fill="CDCBE6"/>
          </w:tcPr>
          <w:p w14:paraId="32C2441F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3979F9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0D6B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05E744C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44643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592" w:type="dxa"/>
            <w:shd w:val="clear" w:color="auto" w:fill="FBF39B"/>
          </w:tcPr>
          <w:p w14:paraId="66A15B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475" w:type="dxa"/>
            <w:shd w:val="clear" w:color="auto" w:fill="FBF39B"/>
          </w:tcPr>
          <w:p w14:paraId="572E5D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5.360,00</w:t>
            </w:r>
          </w:p>
        </w:tc>
        <w:tc>
          <w:tcPr>
            <w:tcW w:w="1475" w:type="dxa"/>
            <w:shd w:val="clear" w:color="auto" w:fill="FBF39B"/>
          </w:tcPr>
          <w:p w14:paraId="28B2EF6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CB3DEC" w14:textId="77777777">
        <w:trPr>
          <w:trHeight w:val="200"/>
        </w:trPr>
        <w:tc>
          <w:tcPr>
            <w:tcW w:w="6614" w:type="dxa"/>
          </w:tcPr>
          <w:p w14:paraId="1AD2DEF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6BF911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2E6C3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592" w:type="dxa"/>
          </w:tcPr>
          <w:p w14:paraId="75FA1E5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475" w:type="dxa"/>
          </w:tcPr>
          <w:p w14:paraId="176A0D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5.360,00</w:t>
            </w:r>
          </w:p>
        </w:tc>
        <w:tc>
          <w:tcPr>
            <w:tcW w:w="1475" w:type="dxa"/>
          </w:tcPr>
          <w:p w14:paraId="5A8D10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C00691" w14:textId="77777777">
        <w:trPr>
          <w:trHeight w:val="200"/>
        </w:trPr>
        <w:tc>
          <w:tcPr>
            <w:tcW w:w="6614" w:type="dxa"/>
          </w:tcPr>
          <w:p w14:paraId="40138DA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92F2B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19CC95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592" w:type="dxa"/>
          </w:tcPr>
          <w:p w14:paraId="66E4FA6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475" w:type="dxa"/>
          </w:tcPr>
          <w:p w14:paraId="7968100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5.360,00</w:t>
            </w:r>
          </w:p>
        </w:tc>
        <w:tc>
          <w:tcPr>
            <w:tcW w:w="1475" w:type="dxa"/>
          </w:tcPr>
          <w:p w14:paraId="283C7E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A6966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68C8BA3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779C01F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04D0A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53.108,00</w:t>
            </w:r>
          </w:p>
        </w:tc>
        <w:tc>
          <w:tcPr>
            <w:tcW w:w="1592" w:type="dxa"/>
            <w:shd w:val="clear" w:color="auto" w:fill="FBF39B"/>
          </w:tcPr>
          <w:p w14:paraId="4EC561D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53.108,00</w:t>
            </w:r>
          </w:p>
        </w:tc>
        <w:tc>
          <w:tcPr>
            <w:tcW w:w="1475" w:type="dxa"/>
            <w:shd w:val="clear" w:color="auto" w:fill="FBF39B"/>
          </w:tcPr>
          <w:p w14:paraId="0546964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212.400,00</w:t>
            </w:r>
          </w:p>
        </w:tc>
        <w:tc>
          <w:tcPr>
            <w:tcW w:w="1475" w:type="dxa"/>
            <w:shd w:val="clear" w:color="auto" w:fill="FBF39B"/>
          </w:tcPr>
          <w:p w14:paraId="7FFECA5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AFF3DD" w14:textId="77777777">
        <w:trPr>
          <w:trHeight w:val="200"/>
        </w:trPr>
        <w:tc>
          <w:tcPr>
            <w:tcW w:w="6614" w:type="dxa"/>
          </w:tcPr>
          <w:p w14:paraId="4DE492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4D55BC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2E66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53.108,00</w:t>
            </w:r>
          </w:p>
        </w:tc>
        <w:tc>
          <w:tcPr>
            <w:tcW w:w="1592" w:type="dxa"/>
          </w:tcPr>
          <w:p w14:paraId="47208B0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53.108,00</w:t>
            </w:r>
          </w:p>
        </w:tc>
        <w:tc>
          <w:tcPr>
            <w:tcW w:w="1475" w:type="dxa"/>
          </w:tcPr>
          <w:p w14:paraId="468296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212.400,00</w:t>
            </w:r>
          </w:p>
        </w:tc>
        <w:tc>
          <w:tcPr>
            <w:tcW w:w="1475" w:type="dxa"/>
          </w:tcPr>
          <w:p w14:paraId="1AC1BE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5C6280" w14:textId="77777777">
        <w:trPr>
          <w:trHeight w:val="200"/>
        </w:trPr>
        <w:tc>
          <w:tcPr>
            <w:tcW w:w="6614" w:type="dxa"/>
          </w:tcPr>
          <w:p w14:paraId="1A2B1A1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295803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63670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592" w:type="dxa"/>
          </w:tcPr>
          <w:p w14:paraId="4C73B30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1.340,00</w:t>
            </w:r>
          </w:p>
        </w:tc>
        <w:tc>
          <w:tcPr>
            <w:tcW w:w="1475" w:type="dxa"/>
          </w:tcPr>
          <w:p w14:paraId="0DA936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5.328,00</w:t>
            </w:r>
          </w:p>
        </w:tc>
        <w:tc>
          <w:tcPr>
            <w:tcW w:w="1475" w:type="dxa"/>
          </w:tcPr>
          <w:p w14:paraId="2F9E422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1CF5A8" w14:textId="77777777">
        <w:trPr>
          <w:trHeight w:val="200"/>
        </w:trPr>
        <w:tc>
          <w:tcPr>
            <w:tcW w:w="6614" w:type="dxa"/>
          </w:tcPr>
          <w:p w14:paraId="243BB9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23F4DB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94D0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51.768,00</w:t>
            </w:r>
          </w:p>
        </w:tc>
        <w:tc>
          <w:tcPr>
            <w:tcW w:w="1592" w:type="dxa"/>
          </w:tcPr>
          <w:p w14:paraId="75183D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51.768,00</w:t>
            </w:r>
          </w:p>
        </w:tc>
        <w:tc>
          <w:tcPr>
            <w:tcW w:w="1475" w:type="dxa"/>
          </w:tcPr>
          <w:p w14:paraId="3DF647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207.072,00</w:t>
            </w:r>
          </w:p>
        </w:tc>
        <w:tc>
          <w:tcPr>
            <w:tcW w:w="1475" w:type="dxa"/>
          </w:tcPr>
          <w:p w14:paraId="2C2CDCB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3EDDBE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20914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15CF23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5C507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212.400,00</w:t>
            </w:r>
          </w:p>
        </w:tc>
        <w:tc>
          <w:tcPr>
            <w:tcW w:w="1592" w:type="dxa"/>
            <w:shd w:val="clear" w:color="auto" w:fill="FBF39B"/>
          </w:tcPr>
          <w:p w14:paraId="02C9B3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212.400,00</w:t>
            </w:r>
          </w:p>
        </w:tc>
        <w:tc>
          <w:tcPr>
            <w:tcW w:w="1475" w:type="dxa"/>
            <w:shd w:val="clear" w:color="auto" w:fill="FBF39B"/>
          </w:tcPr>
          <w:p w14:paraId="0EFC944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849.600,00</w:t>
            </w:r>
          </w:p>
        </w:tc>
        <w:tc>
          <w:tcPr>
            <w:tcW w:w="1475" w:type="dxa"/>
            <w:shd w:val="clear" w:color="auto" w:fill="FBF39B"/>
          </w:tcPr>
          <w:p w14:paraId="0AD261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633B2D8" w14:textId="77777777">
        <w:trPr>
          <w:trHeight w:val="200"/>
        </w:trPr>
        <w:tc>
          <w:tcPr>
            <w:tcW w:w="6614" w:type="dxa"/>
          </w:tcPr>
          <w:p w14:paraId="171A83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F341AD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F5C9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212.400,00</w:t>
            </w:r>
          </w:p>
        </w:tc>
        <w:tc>
          <w:tcPr>
            <w:tcW w:w="1592" w:type="dxa"/>
          </w:tcPr>
          <w:p w14:paraId="3C328F2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212.400,00</w:t>
            </w:r>
          </w:p>
        </w:tc>
        <w:tc>
          <w:tcPr>
            <w:tcW w:w="1475" w:type="dxa"/>
          </w:tcPr>
          <w:p w14:paraId="7AAA5E3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849.600,00</w:t>
            </w:r>
          </w:p>
        </w:tc>
        <w:tc>
          <w:tcPr>
            <w:tcW w:w="1475" w:type="dxa"/>
          </w:tcPr>
          <w:p w14:paraId="74ECA99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7C6B678" w14:textId="77777777">
        <w:trPr>
          <w:trHeight w:val="200"/>
        </w:trPr>
        <w:tc>
          <w:tcPr>
            <w:tcW w:w="6614" w:type="dxa"/>
          </w:tcPr>
          <w:p w14:paraId="7860D4F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5D719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F5EF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5.328,00</w:t>
            </w:r>
          </w:p>
        </w:tc>
        <w:tc>
          <w:tcPr>
            <w:tcW w:w="1592" w:type="dxa"/>
          </w:tcPr>
          <w:p w14:paraId="50EC9B0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5.328,00</w:t>
            </w:r>
          </w:p>
        </w:tc>
        <w:tc>
          <w:tcPr>
            <w:tcW w:w="1475" w:type="dxa"/>
          </w:tcPr>
          <w:p w14:paraId="20051A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21.312,00</w:t>
            </w:r>
          </w:p>
        </w:tc>
        <w:tc>
          <w:tcPr>
            <w:tcW w:w="1475" w:type="dxa"/>
          </w:tcPr>
          <w:p w14:paraId="7ED6F6C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39DB7D" w14:textId="77777777">
        <w:trPr>
          <w:trHeight w:val="200"/>
        </w:trPr>
        <w:tc>
          <w:tcPr>
            <w:tcW w:w="6614" w:type="dxa"/>
          </w:tcPr>
          <w:p w14:paraId="3D52E2A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FCDD7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6E2FA8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207.072,00</w:t>
            </w:r>
          </w:p>
        </w:tc>
        <w:tc>
          <w:tcPr>
            <w:tcW w:w="1592" w:type="dxa"/>
          </w:tcPr>
          <w:p w14:paraId="4CB187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207.072,00</w:t>
            </w:r>
          </w:p>
        </w:tc>
        <w:tc>
          <w:tcPr>
            <w:tcW w:w="1475" w:type="dxa"/>
          </w:tcPr>
          <w:p w14:paraId="51A242A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828.288,00</w:t>
            </w:r>
          </w:p>
        </w:tc>
        <w:tc>
          <w:tcPr>
            <w:tcW w:w="1475" w:type="dxa"/>
          </w:tcPr>
          <w:p w14:paraId="58E44BB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871880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BA617BC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PODRUČNOG</w:t>
            </w:r>
          </w:p>
          <w:p w14:paraId="3DE9728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"NAŠA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RADOST"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3FDB2F6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18.943,00</w:t>
            </w:r>
          </w:p>
        </w:tc>
        <w:tc>
          <w:tcPr>
            <w:tcW w:w="1475" w:type="dxa"/>
            <w:shd w:val="clear" w:color="auto" w:fill="CDCBE6"/>
          </w:tcPr>
          <w:p w14:paraId="56B59EF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CDCBE6"/>
          </w:tcPr>
          <w:p w14:paraId="10A12854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868.148,00</w:t>
            </w:r>
          </w:p>
        </w:tc>
        <w:tc>
          <w:tcPr>
            <w:tcW w:w="1475" w:type="dxa"/>
            <w:shd w:val="clear" w:color="auto" w:fill="CDCBE6"/>
          </w:tcPr>
          <w:p w14:paraId="1194DEE2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73738B4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A8F1AE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5C3A87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5E21A4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18.943,00</w:t>
            </w:r>
          </w:p>
        </w:tc>
        <w:tc>
          <w:tcPr>
            <w:tcW w:w="1475" w:type="dxa"/>
            <w:shd w:val="clear" w:color="auto" w:fill="FBF39B"/>
          </w:tcPr>
          <w:p w14:paraId="4BB1D90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0E104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7AF8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F898A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CA11A0" w14:textId="77777777">
        <w:trPr>
          <w:trHeight w:val="200"/>
        </w:trPr>
        <w:tc>
          <w:tcPr>
            <w:tcW w:w="6614" w:type="dxa"/>
          </w:tcPr>
          <w:p w14:paraId="6F091F4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C0212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7.610,00</w:t>
            </w:r>
          </w:p>
        </w:tc>
        <w:tc>
          <w:tcPr>
            <w:tcW w:w="1475" w:type="dxa"/>
          </w:tcPr>
          <w:p w14:paraId="069C0A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4F71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1D0F7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ABCC5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B1155D4" w14:textId="77777777">
        <w:trPr>
          <w:trHeight w:val="200"/>
        </w:trPr>
        <w:tc>
          <w:tcPr>
            <w:tcW w:w="6614" w:type="dxa"/>
          </w:tcPr>
          <w:p w14:paraId="6012E49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FD766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7.610,00</w:t>
            </w:r>
          </w:p>
        </w:tc>
        <w:tc>
          <w:tcPr>
            <w:tcW w:w="1475" w:type="dxa"/>
          </w:tcPr>
          <w:p w14:paraId="1580E5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E77B9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7CA08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2630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C35469" w14:textId="77777777">
        <w:trPr>
          <w:trHeight w:val="200"/>
        </w:trPr>
        <w:tc>
          <w:tcPr>
            <w:tcW w:w="6614" w:type="dxa"/>
          </w:tcPr>
          <w:p w14:paraId="031678F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02B522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11.333,00</w:t>
            </w:r>
          </w:p>
        </w:tc>
        <w:tc>
          <w:tcPr>
            <w:tcW w:w="1475" w:type="dxa"/>
          </w:tcPr>
          <w:p w14:paraId="68FA90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F95173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A8DF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A017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7FD90B" w14:textId="77777777">
        <w:trPr>
          <w:trHeight w:val="200"/>
        </w:trPr>
        <w:tc>
          <w:tcPr>
            <w:tcW w:w="6614" w:type="dxa"/>
          </w:tcPr>
          <w:p w14:paraId="628A34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B12FC2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11.333,00</w:t>
            </w:r>
          </w:p>
        </w:tc>
        <w:tc>
          <w:tcPr>
            <w:tcW w:w="1475" w:type="dxa"/>
          </w:tcPr>
          <w:p w14:paraId="526140C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80025C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8B648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0E87E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8A1165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4FB66312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3038EEB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8E9DF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C50043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255.885,00</w:t>
            </w:r>
          </w:p>
        </w:tc>
        <w:tc>
          <w:tcPr>
            <w:tcW w:w="1475" w:type="dxa"/>
            <w:shd w:val="clear" w:color="auto" w:fill="FBF39B"/>
          </w:tcPr>
          <w:p w14:paraId="14BDD3B9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17026B7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B25CE47" w14:textId="77777777">
        <w:trPr>
          <w:trHeight w:val="200"/>
        </w:trPr>
        <w:tc>
          <w:tcPr>
            <w:tcW w:w="6614" w:type="dxa"/>
          </w:tcPr>
          <w:p w14:paraId="09CA448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FB2E98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B5794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FB14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12.205,00</w:t>
            </w:r>
          </w:p>
        </w:tc>
        <w:tc>
          <w:tcPr>
            <w:tcW w:w="1475" w:type="dxa"/>
          </w:tcPr>
          <w:p w14:paraId="7C44CB9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6425E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9B6470" w14:textId="77777777">
        <w:trPr>
          <w:trHeight w:val="200"/>
        </w:trPr>
        <w:tc>
          <w:tcPr>
            <w:tcW w:w="6614" w:type="dxa"/>
          </w:tcPr>
          <w:p w14:paraId="246779B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0B47D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4ED16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5C3FE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12.205,00</w:t>
            </w:r>
          </w:p>
        </w:tc>
        <w:tc>
          <w:tcPr>
            <w:tcW w:w="1475" w:type="dxa"/>
          </w:tcPr>
          <w:p w14:paraId="0B0D73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18F5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870B21" w14:textId="77777777">
        <w:trPr>
          <w:trHeight w:val="200"/>
        </w:trPr>
        <w:tc>
          <w:tcPr>
            <w:tcW w:w="6614" w:type="dxa"/>
          </w:tcPr>
          <w:p w14:paraId="6A68ECC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650BB8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3702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357C9E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243.680,00</w:t>
            </w:r>
          </w:p>
        </w:tc>
        <w:tc>
          <w:tcPr>
            <w:tcW w:w="1475" w:type="dxa"/>
          </w:tcPr>
          <w:p w14:paraId="19E886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6D19E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8900259" w14:textId="77777777">
        <w:trPr>
          <w:trHeight w:val="200"/>
        </w:trPr>
        <w:tc>
          <w:tcPr>
            <w:tcW w:w="6614" w:type="dxa"/>
          </w:tcPr>
          <w:p w14:paraId="43C2DFE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613B45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FA8C9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F0DA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243.680,00</w:t>
            </w:r>
          </w:p>
        </w:tc>
        <w:tc>
          <w:tcPr>
            <w:tcW w:w="1475" w:type="dxa"/>
          </w:tcPr>
          <w:p w14:paraId="3D03987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FCDBF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086F51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7B70C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45B71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30B8F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  <w:shd w:val="clear" w:color="auto" w:fill="FBF39B"/>
          </w:tcPr>
          <w:p w14:paraId="7D92D4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432.263,00</w:t>
            </w:r>
          </w:p>
        </w:tc>
        <w:tc>
          <w:tcPr>
            <w:tcW w:w="1475" w:type="dxa"/>
            <w:shd w:val="clear" w:color="auto" w:fill="FBF39B"/>
          </w:tcPr>
          <w:p w14:paraId="04EB72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78E8EC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F268D3" w14:textId="77777777">
        <w:trPr>
          <w:trHeight w:val="200"/>
        </w:trPr>
        <w:tc>
          <w:tcPr>
            <w:tcW w:w="6614" w:type="dxa"/>
          </w:tcPr>
          <w:p w14:paraId="45A3360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5CFFA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C8008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1EC945F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432.263,00</w:t>
            </w:r>
          </w:p>
        </w:tc>
        <w:tc>
          <w:tcPr>
            <w:tcW w:w="1475" w:type="dxa"/>
          </w:tcPr>
          <w:p w14:paraId="2A8DBF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E7BA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C801C8F" w14:textId="77777777">
        <w:trPr>
          <w:trHeight w:val="200"/>
        </w:trPr>
        <w:tc>
          <w:tcPr>
            <w:tcW w:w="6614" w:type="dxa"/>
          </w:tcPr>
          <w:p w14:paraId="5CAC53E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1B71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9EF57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30.000,00</w:t>
            </w:r>
          </w:p>
        </w:tc>
        <w:tc>
          <w:tcPr>
            <w:tcW w:w="1592" w:type="dxa"/>
          </w:tcPr>
          <w:p w14:paraId="1DFC129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32.000,00</w:t>
            </w:r>
          </w:p>
        </w:tc>
        <w:tc>
          <w:tcPr>
            <w:tcW w:w="1475" w:type="dxa"/>
          </w:tcPr>
          <w:p w14:paraId="6A618C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49E2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AB3D564" w14:textId="77777777">
        <w:trPr>
          <w:trHeight w:val="200"/>
        </w:trPr>
        <w:tc>
          <w:tcPr>
            <w:tcW w:w="6614" w:type="dxa"/>
          </w:tcPr>
          <w:p w14:paraId="79D44CD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09421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DCE81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64A24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41.502,00</w:t>
            </w:r>
          </w:p>
        </w:tc>
        <w:tc>
          <w:tcPr>
            <w:tcW w:w="1475" w:type="dxa"/>
          </w:tcPr>
          <w:p w14:paraId="457478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4038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6CBFBE" w14:textId="77777777">
        <w:trPr>
          <w:trHeight w:val="200"/>
        </w:trPr>
        <w:tc>
          <w:tcPr>
            <w:tcW w:w="6614" w:type="dxa"/>
          </w:tcPr>
          <w:p w14:paraId="400E48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F0ABFE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70D0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50C871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358.761,00</w:t>
            </w:r>
          </w:p>
        </w:tc>
        <w:tc>
          <w:tcPr>
            <w:tcW w:w="1475" w:type="dxa"/>
          </w:tcPr>
          <w:p w14:paraId="3CA7598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2206D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929AB0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E04B5D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75C1B0F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2AE80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1B8070F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180.000,00</w:t>
            </w:r>
          </w:p>
        </w:tc>
        <w:tc>
          <w:tcPr>
            <w:tcW w:w="1475" w:type="dxa"/>
            <w:shd w:val="clear" w:color="auto" w:fill="FBF39B"/>
          </w:tcPr>
          <w:p w14:paraId="297B92F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4C3087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67EBAC" w14:textId="77777777">
        <w:trPr>
          <w:trHeight w:val="200"/>
        </w:trPr>
        <w:tc>
          <w:tcPr>
            <w:tcW w:w="6614" w:type="dxa"/>
          </w:tcPr>
          <w:p w14:paraId="5E9322E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DAEDF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8BA19B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7A56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180.000,00</w:t>
            </w:r>
          </w:p>
        </w:tc>
        <w:tc>
          <w:tcPr>
            <w:tcW w:w="1475" w:type="dxa"/>
          </w:tcPr>
          <w:p w14:paraId="3E5199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B6AE1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3112F1" w14:textId="77777777">
        <w:trPr>
          <w:trHeight w:val="200"/>
        </w:trPr>
        <w:tc>
          <w:tcPr>
            <w:tcW w:w="6614" w:type="dxa"/>
          </w:tcPr>
          <w:p w14:paraId="63C900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311783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18D8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A43827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180.000,00</w:t>
            </w:r>
          </w:p>
        </w:tc>
        <w:tc>
          <w:tcPr>
            <w:tcW w:w="1475" w:type="dxa"/>
          </w:tcPr>
          <w:p w14:paraId="1AF067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C308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C62E9B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1B07A92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DOGRADNJA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OPREMANJE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PODRUČNOG</w:t>
            </w:r>
          </w:p>
          <w:p w14:paraId="2A5B16C5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DJEČJEG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VRTIĆA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"STRIBOR"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GRADU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0385545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17.311,54</w:t>
            </w:r>
          </w:p>
        </w:tc>
        <w:tc>
          <w:tcPr>
            <w:tcW w:w="1475" w:type="dxa"/>
            <w:shd w:val="clear" w:color="auto" w:fill="CDCBE6"/>
          </w:tcPr>
          <w:p w14:paraId="2D01601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350.000,00</w:t>
            </w:r>
          </w:p>
        </w:tc>
        <w:tc>
          <w:tcPr>
            <w:tcW w:w="1592" w:type="dxa"/>
            <w:shd w:val="clear" w:color="auto" w:fill="CDCBE6"/>
          </w:tcPr>
          <w:p w14:paraId="28D09EC3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275.230,00</w:t>
            </w:r>
          </w:p>
        </w:tc>
        <w:tc>
          <w:tcPr>
            <w:tcW w:w="1475" w:type="dxa"/>
            <w:shd w:val="clear" w:color="auto" w:fill="CDCBE6"/>
          </w:tcPr>
          <w:p w14:paraId="66676618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7C49CF5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1577BBC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F6D4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D4B33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17.311,54</w:t>
            </w:r>
          </w:p>
        </w:tc>
        <w:tc>
          <w:tcPr>
            <w:tcW w:w="1475" w:type="dxa"/>
            <w:shd w:val="clear" w:color="auto" w:fill="FBF39B"/>
          </w:tcPr>
          <w:p w14:paraId="38F9A5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C470AE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C7B40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F6FDBF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21B417" w14:textId="77777777">
        <w:trPr>
          <w:trHeight w:val="200"/>
        </w:trPr>
        <w:tc>
          <w:tcPr>
            <w:tcW w:w="6614" w:type="dxa"/>
          </w:tcPr>
          <w:p w14:paraId="2432BAA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93087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6.080,85</w:t>
            </w:r>
          </w:p>
        </w:tc>
        <w:tc>
          <w:tcPr>
            <w:tcW w:w="1475" w:type="dxa"/>
          </w:tcPr>
          <w:p w14:paraId="65D738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C964C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F9869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ACB17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9DE9D6" w14:textId="77777777">
        <w:trPr>
          <w:trHeight w:val="200"/>
        </w:trPr>
        <w:tc>
          <w:tcPr>
            <w:tcW w:w="6614" w:type="dxa"/>
          </w:tcPr>
          <w:p w14:paraId="5706D29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BC9A4A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6.080,85</w:t>
            </w:r>
          </w:p>
        </w:tc>
        <w:tc>
          <w:tcPr>
            <w:tcW w:w="1475" w:type="dxa"/>
          </w:tcPr>
          <w:p w14:paraId="41BD69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A8C5D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5E90C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8970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34209B86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A4343E2" w14:textId="77777777">
        <w:trPr>
          <w:trHeight w:val="200"/>
        </w:trPr>
        <w:tc>
          <w:tcPr>
            <w:tcW w:w="6614" w:type="dxa"/>
          </w:tcPr>
          <w:p w14:paraId="61FB22E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A7776E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11.230,69</w:t>
            </w:r>
          </w:p>
        </w:tc>
        <w:tc>
          <w:tcPr>
            <w:tcW w:w="1475" w:type="dxa"/>
          </w:tcPr>
          <w:p w14:paraId="541934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F11F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4D23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045A12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84D53E" w14:textId="77777777">
        <w:trPr>
          <w:trHeight w:val="200"/>
        </w:trPr>
        <w:tc>
          <w:tcPr>
            <w:tcW w:w="6614" w:type="dxa"/>
          </w:tcPr>
          <w:p w14:paraId="7190073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D71F28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57729A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29B694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233B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A82A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DBBEAA" w14:textId="77777777">
        <w:trPr>
          <w:trHeight w:val="200"/>
        </w:trPr>
        <w:tc>
          <w:tcPr>
            <w:tcW w:w="6614" w:type="dxa"/>
          </w:tcPr>
          <w:p w14:paraId="45F5760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4BCCC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230,69</w:t>
            </w:r>
          </w:p>
        </w:tc>
        <w:tc>
          <w:tcPr>
            <w:tcW w:w="1475" w:type="dxa"/>
          </w:tcPr>
          <w:p w14:paraId="0A10205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7B444D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C223F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EB24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2B1147A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32E57CC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33EB175C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CEBEDA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6207FEB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168.520,00</w:t>
            </w:r>
          </w:p>
        </w:tc>
        <w:tc>
          <w:tcPr>
            <w:tcW w:w="1475" w:type="dxa"/>
            <w:shd w:val="clear" w:color="auto" w:fill="FBF39B"/>
          </w:tcPr>
          <w:p w14:paraId="67C3D2C0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E78FDE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03579A" w14:textId="77777777">
        <w:trPr>
          <w:trHeight w:val="200"/>
        </w:trPr>
        <w:tc>
          <w:tcPr>
            <w:tcW w:w="6614" w:type="dxa"/>
          </w:tcPr>
          <w:p w14:paraId="3E6B87C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3E45AA8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AAC0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EB9ED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10.800,00</w:t>
            </w:r>
          </w:p>
        </w:tc>
        <w:tc>
          <w:tcPr>
            <w:tcW w:w="1475" w:type="dxa"/>
          </w:tcPr>
          <w:p w14:paraId="1DD6F1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08FDF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63F60C" w14:textId="77777777">
        <w:trPr>
          <w:trHeight w:val="200"/>
        </w:trPr>
        <w:tc>
          <w:tcPr>
            <w:tcW w:w="6614" w:type="dxa"/>
          </w:tcPr>
          <w:p w14:paraId="6944803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03F8A7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3C302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11038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10.800,00</w:t>
            </w:r>
          </w:p>
        </w:tc>
        <w:tc>
          <w:tcPr>
            <w:tcW w:w="1475" w:type="dxa"/>
          </w:tcPr>
          <w:p w14:paraId="0650F1E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A5C277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C69B184" w14:textId="77777777">
        <w:trPr>
          <w:trHeight w:val="200"/>
        </w:trPr>
        <w:tc>
          <w:tcPr>
            <w:tcW w:w="6614" w:type="dxa"/>
          </w:tcPr>
          <w:p w14:paraId="51E30C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E52BCA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1AEE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F3A0DE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157.720,00</w:t>
            </w:r>
          </w:p>
        </w:tc>
        <w:tc>
          <w:tcPr>
            <w:tcW w:w="1475" w:type="dxa"/>
          </w:tcPr>
          <w:p w14:paraId="713397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37BD6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485312" w14:textId="77777777">
        <w:trPr>
          <w:trHeight w:val="200"/>
        </w:trPr>
        <w:tc>
          <w:tcPr>
            <w:tcW w:w="6614" w:type="dxa"/>
          </w:tcPr>
          <w:p w14:paraId="2DCC0F6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771B5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5F97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A41998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2.100,00</w:t>
            </w:r>
          </w:p>
        </w:tc>
        <w:tc>
          <w:tcPr>
            <w:tcW w:w="1475" w:type="dxa"/>
          </w:tcPr>
          <w:p w14:paraId="21AC85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28479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3E238D" w14:textId="77777777">
        <w:trPr>
          <w:trHeight w:val="200"/>
        </w:trPr>
        <w:tc>
          <w:tcPr>
            <w:tcW w:w="6614" w:type="dxa"/>
          </w:tcPr>
          <w:p w14:paraId="74A7BF1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259CDB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36882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91123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155.620,00</w:t>
            </w:r>
          </w:p>
        </w:tc>
        <w:tc>
          <w:tcPr>
            <w:tcW w:w="1475" w:type="dxa"/>
          </w:tcPr>
          <w:p w14:paraId="7199D9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2FA7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B51246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33E6B92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355AF53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D7D770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248.227,41</w:t>
            </w:r>
          </w:p>
        </w:tc>
        <w:tc>
          <w:tcPr>
            <w:tcW w:w="1592" w:type="dxa"/>
            <w:shd w:val="clear" w:color="auto" w:fill="FBF39B"/>
          </w:tcPr>
          <w:p w14:paraId="514CF9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66.000,00</w:t>
            </w:r>
          </w:p>
        </w:tc>
        <w:tc>
          <w:tcPr>
            <w:tcW w:w="1475" w:type="dxa"/>
            <w:shd w:val="clear" w:color="auto" w:fill="FBF39B"/>
          </w:tcPr>
          <w:p w14:paraId="110009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8841C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422031" w14:textId="77777777">
        <w:trPr>
          <w:trHeight w:val="200"/>
        </w:trPr>
        <w:tc>
          <w:tcPr>
            <w:tcW w:w="6614" w:type="dxa"/>
          </w:tcPr>
          <w:p w14:paraId="42ED349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085EA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23EA8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248.227,41</w:t>
            </w:r>
          </w:p>
        </w:tc>
        <w:tc>
          <w:tcPr>
            <w:tcW w:w="1592" w:type="dxa"/>
          </w:tcPr>
          <w:p w14:paraId="51EA4B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66.000,00</w:t>
            </w:r>
          </w:p>
        </w:tc>
        <w:tc>
          <w:tcPr>
            <w:tcW w:w="1475" w:type="dxa"/>
          </w:tcPr>
          <w:p w14:paraId="245159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EC10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7FF3BC0" w14:textId="77777777">
        <w:trPr>
          <w:trHeight w:val="200"/>
        </w:trPr>
        <w:tc>
          <w:tcPr>
            <w:tcW w:w="6614" w:type="dxa"/>
          </w:tcPr>
          <w:p w14:paraId="49D9F74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9EF516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12BF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10.400,41</w:t>
            </w:r>
          </w:p>
        </w:tc>
        <w:tc>
          <w:tcPr>
            <w:tcW w:w="1592" w:type="dxa"/>
          </w:tcPr>
          <w:p w14:paraId="534E237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7B415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9A64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610BF1" w14:textId="77777777">
        <w:trPr>
          <w:trHeight w:val="200"/>
        </w:trPr>
        <w:tc>
          <w:tcPr>
            <w:tcW w:w="6614" w:type="dxa"/>
          </w:tcPr>
          <w:p w14:paraId="65A3E35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B55F32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5DD1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68.700,00</w:t>
            </w:r>
          </w:p>
        </w:tc>
        <w:tc>
          <w:tcPr>
            <w:tcW w:w="1592" w:type="dxa"/>
          </w:tcPr>
          <w:p w14:paraId="293BB78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66.000,00</w:t>
            </w:r>
          </w:p>
        </w:tc>
        <w:tc>
          <w:tcPr>
            <w:tcW w:w="1475" w:type="dxa"/>
          </w:tcPr>
          <w:p w14:paraId="72FD8D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4198DC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C505D5D" w14:textId="77777777">
        <w:trPr>
          <w:trHeight w:val="200"/>
        </w:trPr>
        <w:tc>
          <w:tcPr>
            <w:tcW w:w="6614" w:type="dxa"/>
          </w:tcPr>
          <w:p w14:paraId="1D14180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6EAD1E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9848E4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169.127,00</w:t>
            </w:r>
          </w:p>
        </w:tc>
        <w:tc>
          <w:tcPr>
            <w:tcW w:w="1592" w:type="dxa"/>
          </w:tcPr>
          <w:p w14:paraId="0D53D6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5C6F0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1BD89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6FC84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21A8A1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0F30248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4F6A4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101.772,59</w:t>
            </w:r>
          </w:p>
        </w:tc>
        <w:tc>
          <w:tcPr>
            <w:tcW w:w="1592" w:type="dxa"/>
            <w:shd w:val="clear" w:color="auto" w:fill="FBF39B"/>
          </w:tcPr>
          <w:p w14:paraId="4523619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40.710,00</w:t>
            </w:r>
          </w:p>
        </w:tc>
        <w:tc>
          <w:tcPr>
            <w:tcW w:w="1475" w:type="dxa"/>
            <w:shd w:val="clear" w:color="auto" w:fill="FBF39B"/>
          </w:tcPr>
          <w:p w14:paraId="79647B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D967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DE8EFC" w14:textId="77777777">
        <w:trPr>
          <w:trHeight w:val="200"/>
        </w:trPr>
        <w:tc>
          <w:tcPr>
            <w:tcW w:w="6614" w:type="dxa"/>
          </w:tcPr>
          <w:p w14:paraId="7C62934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CB9A61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925DEA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101.772,59</w:t>
            </w:r>
          </w:p>
        </w:tc>
        <w:tc>
          <w:tcPr>
            <w:tcW w:w="1592" w:type="dxa"/>
          </w:tcPr>
          <w:p w14:paraId="2CDC8B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40.710,00</w:t>
            </w:r>
          </w:p>
        </w:tc>
        <w:tc>
          <w:tcPr>
            <w:tcW w:w="1475" w:type="dxa"/>
          </w:tcPr>
          <w:p w14:paraId="23E8781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5311C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C3BF70" w14:textId="77777777">
        <w:trPr>
          <w:trHeight w:val="200"/>
        </w:trPr>
        <w:tc>
          <w:tcPr>
            <w:tcW w:w="6614" w:type="dxa"/>
          </w:tcPr>
          <w:p w14:paraId="1620252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A3E073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8A7656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101.772,59</w:t>
            </w:r>
          </w:p>
        </w:tc>
        <w:tc>
          <w:tcPr>
            <w:tcW w:w="1592" w:type="dxa"/>
          </w:tcPr>
          <w:p w14:paraId="78E90E0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40.710,00</w:t>
            </w:r>
          </w:p>
        </w:tc>
        <w:tc>
          <w:tcPr>
            <w:tcW w:w="1475" w:type="dxa"/>
          </w:tcPr>
          <w:p w14:paraId="1FCB3F6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34C938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56E1451" w14:textId="77777777">
        <w:trPr>
          <w:trHeight w:val="641"/>
        </w:trPr>
        <w:tc>
          <w:tcPr>
            <w:tcW w:w="6614" w:type="dxa"/>
            <w:shd w:val="clear" w:color="auto" w:fill="CDCBE6"/>
          </w:tcPr>
          <w:p w14:paraId="5F940407" w14:textId="77777777" w:rsidR="00E9214B" w:rsidRPr="000E23DA" w:rsidRDefault="00000000">
            <w:pPr>
              <w:pStyle w:val="TableParagraph"/>
              <w:spacing w:before="0" w:line="280" w:lineRule="auto"/>
              <w:ind w:left="34" w:righ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 projekt K101322 IZGRADNJA I OPREMANJE NOVOG PODRUČNOG DJEČJEG VRTIĆA "MALI PRINC" S KUHINJOM U GRADU</w:t>
            </w:r>
          </w:p>
          <w:p w14:paraId="4C6B604D" w14:textId="77777777" w:rsidR="00E9214B" w:rsidRPr="000E23DA" w:rsidRDefault="00000000">
            <w:pPr>
              <w:pStyle w:val="TableParagraph"/>
              <w:spacing w:before="0" w:line="166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VINKOVCI</w:t>
            </w:r>
          </w:p>
        </w:tc>
        <w:tc>
          <w:tcPr>
            <w:tcW w:w="1504" w:type="dxa"/>
            <w:shd w:val="clear" w:color="auto" w:fill="CDCBE6"/>
          </w:tcPr>
          <w:p w14:paraId="4E5A490E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B18B2E" w14:textId="77777777" w:rsidR="00E9214B" w:rsidRPr="000E23DA" w:rsidRDefault="00000000">
            <w:pPr>
              <w:pStyle w:val="TableParagraph"/>
              <w:spacing w:before="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48.591,17</w:t>
            </w:r>
          </w:p>
        </w:tc>
        <w:tc>
          <w:tcPr>
            <w:tcW w:w="1475" w:type="dxa"/>
            <w:shd w:val="clear" w:color="auto" w:fill="CDCBE6"/>
          </w:tcPr>
          <w:p w14:paraId="4E354F88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38FCEE" w14:textId="77777777" w:rsidR="00E9214B" w:rsidRPr="000E23DA" w:rsidRDefault="00000000">
            <w:pPr>
              <w:pStyle w:val="TableParagraph"/>
              <w:spacing w:before="0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2.008.400,00</w:t>
            </w:r>
          </w:p>
        </w:tc>
        <w:tc>
          <w:tcPr>
            <w:tcW w:w="1592" w:type="dxa"/>
            <w:shd w:val="clear" w:color="auto" w:fill="CDCBE6"/>
          </w:tcPr>
          <w:p w14:paraId="1B4C1F37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6320F" w14:textId="77777777" w:rsidR="00E9214B" w:rsidRPr="000E23DA" w:rsidRDefault="00000000">
            <w:pPr>
              <w:pStyle w:val="TableParagraph"/>
              <w:spacing w:before="0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1.492.535,00</w:t>
            </w:r>
          </w:p>
        </w:tc>
        <w:tc>
          <w:tcPr>
            <w:tcW w:w="1475" w:type="dxa"/>
            <w:shd w:val="clear" w:color="auto" w:fill="CDCBE6"/>
          </w:tcPr>
          <w:p w14:paraId="4FCB4250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BBE13C" w14:textId="77777777" w:rsidR="00E9214B" w:rsidRPr="000E23DA" w:rsidRDefault="00000000">
            <w:pPr>
              <w:pStyle w:val="TableParagraph"/>
              <w:spacing w:before="0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9BCA366" w14:textId="77777777" w:rsidR="00E9214B" w:rsidRPr="000E23DA" w:rsidRDefault="00E9214B">
            <w:pPr>
              <w:pStyle w:val="TableParagraph"/>
              <w:spacing w:before="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D54968" w14:textId="77777777" w:rsidR="00E9214B" w:rsidRPr="000E23DA" w:rsidRDefault="00000000">
            <w:pPr>
              <w:pStyle w:val="TableParagraph"/>
              <w:spacing w:before="0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028A3A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B0E32E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AC2B8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42.170,71</w:t>
            </w:r>
          </w:p>
        </w:tc>
        <w:tc>
          <w:tcPr>
            <w:tcW w:w="1475" w:type="dxa"/>
            <w:shd w:val="clear" w:color="auto" w:fill="FBF39B"/>
          </w:tcPr>
          <w:p w14:paraId="2B21944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2417A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186C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50222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AE236F" w14:textId="77777777">
        <w:trPr>
          <w:trHeight w:val="200"/>
        </w:trPr>
        <w:tc>
          <w:tcPr>
            <w:tcW w:w="6614" w:type="dxa"/>
          </w:tcPr>
          <w:p w14:paraId="727DD2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600DB6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13.035,27</w:t>
            </w:r>
          </w:p>
        </w:tc>
        <w:tc>
          <w:tcPr>
            <w:tcW w:w="1475" w:type="dxa"/>
          </w:tcPr>
          <w:p w14:paraId="0930817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4E274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9CA2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A1B8AF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576276" w14:textId="77777777">
        <w:trPr>
          <w:trHeight w:val="200"/>
        </w:trPr>
        <w:tc>
          <w:tcPr>
            <w:tcW w:w="6614" w:type="dxa"/>
          </w:tcPr>
          <w:p w14:paraId="6C9211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ABF9D9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13.035,27</w:t>
            </w:r>
          </w:p>
        </w:tc>
        <w:tc>
          <w:tcPr>
            <w:tcW w:w="1475" w:type="dxa"/>
          </w:tcPr>
          <w:p w14:paraId="640E3F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1AB50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44EC3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AB9A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4B003D3" w14:textId="77777777">
        <w:trPr>
          <w:trHeight w:val="200"/>
        </w:trPr>
        <w:tc>
          <w:tcPr>
            <w:tcW w:w="6614" w:type="dxa"/>
          </w:tcPr>
          <w:p w14:paraId="696912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EEA08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29.135,44</w:t>
            </w:r>
          </w:p>
        </w:tc>
        <w:tc>
          <w:tcPr>
            <w:tcW w:w="1475" w:type="dxa"/>
          </w:tcPr>
          <w:p w14:paraId="7342042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6A614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668A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EF201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52B7E6" w14:textId="77777777">
        <w:trPr>
          <w:trHeight w:val="200"/>
        </w:trPr>
        <w:tc>
          <w:tcPr>
            <w:tcW w:w="6614" w:type="dxa"/>
          </w:tcPr>
          <w:p w14:paraId="7F8FA9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55A9A1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29.135,44</w:t>
            </w:r>
          </w:p>
        </w:tc>
        <w:tc>
          <w:tcPr>
            <w:tcW w:w="1475" w:type="dxa"/>
          </w:tcPr>
          <w:p w14:paraId="3FD61D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431CE7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CB20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C9849C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EEE85C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565C85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0CC3D75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02943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9FF369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366.100,00</w:t>
            </w:r>
          </w:p>
        </w:tc>
        <w:tc>
          <w:tcPr>
            <w:tcW w:w="1475" w:type="dxa"/>
            <w:shd w:val="clear" w:color="auto" w:fill="FBF39B"/>
          </w:tcPr>
          <w:p w14:paraId="2EDF623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C83D8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13F6C42" w14:textId="77777777">
        <w:trPr>
          <w:trHeight w:val="200"/>
        </w:trPr>
        <w:tc>
          <w:tcPr>
            <w:tcW w:w="6614" w:type="dxa"/>
          </w:tcPr>
          <w:p w14:paraId="1F8EA2D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E0A0F0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EEB8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B180CB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366.100,00</w:t>
            </w:r>
          </w:p>
        </w:tc>
        <w:tc>
          <w:tcPr>
            <w:tcW w:w="1475" w:type="dxa"/>
          </w:tcPr>
          <w:p w14:paraId="24AC86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A605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2410B8" w14:textId="77777777">
        <w:trPr>
          <w:trHeight w:val="200"/>
        </w:trPr>
        <w:tc>
          <w:tcPr>
            <w:tcW w:w="6614" w:type="dxa"/>
          </w:tcPr>
          <w:p w14:paraId="3928FB2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438564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052710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65C6086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366.100,00</w:t>
            </w:r>
          </w:p>
        </w:tc>
        <w:tc>
          <w:tcPr>
            <w:tcW w:w="1475" w:type="dxa"/>
          </w:tcPr>
          <w:p w14:paraId="793D5DD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245D5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A8094B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5EA20A68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09760E0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6.420,46</w:t>
            </w:r>
          </w:p>
        </w:tc>
        <w:tc>
          <w:tcPr>
            <w:tcW w:w="1475" w:type="dxa"/>
            <w:shd w:val="clear" w:color="auto" w:fill="FBF39B"/>
          </w:tcPr>
          <w:p w14:paraId="1104D8A5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907.824,01</w:t>
            </w:r>
          </w:p>
        </w:tc>
        <w:tc>
          <w:tcPr>
            <w:tcW w:w="1592" w:type="dxa"/>
            <w:shd w:val="clear" w:color="auto" w:fill="FBF39B"/>
          </w:tcPr>
          <w:p w14:paraId="01F7EAF7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33.130,00</w:t>
            </w:r>
          </w:p>
        </w:tc>
        <w:tc>
          <w:tcPr>
            <w:tcW w:w="1475" w:type="dxa"/>
            <w:shd w:val="clear" w:color="auto" w:fill="FBF39B"/>
          </w:tcPr>
          <w:p w14:paraId="1EFDC1FA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0748CD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5B21678" w14:textId="77777777">
        <w:trPr>
          <w:trHeight w:val="200"/>
        </w:trPr>
        <w:tc>
          <w:tcPr>
            <w:tcW w:w="6614" w:type="dxa"/>
          </w:tcPr>
          <w:p w14:paraId="51D561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21040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8A196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24.800,00</w:t>
            </w:r>
          </w:p>
        </w:tc>
        <w:tc>
          <w:tcPr>
            <w:tcW w:w="1592" w:type="dxa"/>
          </w:tcPr>
          <w:p w14:paraId="00FC46C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33.130,00</w:t>
            </w:r>
          </w:p>
        </w:tc>
        <w:tc>
          <w:tcPr>
            <w:tcW w:w="1475" w:type="dxa"/>
          </w:tcPr>
          <w:p w14:paraId="6934150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17E4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055030" w14:textId="77777777">
        <w:trPr>
          <w:trHeight w:val="200"/>
        </w:trPr>
        <w:tc>
          <w:tcPr>
            <w:tcW w:w="6614" w:type="dxa"/>
          </w:tcPr>
          <w:p w14:paraId="5C14CC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4FD66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5747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24.800,00</w:t>
            </w:r>
          </w:p>
        </w:tc>
        <w:tc>
          <w:tcPr>
            <w:tcW w:w="1592" w:type="dxa"/>
          </w:tcPr>
          <w:p w14:paraId="376CE28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33.130,00</w:t>
            </w:r>
          </w:p>
        </w:tc>
        <w:tc>
          <w:tcPr>
            <w:tcW w:w="1475" w:type="dxa"/>
          </w:tcPr>
          <w:p w14:paraId="673ADE1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67B12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0224368" w14:textId="77777777">
        <w:trPr>
          <w:trHeight w:val="200"/>
        </w:trPr>
        <w:tc>
          <w:tcPr>
            <w:tcW w:w="6614" w:type="dxa"/>
          </w:tcPr>
          <w:p w14:paraId="6FE1FB6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B779B6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6.420,46</w:t>
            </w:r>
          </w:p>
        </w:tc>
        <w:tc>
          <w:tcPr>
            <w:tcW w:w="1475" w:type="dxa"/>
          </w:tcPr>
          <w:p w14:paraId="4692972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883.024,01</w:t>
            </w:r>
          </w:p>
        </w:tc>
        <w:tc>
          <w:tcPr>
            <w:tcW w:w="1592" w:type="dxa"/>
          </w:tcPr>
          <w:p w14:paraId="00BDF5B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8702B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8096B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B12361" w14:textId="77777777">
        <w:trPr>
          <w:trHeight w:val="200"/>
        </w:trPr>
        <w:tc>
          <w:tcPr>
            <w:tcW w:w="6614" w:type="dxa"/>
          </w:tcPr>
          <w:p w14:paraId="7D80BE0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0602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6.420,46</w:t>
            </w:r>
          </w:p>
        </w:tc>
        <w:tc>
          <w:tcPr>
            <w:tcW w:w="1475" w:type="dxa"/>
          </w:tcPr>
          <w:p w14:paraId="3493515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2A52D4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C619F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DEDC2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42DCD8" w14:textId="77777777">
        <w:trPr>
          <w:trHeight w:val="200"/>
        </w:trPr>
        <w:tc>
          <w:tcPr>
            <w:tcW w:w="6614" w:type="dxa"/>
          </w:tcPr>
          <w:p w14:paraId="39A71E4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B413BB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09BF47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883.024,01</w:t>
            </w:r>
          </w:p>
        </w:tc>
        <w:tc>
          <w:tcPr>
            <w:tcW w:w="1592" w:type="dxa"/>
          </w:tcPr>
          <w:p w14:paraId="29FDE95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EDC1B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82C6C4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6183FB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F1F50B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7F694F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22AB1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1.100.575,99</w:t>
            </w:r>
          </w:p>
        </w:tc>
        <w:tc>
          <w:tcPr>
            <w:tcW w:w="1592" w:type="dxa"/>
            <w:shd w:val="clear" w:color="auto" w:fill="FBF39B"/>
          </w:tcPr>
          <w:p w14:paraId="7B0971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581.805,00</w:t>
            </w:r>
          </w:p>
        </w:tc>
        <w:tc>
          <w:tcPr>
            <w:tcW w:w="1475" w:type="dxa"/>
            <w:shd w:val="clear" w:color="auto" w:fill="FBF39B"/>
          </w:tcPr>
          <w:p w14:paraId="34555DC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9FA65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C10B7B" w14:textId="77777777">
        <w:trPr>
          <w:trHeight w:val="200"/>
        </w:trPr>
        <w:tc>
          <w:tcPr>
            <w:tcW w:w="6614" w:type="dxa"/>
          </w:tcPr>
          <w:p w14:paraId="0B509AC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E4FB67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316CC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1.100.575,99</w:t>
            </w:r>
          </w:p>
        </w:tc>
        <w:tc>
          <w:tcPr>
            <w:tcW w:w="1592" w:type="dxa"/>
          </w:tcPr>
          <w:p w14:paraId="5CA538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581.805,00</w:t>
            </w:r>
          </w:p>
        </w:tc>
        <w:tc>
          <w:tcPr>
            <w:tcW w:w="1475" w:type="dxa"/>
          </w:tcPr>
          <w:p w14:paraId="4976E8D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1CE55D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CEEBE7" w14:textId="77777777">
        <w:trPr>
          <w:trHeight w:val="200"/>
        </w:trPr>
        <w:tc>
          <w:tcPr>
            <w:tcW w:w="6614" w:type="dxa"/>
          </w:tcPr>
          <w:p w14:paraId="6FE21B7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0447D6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E8B6B8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56.099,99</w:t>
            </w:r>
          </w:p>
        </w:tc>
        <w:tc>
          <w:tcPr>
            <w:tcW w:w="1592" w:type="dxa"/>
          </w:tcPr>
          <w:p w14:paraId="75A8D9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11.200,00</w:t>
            </w:r>
          </w:p>
        </w:tc>
        <w:tc>
          <w:tcPr>
            <w:tcW w:w="1475" w:type="dxa"/>
          </w:tcPr>
          <w:p w14:paraId="69B5C4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D2F47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FDC8072" w14:textId="77777777">
        <w:trPr>
          <w:trHeight w:val="200"/>
        </w:trPr>
        <w:tc>
          <w:tcPr>
            <w:tcW w:w="6614" w:type="dxa"/>
          </w:tcPr>
          <w:p w14:paraId="323CC6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0A63D9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94B4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1.044.476,00</w:t>
            </w:r>
          </w:p>
        </w:tc>
        <w:tc>
          <w:tcPr>
            <w:tcW w:w="1592" w:type="dxa"/>
          </w:tcPr>
          <w:p w14:paraId="37D8926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570.605,00</w:t>
            </w:r>
          </w:p>
        </w:tc>
        <w:tc>
          <w:tcPr>
            <w:tcW w:w="1475" w:type="dxa"/>
          </w:tcPr>
          <w:p w14:paraId="0A7556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91D67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36382B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3875A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5605374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1270C9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21BD11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511.500,00</w:t>
            </w:r>
          </w:p>
        </w:tc>
        <w:tc>
          <w:tcPr>
            <w:tcW w:w="1475" w:type="dxa"/>
            <w:shd w:val="clear" w:color="auto" w:fill="FBF39B"/>
          </w:tcPr>
          <w:p w14:paraId="3031CC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170E7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A7F66B3" w14:textId="77777777">
        <w:trPr>
          <w:trHeight w:val="200"/>
        </w:trPr>
        <w:tc>
          <w:tcPr>
            <w:tcW w:w="6614" w:type="dxa"/>
          </w:tcPr>
          <w:p w14:paraId="7B9AC73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BD8EC9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BF8F01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82056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511.500,00</w:t>
            </w:r>
          </w:p>
        </w:tc>
        <w:tc>
          <w:tcPr>
            <w:tcW w:w="1475" w:type="dxa"/>
          </w:tcPr>
          <w:p w14:paraId="7B99237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CF3A7F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DE1E25" w14:textId="77777777">
        <w:trPr>
          <w:trHeight w:val="200"/>
        </w:trPr>
        <w:tc>
          <w:tcPr>
            <w:tcW w:w="6614" w:type="dxa"/>
          </w:tcPr>
          <w:p w14:paraId="3493D5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659A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F55A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9A9491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11.500,00</w:t>
            </w:r>
          </w:p>
        </w:tc>
        <w:tc>
          <w:tcPr>
            <w:tcW w:w="1475" w:type="dxa"/>
          </w:tcPr>
          <w:p w14:paraId="2E667A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74B8B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28371BA1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8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67C2F737" w14:textId="77777777">
        <w:trPr>
          <w:trHeight w:val="200"/>
        </w:trPr>
        <w:tc>
          <w:tcPr>
            <w:tcW w:w="6614" w:type="dxa"/>
          </w:tcPr>
          <w:p w14:paraId="652BAD1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79BBDF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CD2B30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A2BAD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500.000,00</w:t>
            </w:r>
          </w:p>
        </w:tc>
        <w:tc>
          <w:tcPr>
            <w:tcW w:w="1475" w:type="dxa"/>
          </w:tcPr>
          <w:p w14:paraId="48B74E2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B3E80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34FF43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3D92F549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KORIŠTENJE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OBNOVLJIVIH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ENERGIJE</w:t>
            </w:r>
          </w:p>
          <w:p w14:paraId="49D8D879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JAVNIM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OBJEKTIMA</w:t>
            </w:r>
          </w:p>
        </w:tc>
        <w:tc>
          <w:tcPr>
            <w:tcW w:w="1504" w:type="dxa"/>
            <w:shd w:val="clear" w:color="auto" w:fill="CDCBE6"/>
          </w:tcPr>
          <w:p w14:paraId="1EF5637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186.532,46</w:t>
            </w:r>
          </w:p>
        </w:tc>
        <w:tc>
          <w:tcPr>
            <w:tcW w:w="1475" w:type="dxa"/>
            <w:shd w:val="clear" w:color="auto" w:fill="CDCBE6"/>
          </w:tcPr>
          <w:p w14:paraId="46F586F9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41.045,00</w:t>
            </w:r>
          </w:p>
        </w:tc>
        <w:tc>
          <w:tcPr>
            <w:tcW w:w="1592" w:type="dxa"/>
            <w:shd w:val="clear" w:color="auto" w:fill="CDCBE6"/>
          </w:tcPr>
          <w:p w14:paraId="5447E7E1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5979261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2D785CF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DEB734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931758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97576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82.737,56</w:t>
            </w:r>
          </w:p>
        </w:tc>
        <w:tc>
          <w:tcPr>
            <w:tcW w:w="1475" w:type="dxa"/>
            <w:shd w:val="clear" w:color="auto" w:fill="FBF39B"/>
          </w:tcPr>
          <w:p w14:paraId="3A5F80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5.350,00</w:t>
            </w:r>
          </w:p>
        </w:tc>
        <w:tc>
          <w:tcPr>
            <w:tcW w:w="1592" w:type="dxa"/>
            <w:shd w:val="clear" w:color="auto" w:fill="FBF39B"/>
          </w:tcPr>
          <w:p w14:paraId="7CC1DC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24D06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35C7B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FE3023F" w14:textId="77777777">
        <w:trPr>
          <w:trHeight w:val="200"/>
        </w:trPr>
        <w:tc>
          <w:tcPr>
            <w:tcW w:w="6614" w:type="dxa"/>
          </w:tcPr>
          <w:p w14:paraId="1CB34F8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5FEBFD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12.516,00</w:t>
            </w:r>
          </w:p>
        </w:tc>
        <w:tc>
          <w:tcPr>
            <w:tcW w:w="1475" w:type="dxa"/>
          </w:tcPr>
          <w:p w14:paraId="391368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5.350,00</w:t>
            </w:r>
          </w:p>
        </w:tc>
        <w:tc>
          <w:tcPr>
            <w:tcW w:w="1592" w:type="dxa"/>
          </w:tcPr>
          <w:p w14:paraId="38A1150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B02D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FC767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774C3D" w14:textId="77777777">
        <w:trPr>
          <w:trHeight w:val="200"/>
        </w:trPr>
        <w:tc>
          <w:tcPr>
            <w:tcW w:w="6614" w:type="dxa"/>
          </w:tcPr>
          <w:p w14:paraId="62D9DC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5AFAEA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12.516,00</w:t>
            </w:r>
          </w:p>
        </w:tc>
        <w:tc>
          <w:tcPr>
            <w:tcW w:w="1475" w:type="dxa"/>
          </w:tcPr>
          <w:p w14:paraId="66F1871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5.350,00</w:t>
            </w:r>
          </w:p>
        </w:tc>
        <w:tc>
          <w:tcPr>
            <w:tcW w:w="1592" w:type="dxa"/>
          </w:tcPr>
          <w:p w14:paraId="5AD7F75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39703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93E2F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BEB696C" w14:textId="77777777">
        <w:trPr>
          <w:trHeight w:val="200"/>
        </w:trPr>
        <w:tc>
          <w:tcPr>
            <w:tcW w:w="6614" w:type="dxa"/>
          </w:tcPr>
          <w:p w14:paraId="67B49B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6C400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70.221,56</w:t>
            </w:r>
          </w:p>
        </w:tc>
        <w:tc>
          <w:tcPr>
            <w:tcW w:w="1475" w:type="dxa"/>
          </w:tcPr>
          <w:p w14:paraId="7860907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B9322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8E8A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57606B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1EF609" w14:textId="77777777">
        <w:trPr>
          <w:trHeight w:val="200"/>
        </w:trPr>
        <w:tc>
          <w:tcPr>
            <w:tcW w:w="6614" w:type="dxa"/>
          </w:tcPr>
          <w:p w14:paraId="11384C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7CD0CB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3.740,00</w:t>
            </w:r>
          </w:p>
        </w:tc>
        <w:tc>
          <w:tcPr>
            <w:tcW w:w="1475" w:type="dxa"/>
          </w:tcPr>
          <w:p w14:paraId="506D9EF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779B4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F8CEC2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4D5E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4BB3ED" w14:textId="77777777">
        <w:trPr>
          <w:trHeight w:val="200"/>
        </w:trPr>
        <w:tc>
          <w:tcPr>
            <w:tcW w:w="6614" w:type="dxa"/>
          </w:tcPr>
          <w:p w14:paraId="41D1B02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245EBB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66.481,56</w:t>
            </w:r>
          </w:p>
        </w:tc>
        <w:tc>
          <w:tcPr>
            <w:tcW w:w="1475" w:type="dxa"/>
          </w:tcPr>
          <w:p w14:paraId="614466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820A5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6A555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5580F3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71172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9425ED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23E47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A437C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15.645,00</w:t>
            </w:r>
          </w:p>
        </w:tc>
        <w:tc>
          <w:tcPr>
            <w:tcW w:w="1592" w:type="dxa"/>
            <w:shd w:val="clear" w:color="auto" w:fill="FBF39B"/>
          </w:tcPr>
          <w:p w14:paraId="59FF53D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34121B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B87BC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4D27BF1" w14:textId="77777777">
        <w:trPr>
          <w:trHeight w:val="200"/>
        </w:trPr>
        <w:tc>
          <w:tcPr>
            <w:tcW w:w="6614" w:type="dxa"/>
          </w:tcPr>
          <w:p w14:paraId="5192CE5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0209B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13C6B5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15.645,00</w:t>
            </w:r>
          </w:p>
        </w:tc>
        <w:tc>
          <w:tcPr>
            <w:tcW w:w="1592" w:type="dxa"/>
          </w:tcPr>
          <w:p w14:paraId="15EF57C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073F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15C27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932ED6" w14:textId="77777777">
        <w:trPr>
          <w:trHeight w:val="200"/>
        </w:trPr>
        <w:tc>
          <w:tcPr>
            <w:tcW w:w="6614" w:type="dxa"/>
          </w:tcPr>
          <w:p w14:paraId="69E99A2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1CC911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FE6993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800,00</w:t>
            </w:r>
          </w:p>
        </w:tc>
        <w:tc>
          <w:tcPr>
            <w:tcW w:w="1592" w:type="dxa"/>
          </w:tcPr>
          <w:p w14:paraId="2C908A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01E41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3B7D5D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3002D54" w14:textId="77777777">
        <w:trPr>
          <w:trHeight w:val="200"/>
        </w:trPr>
        <w:tc>
          <w:tcPr>
            <w:tcW w:w="6614" w:type="dxa"/>
          </w:tcPr>
          <w:p w14:paraId="0F78952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1FFE78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58C20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14.845,00</w:t>
            </w:r>
          </w:p>
        </w:tc>
        <w:tc>
          <w:tcPr>
            <w:tcW w:w="1592" w:type="dxa"/>
          </w:tcPr>
          <w:p w14:paraId="6817C9D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3A7851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A9A3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91B752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08D7B3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560D1F7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103.794,90</w:t>
            </w:r>
          </w:p>
        </w:tc>
        <w:tc>
          <w:tcPr>
            <w:tcW w:w="1475" w:type="dxa"/>
            <w:shd w:val="clear" w:color="auto" w:fill="FBF39B"/>
          </w:tcPr>
          <w:p w14:paraId="507E0C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20.050,00</w:t>
            </w:r>
          </w:p>
        </w:tc>
        <w:tc>
          <w:tcPr>
            <w:tcW w:w="1592" w:type="dxa"/>
            <w:shd w:val="clear" w:color="auto" w:fill="FBF39B"/>
          </w:tcPr>
          <w:p w14:paraId="0EA8C72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BEDA7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735E1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E7B20A1" w14:textId="77777777">
        <w:trPr>
          <w:trHeight w:val="200"/>
        </w:trPr>
        <w:tc>
          <w:tcPr>
            <w:tcW w:w="6614" w:type="dxa"/>
          </w:tcPr>
          <w:p w14:paraId="4D6B491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7DEE57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103.794,90</w:t>
            </w:r>
          </w:p>
        </w:tc>
        <w:tc>
          <w:tcPr>
            <w:tcW w:w="1475" w:type="dxa"/>
          </w:tcPr>
          <w:p w14:paraId="2D1613B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20.050,00</w:t>
            </w:r>
          </w:p>
        </w:tc>
        <w:tc>
          <w:tcPr>
            <w:tcW w:w="1592" w:type="dxa"/>
          </w:tcPr>
          <w:p w14:paraId="42FE6B1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5FC3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E287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E1C878D" w14:textId="77777777">
        <w:trPr>
          <w:trHeight w:val="200"/>
        </w:trPr>
        <w:tc>
          <w:tcPr>
            <w:tcW w:w="6614" w:type="dxa"/>
          </w:tcPr>
          <w:p w14:paraId="649FB03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D37B46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5.610,00</w:t>
            </w:r>
          </w:p>
        </w:tc>
        <w:tc>
          <w:tcPr>
            <w:tcW w:w="1475" w:type="dxa"/>
          </w:tcPr>
          <w:p w14:paraId="3D1184E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1.200,00</w:t>
            </w:r>
          </w:p>
        </w:tc>
        <w:tc>
          <w:tcPr>
            <w:tcW w:w="1592" w:type="dxa"/>
          </w:tcPr>
          <w:p w14:paraId="64245A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AEC10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2FD57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4FF365" w14:textId="77777777">
        <w:trPr>
          <w:trHeight w:val="200"/>
        </w:trPr>
        <w:tc>
          <w:tcPr>
            <w:tcW w:w="6614" w:type="dxa"/>
          </w:tcPr>
          <w:p w14:paraId="1788FFD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7DCBD0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98.184,90</w:t>
            </w:r>
          </w:p>
        </w:tc>
        <w:tc>
          <w:tcPr>
            <w:tcW w:w="1475" w:type="dxa"/>
          </w:tcPr>
          <w:p w14:paraId="0EFFCA8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18.850,00</w:t>
            </w:r>
          </w:p>
        </w:tc>
        <w:tc>
          <w:tcPr>
            <w:tcW w:w="1592" w:type="dxa"/>
          </w:tcPr>
          <w:p w14:paraId="0608D93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829DE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9EF74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88CEE7B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0393A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OBNOVA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STARE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KNJIŽNICE</w:t>
            </w:r>
          </w:p>
        </w:tc>
        <w:tc>
          <w:tcPr>
            <w:tcW w:w="1504" w:type="dxa"/>
            <w:shd w:val="clear" w:color="auto" w:fill="CDCBE6"/>
          </w:tcPr>
          <w:p w14:paraId="0E9319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31.250,00</w:t>
            </w:r>
          </w:p>
        </w:tc>
        <w:tc>
          <w:tcPr>
            <w:tcW w:w="1475" w:type="dxa"/>
            <w:shd w:val="clear" w:color="auto" w:fill="CDCBE6"/>
          </w:tcPr>
          <w:p w14:paraId="3C35FF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7E9175B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D5E91E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01108D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D44030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1A5BE5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2E852C9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31.250,00</w:t>
            </w:r>
          </w:p>
        </w:tc>
        <w:tc>
          <w:tcPr>
            <w:tcW w:w="1475" w:type="dxa"/>
            <w:shd w:val="clear" w:color="auto" w:fill="FBF39B"/>
          </w:tcPr>
          <w:p w14:paraId="460D3E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051C03D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ECB155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FFF39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88156A4" w14:textId="77777777">
        <w:trPr>
          <w:trHeight w:val="200"/>
        </w:trPr>
        <w:tc>
          <w:tcPr>
            <w:tcW w:w="6614" w:type="dxa"/>
          </w:tcPr>
          <w:p w14:paraId="2534CEA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5E7BA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31.250,00</w:t>
            </w:r>
          </w:p>
        </w:tc>
        <w:tc>
          <w:tcPr>
            <w:tcW w:w="1475" w:type="dxa"/>
          </w:tcPr>
          <w:p w14:paraId="55FCBD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BED40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7BF835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91DD50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E9F483" w14:textId="77777777">
        <w:trPr>
          <w:trHeight w:val="200"/>
        </w:trPr>
        <w:tc>
          <w:tcPr>
            <w:tcW w:w="6614" w:type="dxa"/>
          </w:tcPr>
          <w:p w14:paraId="34E58BC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530F01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31.250,00</w:t>
            </w:r>
          </w:p>
        </w:tc>
        <w:tc>
          <w:tcPr>
            <w:tcW w:w="1475" w:type="dxa"/>
          </w:tcPr>
          <w:p w14:paraId="2178950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9F9F72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8A485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05F0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EDBE5B4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D5634A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BRANITELJA</w:t>
            </w:r>
          </w:p>
        </w:tc>
        <w:tc>
          <w:tcPr>
            <w:tcW w:w="1504" w:type="dxa"/>
            <w:shd w:val="clear" w:color="auto" w:fill="CDCBE6"/>
          </w:tcPr>
          <w:p w14:paraId="5F2E0C0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122.287,08</w:t>
            </w:r>
          </w:p>
        </w:tc>
        <w:tc>
          <w:tcPr>
            <w:tcW w:w="1475" w:type="dxa"/>
            <w:shd w:val="clear" w:color="auto" w:fill="CDCBE6"/>
          </w:tcPr>
          <w:p w14:paraId="04907F4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79.200,00</w:t>
            </w:r>
          </w:p>
        </w:tc>
        <w:tc>
          <w:tcPr>
            <w:tcW w:w="1592" w:type="dxa"/>
            <w:shd w:val="clear" w:color="auto" w:fill="CDCBE6"/>
          </w:tcPr>
          <w:p w14:paraId="3670722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79.700,00</w:t>
            </w:r>
          </w:p>
        </w:tc>
        <w:tc>
          <w:tcPr>
            <w:tcW w:w="1475" w:type="dxa"/>
            <w:shd w:val="clear" w:color="auto" w:fill="CDCBE6"/>
          </w:tcPr>
          <w:p w14:paraId="12D74EE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26.200,00</w:t>
            </w:r>
          </w:p>
        </w:tc>
        <w:tc>
          <w:tcPr>
            <w:tcW w:w="1475" w:type="dxa"/>
            <w:shd w:val="clear" w:color="auto" w:fill="CDCBE6"/>
          </w:tcPr>
          <w:p w14:paraId="68FBCC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26.200,00</w:t>
            </w:r>
          </w:p>
        </w:tc>
      </w:tr>
      <w:tr w:rsidR="00E9214B" w:rsidRPr="000E23DA" w14:paraId="099A377E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507DC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9A9616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122.287,08</w:t>
            </w:r>
          </w:p>
        </w:tc>
        <w:tc>
          <w:tcPr>
            <w:tcW w:w="1475" w:type="dxa"/>
            <w:shd w:val="clear" w:color="auto" w:fill="FBF39B"/>
          </w:tcPr>
          <w:p w14:paraId="020A081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59.200,00</w:t>
            </w:r>
          </w:p>
        </w:tc>
        <w:tc>
          <w:tcPr>
            <w:tcW w:w="1592" w:type="dxa"/>
            <w:shd w:val="clear" w:color="auto" w:fill="FBF39B"/>
          </w:tcPr>
          <w:p w14:paraId="55E4BD6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37.200,00</w:t>
            </w:r>
          </w:p>
        </w:tc>
        <w:tc>
          <w:tcPr>
            <w:tcW w:w="1475" w:type="dxa"/>
            <w:shd w:val="clear" w:color="auto" w:fill="FBF39B"/>
          </w:tcPr>
          <w:p w14:paraId="434420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26.200,00</w:t>
            </w:r>
          </w:p>
        </w:tc>
        <w:tc>
          <w:tcPr>
            <w:tcW w:w="1475" w:type="dxa"/>
            <w:shd w:val="clear" w:color="auto" w:fill="FBF39B"/>
          </w:tcPr>
          <w:p w14:paraId="27ABEC6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26.200,00</w:t>
            </w:r>
          </w:p>
        </w:tc>
      </w:tr>
      <w:tr w:rsidR="00E9214B" w:rsidRPr="000E23DA" w14:paraId="665EAA8B" w14:textId="77777777">
        <w:trPr>
          <w:trHeight w:val="200"/>
        </w:trPr>
        <w:tc>
          <w:tcPr>
            <w:tcW w:w="6614" w:type="dxa"/>
          </w:tcPr>
          <w:p w14:paraId="7C4F961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43DEED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5.140,30</w:t>
            </w:r>
          </w:p>
        </w:tc>
        <w:tc>
          <w:tcPr>
            <w:tcW w:w="1475" w:type="dxa"/>
          </w:tcPr>
          <w:p w14:paraId="2700529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  <w:tc>
          <w:tcPr>
            <w:tcW w:w="1592" w:type="dxa"/>
          </w:tcPr>
          <w:p w14:paraId="526D7CA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  <w:tc>
          <w:tcPr>
            <w:tcW w:w="1475" w:type="dxa"/>
          </w:tcPr>
          <w:p w14:paraId="4D5471B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  <w:tc>
          <w:tcPr>
            <w:tcW w:w="1475" w:type="dxa"/>
          </w:tcPr>
          <w:p w14:paraId="3B9BE2F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</w:tr>
      <w:tr w:rsidR="00E9214B" w:rsidRPr="000E23DA" w14:paraId="4E2E2582" w14:textId="77777777">
        <w:trPr>
          <w:trHeight w:val="200"/>
        </w:trPr>
        <w:tc>
          <w:tcPr>
            <w:tcW w:w="6614" w:type="dxa"/>
          </w:tcPr>
          <w:p w14:paraId="58C172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105880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5.140,30</w:t>
            </w:r>
          </w:p>
        </w:tc>
        <w:tc>
          <w:tcPr>
            <w:tcW w:w="1475" w:type="dxa"/>
          </w:tcPr>
          <w:p w14:paraId="2E56110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  <w:tc>
          <w:tcPr>
            <w:tcW w:w="1592" w:type="dxa"/>
          </w:tcPr>
          <w:p w14:paraId="36D753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  <w:tc>
          <w:tcPr>
            <w:tcW w:w="1475" w:type="dxa"/>
          </w:tcPr>
          <w:p w14:paraId="7DADB35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  <w:tc>
          <w:tcPr>
            <w:tcW w:w="1475" w:type="dxa"/>
          </w:tcPr>
          <w:p w14:paraId="0BC636B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23.200,00</w:t>
            </w:r>
          </w:p>
        </w:tc>
      </w:tr>
      <w:tr w:rsidR="00E9214B" w:rsidRPr="000E23DA" w14:paraId="3DB54B20" w14:textId="77777777">
        <w:trPr>
          <w:trHeight w:val="200"/>
        </w:trPr>
        <w:tc>
          <w:tcPr>
            <w:tcW w:w="6614" w:type="dxa"/>
          </w:tcPr>
          <w:p w14:paraId="5B61BEF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E7382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117.146,78</w:t>
            </w:r>
          </w:p>
        </w:tc>
        <w:tc>
          <w:tcPr>
            <w:tcW w:w="1475" w:type="dxa"/>
          </w:tcPr>
          <w:p w14:paraId="746151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36.000,00</w:t>
            </w:r>
          </w:p>
        </w:tc>
        <w:tc>
          <w:tcPr>
            <w:tcW w:w="1592" w:type="dxa"/>
          </w:tcPr>
          <w:p w14:paraId="54849EA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14.000,00</w:t>
            </w:r>
          </w:p>
        </w:tc>
        <w:tc>
          <w:tcPr>
            <w:tcW w:w="1475" w:type="dxa"/>
          </w:tcPr>
          <w:p w14:paraId="7EC7ED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56F2DA8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25A6F5B0" w14:textId="77777777">
        <w:trPr>
          <w:trHeight w:val="200"/>
        </w:trPr>
        <w:tc>
          <w:tcPr>
            <w:tcW w:w="6614" w:type="dxa"/>
          </w:tcPr>
          <w:p w14:paraId="6F0FD04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CB73D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1.650,00</w:t>
            </w:r>
          </w:p>
        </w:tc>
        <w:tc>
          <w:tcPr>
            <w:tcW w:w="1475" w:type="dxa"/>
          </w:tcPr>
          <w:p w14:paraId="2CC684C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6E1434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ADDD07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93DD8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9D2526" w14:textId="77777777">
        <w:trPr>
          <w:trHeight w:val="200"/>
        </w:trPr>
        <w:tc>
          <w:tcPr>
            <w:tcW w:w="6614" w:type="dxa"/>
          </w:tcPr>
          <w:p w14:paraId="112C32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7A423C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33.150,00</w:t>
            </w:r>
          </w:p>
        </w:tc>
        <w:tc>
          <w:tcPr>
            <w:tcW w:w="1475" w:type="dxa"/>
          </w:tcPr>
          <w:p w14:paraId="1EFE5BD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33.000,00</w:t>
            </w:r>
          </w:p>
        </w:tc>
        <w:tc>
          <w:tcPr>
            <w:tcW w:w="1592" w:type="dxa"/>
          </w:tcPr>
          <w:p w14:paraId="1F1553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11.000,00</w:t>
            </w:r>
          </w:p>
        </w:tc>
        <w:tc>
          <w:tcPr>
            <w:tcW w:w="1475" w:type="dxa"/>
          </w:tcPr>
          <w:p w14:paraId="103C57A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5FC8C3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0E547F" w14:textId="77777777">
        <w:trPr>
          <w:trHeight w:val="200"/>
        </w:trPr>
        <w:tc>
          <w:tcPr>
            <w:tcW w:w="6614" w:type="dxa"/>
          </w:tcPr>
          <w:p w14:paraId="4BA7221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45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dodatna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ulaganja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nefinancijskoj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imovini</w:t>
            </w:r>
          </w:p>
        </w:tc>
        <w:tc>
          <w:tcPr>
            <w:tcW w:w="1504" w:type="dxa"/>
          </w:tcPr>
          <w:p w14:paraId="65D4570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82.346,78</w:t>
            </w:r>
          </w:p>
        </w:tc>
        <w:tc>
          <w:tcPr>
            <w:tcW w:w="1475" w:type="dxa"/>
          </w:tcPr>
          <w:p w14:paraId="1E1B6C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1D23221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67DFE9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13FE8A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0EEB436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BCC4FA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181860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A28ECB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  <w:shd w:val="clear" w:color="auto" w:fill="FBF39B"/>
          </w:tcPr>
          <w:p w14:paraId="0F0F2D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42.500,00</w:t>
            </w:r>
          </w:p>
        </w:tc>
        <w:tc>
          <w:tcPr>
            <w:tcW w:w="1475" w:type="dxa"/>
            <w:shd w:val="clear" w:color="auto" w:fill="FBF39B"/>
          </w:tcPr>
          <w:p w14:paraId="544071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761D31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751B847" w14:textId="77777777">
        <w:trPr>
          <w:trHeight w:val="200"/>
        </w:trPr>
        <w:tc>
          <w:tcPr>
            <w:tcW w:w="6614" w:type="dxa"/>
          </w:tcPr>
          <w:p w14:paraId="7286063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AAA05A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A70FF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2F1C30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42.500,00</w:t>
            </w:r>
          </w:p>
        </w:tc>
        <w:tc>
          <w:tcPr>
            <w:tcW w:w="1475" w:type="dxa"/>
          </w:tcPr>
          <w:p w14:paraId="678619A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93CDF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2C401D" w14:textId="77777777">
        <w:trPr>
          <w:trHeight w:val="200"/>
        </w:trPr>
        <w:tc>
          <w:tcPr>
            <w:tcW w:w="6614" w:type="dxa"/>
          </w:tcPr>
          <w:p w14:paraId="051748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934B0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7484D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592" w:type="dxa"/>
          </w:tcPr>
          <w:p w14:paraId="0219C31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42.500,00</w:t>
            </w:r>
          </w:p>
        </w:tc>
        <w:tc>
          <w:tcPr>
            <w:tcW w:w="1475" w:type="dxa"/>
          </w:tcPr>
          <w:p w14:paraId="315D202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CA7E5E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14F1BBC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CA466E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K101326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OBJEKT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OŠ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I.G.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KOVAČIĆA</w:t>
            </w:r>
          </w:p>
        </w:tc>
        <w:tc>
          <w:tcPr>
            <w:tcW w:w="1504" w:type="dxa"/>
            <w:shd w:val="clear" w:color="auto" w:fill="CDCBE6"/>
          </w:tcPr>
          <w:p w14:paraId="3A0CD25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8EDF0F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1.177.000,00</w:t>
            </w:r>
          </w:p>
        </w:tc>
        <w:tc>
          <w:tcPr>
            <w:tcW w:w="1592" w:type="dxa"/>
            <w:shd w:val="clear" w:color="auto" w:fill="CDCBE6"/>
          </w:tcPr>
          <w:p w14:paraId="7B42887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10.238.265,00</w:t>
            </w:r>
          </w:p>
        </w:tc>
        <w:tc>
          <w:tcPr>
            <w:tcW w:w="1475" w:type="dxa"/>
            <w:shd w:val="clear" w:color="auto" w:fill="CDCBE6"/>
          </w:tcPr>
          <w:p w14:paraId="427997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5.208.526,00</w:t>
            </w:r>
          </w:p>
        </w:tc>
        <w:tc>
          <w:tcPr>
            <w:tcW w:w="1475" w:type="dxa"/>
            <w:shd w:val="clear" w:color="auto" w:fill="CDCBE6"/>
          </w:tcPr>
          <w:p w14:paraId="4DBA5B5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21EE69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2E7A9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C6AFC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57B30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407.800,00</w:t>
            </w:r>
          </w:p>
        </w:tc>
        <w:tc>
          <w:tcPr>
            <w:tcW w:w="1592" w:type="dxa"/>
            <w:shd w:val="clear" w:color="auto" w:fill="FBF39B"/>
          </w:tcPr>
          <w:p w14:paraId="727B74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52.800,00</w:t>
            </w:r>
          </w:p>
        </w:tc>
        <w:tc>
          <w:tcPr>
            <w:tcW w:w="1475" w:type="dxa"/>
            <w:shd w:val="clear" w:color="auto" w:fill="FBF39B"/>
          </w:tcPr>
          <w:p w14:paraId="05296B4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13.200,00</w:t>
            </w:r>
          </w:p>
        </w:tc>
        <w:tc>
          <w:tcPr>
            <w:tcW w:w="1475" w:type="dxa"/>
            <w:shd w:val="clear" w:color="auto" w:fill="FBF39B"/>
          </w:tcPr>
          <w:p w14:paraId="2104D9A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0939FB4" w14:textId="77777777">
        <w:trPr>
          <w:trHeight w:val="200"/>
        </w:trPr>
        <w:tc>
          <w:tcPr>
            <w:tcW w:w="6614" w:type="dxa"/>
          </w:tcPr>
          <w:p w14:paraId="0680D9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818F85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FB8BF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1D34D68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26.400,00</w:t>
            </w:r>
          </w:p>
        </w:tc>
        <w:tc>
          <w:tcPr>
            <w:tcW w:w="1475" w:type="dxa"/>
          </w:tcPr>
          <w:p w14:paraId="0F16A61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72EE071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C549909" w14:textId="77777777">
        <w:trPr>
          <w:trHeight w:val="200"/>
        </w:trPr>
        <w:tc>
          <w:tcPr>
            <w:tcW w:w="6614" w:type="dxa"/>
          </w:tcPr>
          <w:p w14:paraId="2A6290D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25B306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F5D481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58A2B42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26.400,00</w:t>
            </w:r>
          </w:p>
        </w:tc>
        <w:tc>
          <w:tcPr>
            <w:tcW w:w="1475" w:type="dxa"/>
          </w:tcPr>
          <w:p w14:paraId="74E61F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3B4B8C5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B4A873" w14:textId="77777777">
        <w:trPr>
          <w:trHeight w:val="200"/>
        </w:trPr>
        <w:tc>
          <w:tcPr>
            <w:tcW w:w="6614" w:type="dxa"/>
          </w:tcPr>
          <w:p w14:paraId="347FD28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BC39D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E04D5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404.800,00</w:t>
            </w:r>
          </w:p>
        </w:tc>
        <w:tc>
          <w:tcPr>
            <w:tcW w:w="1592" w:type="dxa"/>
          </w:tcPr>
          <w:p w14:paraId="3A85905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26.400,00</w:t>
            </w:r>
          </w:p>
        </w:tc>
        <w:tc>
          <w:tcPr>
            <w:tcW w:w="1475" w:type="dxa"/>
          </w:tcPr>
          <w:p w14:paraId="30FEE1D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3D2B1AE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7F7A1D2" w14:textId="77777777">
        <w:trPr>
          <w:trHeight w:val="200"/>
        </w:trPr>
        <w:tc>
          <w:tcPr>
            <w:tcW w:w="6614" w:type="dxa"/>
          </w:tcPr>
          <w:p w14:paraId="62AF20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36C03E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DFB06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4.800,00</w:t>
            </w:r>
          </w:p>
        </w:tc>
        <w:tc>
          <w:tcPr>
            <w:tcW w:w="1592" w:type="dxa"/>
          </w:tcPr>
          <w:p w14:paraId="4D80464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26.400,00</w:t>
            </w:r>
          </w:p>
        </w:tc>
        <w:tc>
          <w:tcPr>
            <w:tcW w:w="1475" w:type="dxa"/>
          </w:tcPr>
          <w:p w14:paraId="4D13DA5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0DAD2F2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FFA8510" w14:textId="77777777">
        <w:trPr>
          <w:trHeight w:val="200"/>
        </w:trPr>
        <w:tc>
          <w:tcPr>
            <w:tcW w:w="6614" w:type="dxa"/>
          </w:tcPr>
          <w:p w14:paraId="0207D24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11AB1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0DEA3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400.000,00</w:t>
            </w:r>
          </w:p>
        </w:tc>
        <w:tc>
          <w:tcPr>
            <w:tcW w:w="1592" w:type="dxa"/>
          </w:tcPr>
          <w:p w14:paraId="48DE4E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38043F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BC2C4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D83CA93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28CFB3A5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432B8BF2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78A495EE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607.200,00</w:t>
            </w:r>
          </w:p>
        </w:tc>
        <w:tc>
          <w:tcPr>
            <w:tcW w:w="1592" w:type="dxa"/>
            <w:shd w:val="clear" w:color="auto" w:fill="FBF39B"/>
          </w:tcPr>
          <w:p w14:paraId="5D18D58D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4.654.830,00</w:t>
            </w:r>
          </w:p>
        </w:tc>
        <w:tc>
          <w:tcPr>
            <w:tcW w:w="1475" w:type="dxa"/>
            <w:shd w:val="clear" w:color="auto" w:fill="FBF39B"/>
          </w:tcPr>
          <w:p w14:paraId="1CC57970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60.500,00</w:t>
            </w:r>
          </w:p>
        </w:tc>
        <w:tc>
          <w:tcPr>
            <w:tcW w:w="1475" w:type="dxa"/>
            <w:shd w:val="clear" w:color="auto" w:fill="FBF39B"/>
          </w:tcPr>
          <w:p w14:paraId="5ED070C9" w14:textId="77777777" w:rsidR="00E9214B" w:rsidRPr="000E23DA" w:rsidRDefault="00000000">
            <w:pPr>
              <w:pStyle w:val="TableParagraph"/>
              <w:spacing w:before="115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0AD4CBD" w14:textId="77777777">
        <w:trPr>
          <w:trHeight w:val="200"/>
        </w:trPr>
        <w:tc>
          <w:tcPr>
            <w:tcW w:w="6614" w:type="dxa"/>
          </w:tcPr>
          <w:p w14:paraId="43FF57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5C8B0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F246324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607.200,00</w:t>
            </w:r>
          </w:p>
        </w:tc>
        <w:tc>
          <w:tcPr>
            <w:tcW w:w="1592" w:type="dxa"/>
          </w:tcPr>
          <w:p w14:paraId="61FC425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4.654.830,00</w:t>
            </w:r>
          </w:p>
        </w:tc>
        <w:tc>
          <w:tcPr>
            <w:tcW w:w="1475" w:type="dxa"/>
          </w:tcPr>
          <w:p w14:paraId="258A74A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60.500,00</w:t>
            </w:r>
          </w:p>
        </w:tc>
        <w:tc>
          <w:tcPr>
            <w:tcW w:w="1475" w:type="dxa"/>
          </w:tcPr>
          <w:p w14:paraId="4BA9EB1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F8BC77" w14:textId="77777777">
        <w:trPr>
          <w:trHeight w:val="200"/>
        </w:trPr>
        <w:tc>
          <w:tcPr>
            <w:tcW w:w="6614" w:type="dxa"/>
          </w:tcPr>
          <w:p w14:paraId="2365D80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1CAD6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3518B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7.200,00</w:t>
            </w:r>
          </w:p>
        </w:tc>
        <w:tc>
          <w:tcPr>
            <w:tcW w:w="1592" w:type="dxa"/>
          </w:tcPr>
          <w:p w14:paraId="7803001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242.000,00</w:t>
            </w:r>
          </w:p>
        </w:tc>
        <w:tc>
          <w:tcPr>
            <w:tcW w:w="1475" w:type="dxa"/>
          </w:tcPr>
          <w:p w14:paraId="2626A4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60.500,00</w:t>
            </w:r>
          </w:p>
        </w:tc>
        <w:tc>
          <w:tcPr>
            <w:tcW w:w="1475" w:type="dxa"/>
          </w:tcPr>
          <w:p w14:paraId="3384AD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</w:tbl>
    <w:p w14:paraId="7862C6C4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03B416C9" w14:textId="77777777">
        <w:trPr>
          <w:trHeight w:val="200"/>
        </w:trPr>
        <w:tc>
          <w:tcPr>
            <w:tcW w:w="6614" w:type="dxa"/>
          </w:tcPr>
          <w:p w14:paraId="00704D7C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F59405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05856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600.000,00</w:t>
            </w:r>
          </w:p>
        </w:tc>
        <w:tc>
          <w:tcPr>
            <w:tcW w:w="1592" w:type="dxa"/>
          </w:tcPr>
          <w:p w14:paraId="44DC5A6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4.412.830,00</w:t>
            </w:r>
          </w:p>
        </w:tc>
        <w:tc>
          <w:tcPr>
            <w:tcW w:w="1475" w:type="dxa"/>
          </w:tcPr>
          <w:p w14:paraId="5483DC0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19DF4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99A9A7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EDADAB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1D04583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AB944B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162.000,00</w:t>
            </w:r>
          </w:p>
        </w:tc>
        <w:tc>
          <w:tcPr>
            <w:tcW w:w="1592" w:type="dxa"/>
            <w:shd w:val="clear" w:color="auto" w:fill="FBF39B"/>
          </w:tcPr>
          <w:p w14:paraId="408E21A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7AE099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AB1C9D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7854B2" w14:textId="77777777">
        <w:trPr>
          <w:trHeight w:val="200"/>
        </w:trPr>
        <w:tc>
          <w:tcPr>
            <w:tcW w:w="6614" w:type="dxa"/>
          </w:tcPr>
          <w:p w14:paraId="2F0E565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41420C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3B2B5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162.000,00</w:t>
            </w:r>
          </w:p>
        </w:tc>
        <w:tc>
          <w:tcPr>
            <w:tcW w:w="1592" w:type="dxa"/>
          </w:tcPr>
          <w:p w14:paraId="2FFAA4C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D8FA5D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DA944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7C23E68" w14:textId="77777777">
        <w:trPr>
          <w:trHeight w:val="200"/>
        </w:trPr>
        <w:tc>
          <w:tcPr>
            <w:tcW w:w="6614" w:type="dxa"/>
          </w:tcPr>
          <w:p w14:paraId="2955FAC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28223B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5A02C1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160.000,00</w:t>
            </w:r>
          </w:p>
        </w:tc>
        <w:tc>
          <w:tcPr>
            <w:tcW w:w="1592" w:type="dxa"/>
          </w:tcPr>
          <w:p w14:paraId="5CC96D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67C1D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285881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1428864" w14:textId="77777777">
        <w:trPr>
          <w:trHeight w:val="200"/>
        </w:trPr>
        <w:tc>
          <w:tcPr>
            <w:tcW w:w="6614" w:type="dxa"/>
          </w:tcPr>
          <w:p w14:paraId="21E0FF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FA8B602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65B51D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2.000,00</w:t>
            </w:r>
          </w:p>
        </w:tc>
        <w:tc>
          <w:tcPr>
            <w:tcW w:w="1592" w:type="dxa"/>
          </w:tcPr>
          <w:p w14:paraId="485F097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0FAA6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CD4E5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317282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077393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8.2.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Predfinanciranje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projekata</w:t>
            </w:r>
          </w:p>
        </w:tc>
        <w:tc>
          <w:tcPr>
            <w:tcW w:w="1504" w:type="dxa"/>
            <w:shd w:val="clear" w:color="auto" w:fill="FBF39B"/>
          </w:tcPr>
          <w:p w14:paraId="48D9A1E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02499E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773134F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5.530.635,00</w:t>
            </w:r>
          </w:p>
        </w:tc>
        <w:tc>
          <w:tcPr>
            <w:tcW w:w="1475" w:type="dxa"/>
            <w:shd w:val="clear" w:color="auto" w:fill="FBF39B"/>
          </w:tcPr>
          <w:p w14:paraId="35CADAB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5.134.826,00</w:t>
            </w:r>
          </w:p>
        </w:tc>
        <w:tc>
          <w:tcPr>
            <w:tcW w:w="1475" w:type="dxa"/>
            <w:shd w:val="clear" w:color="auto" w:fill="FBF39B"/>
          </w:tcPr>
          <w:p w14:paraId="4234EA8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6028CC9" w14:textId="77777777">
        <w:trPr>
          <w:trHeight w:val="200"/>
        </w:trPr>
        <w:tc>
          <w:tcPr>
            <w:tcW w:w="6614" w:type="dxa"/>
          </w:tcPr>
          <w:p w14:paraId="2A6BF62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ACDE59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7ECE88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76A08E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1.250,00</w:t>
            </w:r>
          </w:p>
        </w:tc>
        <w:tc>
          <w:tcPr>
            <w:tcW w:w="1475" w:type="dxa"/>
          </w:tcPr>
          <w:p w14:paraId="087D407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1.250,00</w:t>
            </w:r>
          </w:p>
        </w:tc>
        <w:tc>
          <w:tcPr>
            <w:tcW w:w="1475" w:type="dxa"/>
          </w:tcPr>
          <w:p w14:paraId="481E85D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0FC0299" w14:textId="77777777">
        <w:trPr>
          <w:trHeight w:val="200"/>
        </w:trPr>
        <w:tc>
          <w:tcPr>
            <w:tcW w:w="6614" w:type="dxa"/>
          </w:tcPr>
          <w:p w14:paraId="3ADFCD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6DC1A4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E890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58F590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1.250,00</w:t>
            </w:r>
          </w:p>
        </w:tc>
        <w:tc>
          <w:tcPr>
            <w:tcW w:w="1475" w:type="dxa"/>
          </w:tcPr>
          <w:p w14:paraId="5FA3282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1.250,00</w:t>
            </w:r>
          </w:p>
        </w:tc>
        <w:tc>
          <w:tcPr>
            <w:tcW w:w="1475" w:type="dxa"/>
          </w:tcPr>
          <w:p w14:paraId="1147F7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AE5034" w14:textId="77777777">
        <w:trPr>
          <w:trHeight w:val="200"/>
        </w:trPr>
        <w:tc>
          <w:tcPr>
            <w:tcW w:w="6614" w:type="dxa"/>
          </w:tcPr>
          <w:p w14:paraId="2EFC54F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1554A9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01B9D8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1E765A7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5.529.385,00</w:t>
            </w:r>
          </w:p>
        </w:tc>
        <w:tc>
          <w:tcPr>
            <w:tcW w:w="1475" w:type="dxa"/>
          </w:tcPr>
          <w:p w14:paraId="3D798A0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5.133.576,00</w:t>
            </w:r>
          </w:p>
        </w:tc>
        <w:tc>
          <w:tcPr>
            <w:tcW w:w="1475" w:type="dxa"/>
          </w:tcPr>
          <w:p w14:paraId="7AB21A7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DF15283" w14:textId="77777777">
        <w:trPr>
          <w:trHeight w:val="200"/>
        </w:trPr>
        <w:tc>
          <w:tcPr>
            <w:tcW w:w="6614" w:type="dxa"/>
          </w:tcPr>
          <w:p w14:paraId="43478FD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B66FB3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8C100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0F3CB77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7582ED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30.250,00</w:t>
            </w:r>
          </w:p>
        </w:tc>
        <w:tc>
          <w:tcPr>
            <w:tcW w:w="1475" w:type="dxa"/>
          </w:tcPr>
          <w:p w14:paraId="7D09042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1E6E60C" w14:textId="77777777">
        <w:trPr>
          <w:trHeight w:val="200"/>
        </w:trPr>
        <w:tc>
          <w:tcPr>
            <w:tcW w:w="6614" w:type="dxa"/>
          </w:tcPr>
          <w:p w14:paraId="0DF75FA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661D715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2930B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E3F2D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5.529.385,00</w:t>
            </w:r>
          </w:p>
        </w:tc>
        <w:tc>
          <w:tcPr>
            <w:tcW w:w="1475" w:type="dxa"/>
          </w:tcPr>
          <w:p w14:paraId="48C9B2A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5.103.326,00</w:t>
            </w:r>
          </w:p>
        </w:tc>
        <w:tc>
          <w:tcPr>
            <w:tcW w:w="1475" w:type="dxa"/>
          </w:tcPr>
          <w:p w14:paraId="7CD77D1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E2EE56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2143C9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K101327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SIGURAN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PAMETAN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GRAD</w:t>
            </w:r>
          </w:p>
        </w:tc>
        <w:tc>
          <w:tcPr>
            <w:tcW w:w="1504" w:type="dxa"/>
            <w:shd w:val="clear" w:color="auto" w:fill="CDCBE6"/>
          </w:tcPr>
          <w:p w14:paraId="1D654BC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19.187,50</w:t>
            </w:r>
          </w:p>
        </w:tc>
        <w:tc>
          <w:tcPr>
            <w:tcW w:w="1475" w:type="dxa"/>
            <w:shd w:val="clear" w:color="auto" w:fill="CDCBE6"/>
          </w:tcPr>
          <w:p w14:paraId="5219638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76.700,00</w:t>
            </w:r>
          </w:p>
        </w:tc>
        <w:tc>
          <w:tcPr>
            <w:tcW w:w="1592" w:type="dxa"/>
            <w:shd w:val="clear" w:color="auto" w:fill="CDCBE6"/>
          </w:tcPr>
          <w:p w14:paraId="330C993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33.500,00</w:t>
            </w:r>
          </w:p>
        </w:tc>
        <w:tc>
          <w:tcPr>
            <w:tcW w:w="1475" w:type="dxa"/>
            <w:shd w:val="clear" w:color="auto" w:fill="CDCBE6"/>
          </w:tcPr>
          <w:p w14:paraId="055DFAD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16DD91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8865680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8249A2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F39E2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19.187,50</w:t>
            </w:r>
          </w:p>
        </w:tc>
        <w:tc>
          <w:tcPr>
            <w:tcW w:w="1475" w:type="dxa"/>
            <w:shd w:val="clear" w:color="auto" w:fill="FBF39B"/>
          </w:tcPr>
          <w:p w14:paraId="7AAF009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26B5F6F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  <w:shd w:val="clear" w:color="auto" w:fill="FBF39B"/>
          </w:tcPr>
          <w:p w14:paraId="2DD073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0F600B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CE12798" w14:textId="77777777">
        <w:trPr>
          <w:trHeight w:val="200"/>
        </w:trPr>
        <w:tc>
          <w:tcPr>
            <w:tcW w:w="6614" w:type="dxa"/>
          </w:tcPr>
          <w:p w14:paraId="04B16D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C3A5A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19.187,50</w:t>
            </w:r>
          </w:p>
        </w:tc>
        <w:tc>
          <w:tcPr>
            <w:tcW w:w="1475" w:type="dxa"/>
          </w:tcPr>
          <w:p w14:paraId="5DB656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7346D5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7153BAB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42EA79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B83454" w14:textId="77777777">
        <w:trPr>
          <w:trHeight w:val="200"/>
        </w:trPr>
        <w:tc>
          <w:tcPr>
            <w:tcW w:w="6614" w:type="dxa"/>
          </w:tcPr>
          <w:p w14:paraId="64B8F2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6304B4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19.187,50</w:t>
            </w:r>
          </w:p>
        </w:tc>
        <w:tc>
          <w:tcPr>
            <w:tcW w:w="1475" w:type="dxa"/>
          </w:tcPr>
          <w:p w14:paraId="25C5620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04D671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20.000,00</w:t>
            </w:r>
          </w:p>
        </w:tc>
        <w:tc>
          <w:tcPr>
            <w:tcW w:w="1475" w:type="dxa"/>
          </w:tcPr>
          <w:p w14:paraId="547926C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D0EA4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1EBC7FB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0BC5D7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5.3.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55BA8F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6D6DFD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592" w:type="dxa"/>
            <w:shd w:val="clear" w:color="auto" w:fill="FBF39B"/>
          </w:tcPr>
          <w:p w14:paraId="6921321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  <w:shd w:val="clear" w:color="auto" w:fill="FBF39B"/>
          </w:tcPr>
          <w:p w14:paraId="398C6D0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5B3EC3D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73BC117" w14:textId="77777777">
        <w:trPr>
          <w:trHeight w:val="200"/>
        </w:trPr>
        <w:tc>
          <w:tcPr>
            <w:tcW w:w="6614" w:type="dxa"/>
          </w:tcPr>
          <w:p w14:paraId="1D63967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0911CF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A11FF1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592" w:type="dxa"/>
          </w:tcPr>
          <w:p w14:paraId="0F74AFE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0A8D563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3123E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5E1B686B" w14:textId="77777777">
        <w:trPr>
          <w:trHeight w:val="200"/>
        </w:trPr>
        <w:tc>
          <w:tcPr>
            <w:tcW w:w="6614" w:type="dxa"/>
          </w:tcPr>
          <w:p w14:paraId="2A6B7D9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78BD51A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1F291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592" w:type="dxa"/>
          </w:tcPr>
          <w:p w14:paraId="21C090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475" w:type="dxa"/>
          </w:tcPr>
          <w:p w14:paraId="738002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0F690B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933DC8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5C81AED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8.1.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Sredstva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kredita</w:t>
            </w:r>
          </w:p>
        </w:tc>
        <w:tc>
          <w:tcPr>
            <w:tcW w:w="1504" w:type="dxa"/>
            <w:shd w:val="clear" w:color="auto" w:fill="FBF39B"/>
          </w:tcPr>
          <w:p w14:paraId="761CF2A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4F96B3C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45.700,00</w:t>
            </w:r>
          </w:p>
        </w:tc>
        <w:tc>
          <w:tcPr>
            <w:tcW w:w="1592" w:type="dxa"/>
            <w:shd w:val="clear" w:color="auto" w:fill="FBF39B"/>
          </w:tcPr>
          <w:p w14:paraId="637AFC4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02E2C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671075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4659A9B2" w14:textId="77777777">
        <w:trPr>
          <w:trHeight w:val="200"/>
        </w:trPr>
        <w:tc>
          <w:tcPr>
            <w:tcW w:w="6614" w:type="dxa"/>
          </w:tcPr>
          <w:p w14:paraId="159F8D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5036CF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F7926C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45.700,00</w:t>
            </w:r>
          </w:p>
        </w:tc>
        <w:tc>
          <w:tcPr>
            <w:tcW w:w="1592" w:type="dxa"/>
          </w:tcPr>
          <w:p w14:paraId="35D1D7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E339B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CE773F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6A85716" w14:textId="77777777">
        <w:trPr>
          <w:trHeight w:val="200"/>
        </w:trPr>
        <w:tc>
          <w:tcPr>
            <w:tcW w:w="6614" w:type="dxa"/>
          </w:tcPr>
          <w:p w14:paraId="78CFE40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A6B127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8B0553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45.700,00</w:t>
            </w:r>
          </w:p>
        </w:tc>
        <w:tc>
          <w:tcPr>
            <w:tcW w:w="1592" w:type="dxa"/>
          </w:tcPr>
          <w:p w14:paraId="7FC3089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2D2C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820354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495395E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0321915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K101328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BEŽIČNE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PRISTUPNE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TOČKE</w:t>
            </w:r>
          </w:p>
        </w:tc>
        <w:tc>
          <w:tcPr>
            <w:tcW w:w="1504" w:type="dxa"/>
            <w:shd w:val="clear" w:color="auto" w:fill="CDCBE6"/>
          </w:tcPr>
          <w:p w14:paraId="39D10F0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3.747,50</w:t>
            </w:r>
          </w:p>
        </w:tc>
        <w:tc>
          <w:tcPr>
            <w:tcW w:w="1475" w:type="dxa"/>
            <w:shd w:val="clear" w:color="auto" w:fill="CDCBE6"/>
          </w:tcPr>
          <w:p w14:paraId="243AF67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050CDE3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59B587F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42D2FF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E29AD4D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BC6BEE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96E2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3.747,50</w:t>
            </w:r>
          </w:p>
        </w:tc>
        <w:tc>
          <w:tcPr>
            <w:tcW w:w="1475" w:type="dxa"/>
            <w:shd w:val="clear" w:color="auto" w:fill="FBF39B"/>
          </w:tcPr>
          <w:p w14:paraId="618BDE8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4DE5EC9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08B2322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739C43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3630097" w14:textId="77777777">
        <w:trPr>
          <w:trHeight w:val="200"/>
        </w:trPr>
        <w:tc>
          <w:tcPr>
            <w:tcW w:w="6614" w:type="dxa"/>
          </w:tcPr>
          <w:p w14:paraId="5FEA40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38C142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3.747,50</w:t>
            </w:r>
          </w:p>
        </w:tc>
        <w:tc>
          <w:tcPr>
            <w:tcW w:w="1475" w:type="dxa"/>
          </w:tcPr>
          <w:p w14:paraId="69215E8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033363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B363B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80498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5F63A89" w14:textId="77777777">
        <w:trPr>
          <w:trHeight w:val="200"/>
        </w:trPr>
        <w:tc>
          <w:tcPr>
            <w:tcW w:w="6614" w:type="dxa"/>
          </w:tcPr>
          <w:p w14:paraId="781A7A7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AD930B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3.747,50</w:t>
            </w:r>
          </w:p>
        </w:tc>
        <w:tc>
          <w:tcPr>
            <w:tcW w:w="1475" w:type="dxa"/>
          </w:tcPr>
          <w:p w14:paraId="692F0F0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4D60A05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EF3FBC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10FCB4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5C8279E" w14:textId="77777777">
        <w:trPr>
          <w:trHeight w:val="420"/>
        </w:trPr>
        <w:tc>
          <w:tcPr>
            <w:tcW w:w="6614" w:type="dxa"/>
            <w:shd w:val="clear" w:color="auto" w:fill="9695C9"/>
          </w:tcPr>
          <w:p w14:paraId="22306826" w14:textId="77777777" w:rsidR="00E9214B" w:rsidRPr="000E23DA" w:rsidRDefault="00000000">
            <w:pPr>
              <w:pStyle w:val="TableParagraph"/>
              <w:spacing w:before="2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PROVEDBE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EDUKATIVNIH,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SPORTSKIH</w:t>
            </w:r>
          </w:p>
          <w:p w14:paraId="36182D22" w14:textId="77777777" w:rsidR="00E9214B" w:rsidRPr="000E23DA" w:rsidRDefault="00000000">
            <w:pPr>
              <w:pStyle w:val="TableParagraph"/>
              <w:spacing w:before="33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DJECE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PREDŠKOLSKE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DOBI</w:t>
            </w:r>
          </w:p>
        </w:tc>
        <w:tc>
          <w:tcPr>
            <w:tcW w:w="1504" w:type="dxa"/>
            <w:shd w:val="clear" w:color="auto" w:fill="9695C9"/>
          </w:tcPr>
          <w:p w14:paraId="58883516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7C696E9F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  <w:tc>
          <w:tcPr>
            <w:tcW w:w="1592" w:type="dxa"/>
            <w:shd w:val="clear" w:color="auto" w:fill="9695C9"/>
          </w:tcPr>
          <w:p w14:paraId="73C5BD9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  <w:shd w:val="clear" w:color="auto" w:fill="9695C9"/>
          </w:tcPr>
          <w:p w14:paraId="04078FE5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3127FAAA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F1CB6E2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4AA4CCC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lastRenderedPageBreak/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T111301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Pilot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edukativnih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kulturnih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aktivnosti</w:t>
            </w:r>
          </w:p>
        </w:tc>
        <w:tc>
          <w:tcPr>
            <w:tcW w:w="1504" w:type="dxa"/>
            <w:shd w:val="clear" w:color="auto" w:fill="CDCBE6"/>
          </w:tcPr>
          <w:p w14:paraId="2F50320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329CF51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  <w:tc>
          <w:tcPr>
            <w:tcW w:w="1592" w:type="dxa"/>
            <w:shd w:val="clear" w:color="auto" w:fill="CDCBE6"/>
          </w:tcPr>
          <w:p w14:paraId="4A72469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  <w:shd w:val="clear" w:color="auto" w:fill="CDCBE6"/>
          </w:tcPr>
          <w:p w14:paraId="1D0A2E2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2A9848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C82830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7BA0BE2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proračuna</w:t>
            </w:r>
          </w:p>
        </w:tc>
        <w:tc>
          <w:tcPr>
            <w:tcW w:w="1504" w:type="dxa"/>
            <w:shd w:val="clear" w:color="auto" w:fill="FBF39B"/>
          </w:tcPr>
          <w:p w14:paraId="60AD1938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BAD54D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  <w:tc>
          <w:tcPr>
            <w:tcW w:w="1592" w:type="dxa"/>
            <w:shd w:val="clear" w:color="auto" w:fill="FBF39B"/>
          </w:tcPr>
          <w:p w14:paraId="739C40E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  <w:shd w:val="clear" w:color="auto" w:fill="FBF39B"/>
          </w:tcPr>
          <w:p w14:paraId="4C72A9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5D8780D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B96C8EC" w14:textId="77777777">
        <w:trPr>
          <w:trHeight w:val="200"/>
        </w:trPr>
        <w:tc>
          <w:tcPr>
            <w:tcW w:w="6614" w:type="dxa"/>
          </w:tcPr>
          <w:p w14:paraId="75EAA559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45D62B7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44D34F0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  <w:tc>
          <w:tcPr>
            <w:tcW w:w="1592" w:type="dxa"/>
          </w:tcPr>
          <w:p w14:paraId="60F4BF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</w:tcPr>
          <w:p w14:paraId="28612D3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1159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1D26ED74" w14:textId="77777777">
        <w:trPr>
          <w:trHeight w:val="200"/>
        </w:trPr>
        <w:tc>
          <w:tcPr>
            <w:tcW w:w="6614" w:type="dxa"/>
          </w:tcPr>
          <w:p w14:paraId="22A6DAB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621047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BB5BB65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33.100,00</w:t>
            </w:r>
          </w:p>
        </w:tc>
        <w:tc>
          <w:tcPr>
            <w:tcW w:w="1592" w:type="dxa"/>
          </w:tcPr>
          <w:p w14:paraId="35E3144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29.600,00</w:t>
            </w:r>
          </w:p>
        </w:tc>
        <w:tc>
          <w:tcPr>
            <w:tcW w:w="1475" w:type="dxa"/>
          </w:tcPr>
          <w:p w14:paraId="638E4BC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4FEC70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4A1C4CD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797049A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01005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STRATEŠKO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PLANIRANJE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RAZVOJA</w:t>
            </w:r>
          </w:p>
        </w:tc>
        <w:tc>
          <w:tcPr>
            <w:tcW w:w="1504" w:type="dxa"/>
            <w:shd w:val="clear" w:color="auto" w:fill="3953A4"/>
          </w:tcPr>
          <w:p w14:paraId="63C6E6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36.152,15</w:t>
            </w:r>
          </w:p>
        </w:tc>
        <w:tc>
          <w:tcPr>
            <w:tcW w:w="1475" w:type="dxa"/>
            <w:shd w:val="clear" w:color="auto" w:fill="3953A4"/>
          </w:tcPr>
          <w:p w14:paraId="60811F8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592" w:type="dxa"/>
            <w:shd w:val="clear" w:color="auto" w:fill="3953A4"/>
          </w:tcPr>
          <w:p w14:paraId="54A38DC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3953A4"/>
          </w:tcPr>
          <w:p w14:paraId="21820DC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3953A4"/>
          </w:tcPr>
          <w:p w14:paraId="1557CEB5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574D7F2" w14:textId="77777777">
        <w:trPr>
          <w:trHeight w:val="200"/>
        </w:trPr>
        <w:tc>
          <w:tcPr>
            <w:tcW w:w="6614" w:type="dxa"/>
          </w:tcPr>
          <w:p w14:paraId="2D07DE84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21F032F7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36152,15</w:t>
            </w:r>
          </w:p>
        </w:tc>
        <w:tc>
          <w:tcPr>
            <w:tcW w:w="1475" w:type="dxa"/>
          </w:tcPr>
          <w:p w14:paraId="16DFEC6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13000</w:t>
            </w:r>
          </w:p>
        </w:tc>
        <w:tc>
          <w:tcPr>
            <w:tcW w:w="1592" w:type="dxa"/>
          </w:tcPr>
          <w:p w14:paraId="277BCCA8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5000</w:t>
            </w:r>
          </w:p>
        </w:tc>
        <w:tc>
          <w:tcPr>
            <w:tcW w:w="1475" w:type="dxa"/>
          </w:tcPr>
          <w:p w14:paraId="53672232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5000</w:t>
            </w:r>
          </w:p>
        </w:tc>
        <w:tc>
          <w:tcPr>
            <w:tcW w:w="1475" w:type="dxa"/>
          </w:tcPr>
          <w:p w14:paraId="3697B7D9" w14:textId="77777777" w:rsidR="00E9214B" w:rsidRPr="000E23DA" w:rsidRDefault="00000000">
            <w:pPr>
              <w:pStyle w:val="TableParagraph"/>
              <w:spacing w:before="4" w:line="177" w:lineRule="exact"/>
              <w:ind w:righ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5000</w:t>
            </w:r>
          </w:p>
        </w:tc>
      </w:tr>
      <w:tr w:rsidR="00E9214B" w:rsidRPr="000E23DA" w14:paraId="77AFD630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1E8D502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1013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INVESTICIJE</w:t>
            </w:r>
          </w:p>
        </w:tc>
        <w:tc>
          <w:tcPr>
            <w:tcW w:w="1504" w:type="dxa"/>
            <w:shd w:val="clear" w:color="auto" w:fill="9695C9"/>
          </w:tcPr>
          <w:p w14:paraId="2E47ED8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36.152,15</w:t>
            </w:r>
          </w:p>
        </w:tc>
        <w:tc>
          <w:tcPr>
            <w:tcW w:w="1475" w:type="dxa"/>
            <w:shd w:val="clear" w:color="auto" w:fill="9695C9"/>
          </w:tcPr>
          <w:p w14:paraId="186F872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592" w:type="dxa"/>
            <w:shd w:val="clear" w:color="auto" w:fill="9695C9"/>
          </w:tcPr>
          <w:p w14:paraId="09A1488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9695C9"/>
          </w:tcPr>
          <w:p w14:paraId="0B68169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9695C9"/>
          </w:tcPr>
          <w:p w14:paraId="33379DD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20F1ABD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2FB8E4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Kapitalni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K101318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STRATEŠKO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PLANIRANJE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RAZVOJA</w:t>
            </w:r>
          </w:p>
        </w:tc>
        <w:tc>
          <w:tcPr>
            <w:tcW w:w="1504" w:type="dxa"/>
            <w:shd w:val="clear" w:color="auto" w:fill="CDCBE6"/>
          </w:tcPr>
          <w:p w14:paraId="631F0B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36.152,15</w:t>
            </w:r>
          </w:p>
        </w:tc>
        <w:tc>
          <w:tcPr>
            <w:tcW w:w="1475" w:type="dxa"/>
            <w:shd w:val="clear" w:color="auto" w:fill="CDCBE6"/>
          </w:tcPr>
          <w:p w14:paraId="39119CE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592" w:type="dxa"/>
            <w:shd w:val="clear" w:color="auto" w:fill="CDCBE6"/>
          </w:tcPr>
          <w:p w14:paraId="73BD754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46490E7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CDCBE6"/>
          </w:tcPr>
          <w:p w14:paraId="7BBBE36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0DBF0E6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4881B3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32CF420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36.152,15</w:t>
            </w:r>
          </w:p>
        </w:tc>
        <w:tc>
          <w:tcPr>
            <w:tcW w:w="1475" w:type="dxa"/>
            <w:shd w:val="clear" w:color="auto" w:fill="FBF39B"/>
          </w:tcPr>
          <w:p w14:paraId="542530A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13.000,00</w:t>
            </w:r>
          </w:p>
        </w:tc>
        <w:tc>
          <w:tcPr>
            <w:tcW w:w="1592" w:type="dxa"/>
            <w:shd w:val="clear" w:color="auto" w:fill="FBF39B"/>
          </w:tcPr>
          <w:p w14:paraId="31C776C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4C2414B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  <w:shd w:val="clear" w:color="auto" w:fill="FBF39B"/>
          </w:tcPr>
          <w:p w14:paraId="1F3BB6A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2DD3AA97" w14:textId="77777777">
        <w:trPr>
          <w:trHeight w:val="200"/>
        </w:trPr>
        <w:tc>
          <w:tcPr>
            <w:tcW w:w="6614" w:type="dxa"/>
          </w:tcPr>
          <w:p w14:paraId="20B5908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7076773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BC9441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4345F39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6D9F658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1708208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5396193C" w14:textId="77777777">
        <w:trPr>
          <w:trHeight w:val="200"/>
        </w:trPr>
        <w:tc>
          <w:tcPr>
            <w:tcW w:w="6614" w:type="dxa"/>
          </w:tcPr>
          <w:p w14:paraId="2C441F6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4C755CE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D79E36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10.000,00</w:t>
            </w:r>
          </w:p>
        </w:tc>
        <w:tc>
          <w:tcPr>
            <w:tcW w:w="1592" w:type="dxa"/>
          </w:tcPr>
          <w:p w14:paraId="5814FB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380C88B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  <w:tc>
          <w:tcPr>
            <w:tcW w:w="1475" w:type="dxa"/>
          </w:tcPr>
          <w:p w14:paraId="53E6AD6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5.000,00</w:t>
            </w:r>
          </w:p>
        </w:tc>
      </w:tr>
      <w:tr w:rsidR="00E9214B" w:rsidRPr="000E23DA" w14:paraId="78542DCD" w14:textId="77777777">
        <w:trPr>
          <w:trHeight w:val="200"/>
        </w:trPr>
        <w:tc>
          <w:tcPr>
            <w:tcW w:w="6614" w:type="dxa"/>
          </w:tcPr>
          <w:p w14:paraId="4052F913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4A2A256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36.152,15</w:t>
            </w:r>
          </w:p>
        </w:tc>
        <w:tc>
          <w:tcPr>
            <w:tcW w:w="1475" w:type="dxa"/>
          </w:tcPr>
          <w:p w14:paraId="4DEA59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32803472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B68BC0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7C021E5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0DEE4FD" w14:textId="77777777">
        <w:trPr>
          <w:trHeight w:val="200"/>
        </w:trPr>
        <w:tc>
          <w:tcPr>
            <w:tcW w:w="6614" w:type="dxa"/>
          </w:tcPr>
          <w:p w14:paraId="506E0516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27C6015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36.152,15</w:t>
            </w:r>
          </w:p>
        </w:tc>
        <w:tc>
          <w:tcPr>
            <w:tcW w:w="1475" w:type="dxa"/>
          </w:tcPr>
          <w:p w14:paraId="722D88F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57EB83C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12C523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5B2D2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77947579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3203A46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01006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INTEGRIRANA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TERITORIJALNA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ULAGANJA</w:t>
            </w:r>
          </w:p>
        </w:tc>
        <w:tc>
          <w:tcPr>
            <w:tcW w:w="1504" w:type="dxa"/>
            <w:shd w:val="clear" w:color="auto" w:fill="3953A4"/>
          </w:tcPr>
          <w:p w14:paraId="50C5CCAB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4F49952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95.450,00</w:t>
            </w:r>
          </w:p>
        </w:tc>
        <w:tc>
          <w:tcPr>
            <w:tcW w:w="1592" w:type="dxa"/>
            <w:shd w:val="clear" w:color="auto" w:fill="3953A4"/>
          </w:tcPr>
          <w:p w14:paraId="54EB317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134.400,00</w:t>
            </w:r>
          </w:p>
        </w:tc>
        <w:tc>
          <w:tcPr>
            <w:tcW w:w="1475" w:type="dxa"/>
            <w:shd w:val="clear" w:color="auto" w:fill="3953A4"/>
          </w:tcPr>
          <w:p w14:paraId="5DD55C3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69.100,00</w:t>
            </w:r>
          </w:p>
        </w:tc>
        <w:tc>
          <w:tcPr>
            <w:tcW w:w="1475" w:type="dxa"/>
            <w:shd w:val="clear" w:color="auto" w:fill="3953A4"/>
          </w:tcPr>
          <w:p w14:paraId="5D3FE72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69.100,00</w:t>
            </w:r>
          </w:p>
        </w:tc>
      </w:tr>
      <w:tr w:rsidR="00E9214B" w:rsidRPr="000E23DA" w14:paraId="65CC6652" w14:textId="77777777">
        <w:trPr>
          <w:trHeight w:val="200"/>
        </w:trPr>
        <w:tc>
          <w:tcPr>
            <w:tcW w:w="6614" w:type="dxa"/>
          </w:tcPr>
          <w:p w14:paraId="156B91C7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5AC44BA5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3796D64E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18050</w:t>
            </w:r>
          </w:p>
        </w:tc>
        <w:tc>
          <w:tcPr>
            <w:tcW w:w="1592" w:type="dxa"/>
          </w:tcPr>
          <w:p w14:paraId="30A82E4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43800</w:t>
            </w:r>
          </w:p>
        </w:tc>
        <w:tc>
          <w:tcPr>
            <w:tcW w:w="1475" w:type="dxa"/>
          </w:tcPr>
          <w:p w14:paraId="3F0324C4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12800</w:t>
            </w:r>
          </w:p>
        </w:tc>
        <w:tc>
          <w:tcPr>
            <w:tcW w:w="1475" w:type="dxa"/>
          </w:tcPr>
          <w:p w14:paraId="76A65309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12800</w:t>
            </w:r>
          </w:p>
        </w:tc>
      </w:tr>
      <w:tr w:rsidR="00E9214B" w:rsidRPr="000E23DA" w14:paraId="1BE87F38" w14:textId="77777777">
        <w:trPr>
          <w:trHeight w:val="200"/>
        </w:trPr>
        <w:tc>
          <w:tcPr>
            <w:tcW w:w="6614" w:type="dxa"/>
          </w:tcPr>
          <w:p w14:paraId="6D7E40E9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</w:tcPr>
          <w:p w14:paraId="1F8D24C8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04C8C32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77400</w:t>
            </w:r>
          </w:p>
        </w:tc>
        <w:tc>
          <w:tcPr>
            <w:tcW w:w="1592" w:type="dxa"/>
          </w:tcPr>
          <w:p w14:paraId="24F2A4DA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90600</w:t>
            </w:r>
          </w:p>
        </w:tc>
        <w:tc>
          <w:tcPr>
            <w:tcW w:w="1475" w:type="dxa"/>
          </w:tcPr>
          <w:p w14:paraId="0BAB0D33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56300</w:t>
            </w:r>
          </w:p>
        </w:tc>
        <w:tc>
          <w:tcPr>
            <w:tcW w:w="1475" w:type="dxa"/>
          </w:tcPr>
          <w:p w14:paraId="3C261460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56300</w:t>
            </w:r>
          </w:p>
        </w:tc>
      </w:tr>
    </w:tbl>
    <w:p w14:paraId="416540BD" w14:textId="77777777" w:rsidR="00E9214B" w:rsidRPr="000E23DA" w:rsidRDefault="00E9214B">
      <w:pPr>
        <w:spacing w:line="177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1169" w:left="1020" w:header="720" w:footer="720" w:gutter="0"/>
          <w:cols w:space="720"/>
        </w:sectPr>
      </w:pPr>
    </w:p>
    <w:tbl>
      <w:tblPr>
        <w:tblW w:w="0" w:type="auto"/>
        <w:tblInd w:w="164" w:type="dxa"/>
        <w:tblBorders>
          <w:top w:val="single" w:sz="8" w:space="0" w:color="010202"/>
          <w:left w:val="single" w:sz="8" w:space="0" w:color="010202"/>
          <w:bottom w:val="single" w:sz="8" w:space="0" w:color="010202"/>
          <w:right w:val="single" w:sz="8" w:space="0" w:color="010202"/>
          <w:insideH w:val="single" w:sz="8" w:space="0" w:color="010202"/>
          <w:insideV w:val="single" w:sz="8" w:space="0" w:color="0102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4"/>
        <w:gridCol w:w="1504"/>
        <w:gridCol w:w="1475"/>
        <w:gridCol w:w="1592"/>
        <w:gridCol w:w="1475"/>
        <w:gridCol w:w="1475"/>
      </w:tblGrid>
      <w:tr w:rsidR="00E9214B" w:rsidRPr="000E23DA" w14:paraId="2C877BC3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647171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1103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POMOĆ</w:t>
            </w:r>
          </w:p>
        </w:tc>
        <w:tc>
          <w:tcPr>
            <w:tcW w:w="1504" w:type="dxa"/>
            <w:shd w:val="clear" w:color="auto" w:fill="9695C9"/>
          </w:tcPr>
          <w:p w14:paraId="6F25731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0ABE31B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95.450,00</w:t>
            </w:r>
          </w:p>
        </w:tc>
        <w:tc>
          <w:tcPr>
            <w:tcW w:w="1592" w:type="dxa"/>
            <w:shd w:val="clear" w:color="auto" w:fill="9695C9"/>
          </w:tcPr>
          <w:p w14:paraId="3D86485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134.400,00</w:t>
            </w:r>
          </w:p>
        </w:tc>
        <w:tc>
          <w:tcPr>
            <w:tcW w:w="1475" w:type="dxa"/>
            <w:shd w:val="clear" w:color="auto" w:fill="9695C9"/>
          </w:tcPr>
          <w:p w14:paraId="639326E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69.100,00</w:t>
            </w:r>
          </w:p>
        </w:tc>
        <w:tc>
          <w:tcPr>
            <w:tcW w:w="1475" w:type="dxa"/>
            <w:shd w:val="clear" w:color="auto" w:fill="9695C9"/>
          </w:tcPr>
          <w:p w14:paraId="1F481CD9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69.100,00</w:t>
            </w:r>
          </w:p>
        </w:tc>
      </w:tr>
      <w:tr w:rsidR="00E9214B" w:rsidRPr="000E23DA" w14:paraId="60F68605" w14:textId="77777777">
        <w:trPr>
          <w:trHeight w:val="200"/>
        </w:trPr>
        <w:tc>
          <w:tcPr>
            <w:tcW w:w="6614" w:type="dxa"/>
            <w:shd w:val="clear" w:color="auto" w:fill="CDCBE6"/>
          </w:tcPr>
          <w:p w14:paraId="64A3B3E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T110301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ITU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TEHNIČKA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POMOĆ</w:t>
            </w:r>
          </w:p>
        </w:tc>
        <w:tc>
          <w:tcPr>
            <w:tcW w:w="1504" w:type="dxa"/>
            <w:shd w:val="clear" w:color="auto" w:fill="CDCBE6"/>
          </w:tcPr>
          <w:p w14:paraId="773919AD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649AF8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95.450,00</w:t>
            </w:r>
          </w:p>
        </w:tc>
        <w:tc>
          <w:tcPr>
            <w:tcW w:w="1592" w:type="dxa"/>
            <w:shd w:val="clear" w:color="auto" w:fill="CDCBE6"/>
          </w:tcPr>
          <w:p w14:paraId="28404E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109.400,00</w:t>
            </w:r>
          </w:p>
        </w:tc>
        <w:tc>
          <w:tcPr>
            <w:tcW w:w="1475" w:type="dxa"/>
            <w:shd w:val="clear" w:color="auto" w:fill="CDCBE6"/>
          </w:tcPr>
          <w:p w14:paraId="461A83B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69.100,00</w:t>
            </w:r>
          </w:p>
        </w:tc>
        <w:tc>
          <w:tcPr>
            <w:tcW w:w="1475" w:type="dxa"/>
            <w:shd w:val="clear" w:color="auto" w:fill="CDCBE6"/>
          </w:tcPr>
          <w:p w14:paraId="023C5E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69.100,00</w:t>
            </w:r>
          </w:p>
        </w:tc>
      </w:tr>
      <w:tr w:rsidR="00E9214B" w:rsidRPr="000E23DA" w14:paraId="415B2CE8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6C80503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119191F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9977B1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18.050,00</w:t>
            </w:r>
          </w:p>
        </w:tc>
        <w:tc>
          <w:tcPr>
            <w:tcW w:w="1592" w:type="dxa"/>
            <w:shd w:val="clear" w:color="auto" w:fill="FBF39B"/>
          </w:tcPr>
          <w:p w14:paraId="5291754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18.800,00</w:t>
            </w:r>
          </w:p>
        </w:tc>
        <w:tc>
          <w:tcPr>
            <w:tcW w:w="1475" w:type="dxa"/>
            <w:shd w:val="clear" w:color="auto" w:fill="FBF39B"/>
          </w:tcPr>
          <w:p w14:paraId="314DE710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12.800,00</w:t>
            </w:r>
          </w:p>
        </w:tc>
        <w:tc>
          <w:tcPr>
            <w:tcW w:w="1475" w:type="dxa"/>
            <w:shd w:val="clear" w:color="auto" w:fill="FBF39B"/>
          </w:tcPr>
          <w:p w14:paraId="14A60D5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12.800,00</w:t>
            </w:r>
          </w:p>
        </w:tc>
      </w:tr>
      <w:tr w:rsidR="00E9214B" w:rsidRPr="000E23DA" w14:paraId="14EB92C9" w14:textId="77777777">
        <w:trPr>
          <w:trHeight w:val="200"/>
        </w:trPr>
        <w:tc>
          <w:tcPr>
            <w:tcW w:w="6614" w:type="dxa"/>
          </w:tcPr>
          <w:p w14:paraId="61D699BE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00D50996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7DD60C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14.550,00</w:t>
            </w:r>
          </w:p>
        </w:tc>
        <w:tc>
          <w:tcPr>
            <w:tcW w:w="1592" w:type="dxa"/>
          </w:tcPr>
          <w:p w14:paraId="52D5E53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14.800,00</w:t>
            </w:r>
          </w:p>
        </w:tc>
        <w:tc>
          <w:tcPr>
            <w:tcW w:w="1475" w:type="dxa"/>
          </w:tcPr>
          <w:p w14:paraId="72C671A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11.800,00</w:t>
            </w:r>
          </w:p>
        </w:tc>
        <w:tc>
          <w:tcPr>
            <w:tcW w:w="1475" w:type="dxa"/>
          </w:tcPr>
          <w:p w14:paraId="42035548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11.800,00</w:t>
            </w:r>
          </w:p>
        </w:tc>
      </w:tr>
      <w:tr w:rsidR="00E9214B" w:rsidRPr="000E23DA" w14:paraId="0911112E" w14:textId="77777777">
        <w:trPr>
          <w:trHeight w:val="200"/>
        </w:trPr>
        <w:tc>
          <w:tcPr>
            <w:tcW w:w="6614" w:type="dxa"/>
          </w:tcPr>
          <w:p w14:paraId="2C6AE484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1BCD57F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FB4B1E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592" w:type="dxa"/>
          </w:tcPr>
          <w:p w14:paraId="421947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5EE36FD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  <w:tc>
          <w:tcPr>
            <w:tcW w:w="1475" w:type="dxa"/>
          </w:tcPr>
          <w:p w14:paraId="5647519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6.600,00</w:t>
            </w:r>
          </w:p>
        </w:tc>
      </w:tr>
      <w:tr w:rsidR="00E9214B" w:rsidRPr="000E23DA" w14:paraId="6F67B8AE" w14:textId="77777777">
        <w:trPr>
          <w:trHeight w:val="200"/>
        </w:trPr>
        <w:tc>
          <w:tcPr>
            <w:tcW w:w="6614" w:type="dxa"/>
          </w:tcPr>
          <w:p w14:paraId="6ECCBB9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3F45A4A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6DCADDB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7.950,00</w:t>
            </w:r>
          </w:p>
        </w:tc>
        <w:tc>
          <w:tcPr>
            <w:tcW w:w="1592" w:type="dxa"/>
          </w:tcPr>
          <w:p w14:paraId="1AA83B5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8.200,00</w:t>
            </w:r>
          </w:p>
        </w:tc>
        <w:tc>
          <w:tcPr>
            <w:tcW w:w="1475" w:type="dxa"/>
          </w:tcPr>
          <w:p w14:paraId="42F8BF9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  <w:tc>
          <w:tcPr>
            <w:tcW w:w="1475" w:type="dxa"/>
          </w:tcPr>
          <w:p w14:paraId="5BDAAE90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5.200,00</w:t>
            </w:r>
          </w:p>
        </w:tc>
      </w:tr>
      <w:tr w:rsidR="00E9214B" w:rsidRPr="000E23DA" w14:paraId="290099E9" w14:textId="77777777">
        <w:trPr>
          <w:trHeight w:val="200"/>
        </w:trPr>
        <w:tc>
          <w:tcPr>
            <w:tcW w:w="6614" w:type="dxa"/>
          </w:tcPr>
          <w:p w14:paraId="7924DA6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5DB90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344BFF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592" w:type="dxa"/>
          </w:tcPr>
          <w:p w14:paraId="1F8666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0217975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5E16BA9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4D079F1A" w14:textId="77777777">
        <w:trPr>
          <w:trHeight w:val="200"/>
        </w:trPr>
        <w:tc>
          <w:tcPr>
            <w:tcW w:w="6614" w:type="dxa"/>
          </w:tcPr>
          <w:p w14:paraId="171D3778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6E5B66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59490D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3.500,00</w:t>
            </w:r>
          </w:p>
        </w:tc>
        <w:tc>
          <w:tcPr>
            <w:tcW w:w="1592" w:type="dxa"/>
          </w:tcPr>
          <w:p w14:paraId="6F869EF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4.000,00</w:t>
            </w:r>
          </w:p>
        </w:tc>
        <w:tc>
          <w:tcPr>
            <w:tcW w:w="1475" w:type="dxa"/>
          </w:tcPr>
          <w:p w14:paraId="1A8D4F69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  <w:tc>
          <w:tcPr>
            <w:tcW w:w="1475" w:type="dxa"/>
          </w:tcPr>
          <w:p w14:paraId="3A2C355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1.000,00</w:t>
            </w:r>
          </w:p>
        </w:tc>
      </w:tr>
      <w:tr w:rsidR="00E9214B" w:rsidRPr="000E23DA" w14:paraId="56021BE0" w14:textId="77777777">
        <w:trPr>
          <w:trHeight w:val="420"/>
        </w:trPr>
        <w:tc>
          <w:tcPr>
            <w:tcW w:w="6614" w:type="dxa"/>
            <w:shd w:val="clear" w:color="auto" w:fill="FBF39B"/>
          </w:tcPr>
          <w:p w14:paraId="386F8761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5.8.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Pomoći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proračuna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temeljem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prijenosa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EU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sredstava</w:t>
            </w:r>
          </w:p>
        </w:tc>
        <w:tc>
          <w:tcPr>
            <w:tcW w:w="1504" w:type="dxa"/>
            <w:shd w:val="clear" w:color="auto" w:fill="FBF39B"/>
          </w:tcPr>
          <w:p w14:paraId="29A97366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64BCDDC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77.400,00</w:t>
            </w:r>
          </w:p>
        </w:tc>
        <w:tc>
          <w:tcPr>
            <w:tcW w:w="1592" w:type="dxa"/>
            <w:shd w:val="clear" w:color="auto" w:fill="FBF39B"/>
          </w:tcPr>
          <w:p w14:paraId="3C941CD1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90.600,00</w:t>
            </w:r>
          </w:p>
        </w:tc>
        <w:tc>
          <w:tcPr>
            <w:tcW w:w="1475" w:type="dxa"/>
            <w:shd w:val="clear" w:color="auto" w:fill="FBF39B"/>
          </w:tcPr>
          <w:p w14:paraId="19224064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56.300,00</w:t>
            </w:r>
          </w:p>
        </w:tc>
        <w:tc>
          <w:tcPr>
            <w:tcW w:w="1475" w:type="dxa"/>
            <w:shd w:val="clear" w:color="auto" w:fill="FBF39B"/>
          </w:tcPr>
          <w:p w14:paraId="520CF439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56.300,00</w:t>
            </w:r>
          </w:p>
        </w:tc>
      </w:tr>
      <w:tr w:rsidR="00E9214B" w:rsidRPr="000E23DA" w14:paraId="608A5B0D" w14:textId="77777777">
        <w:trPr>
          <w:trHeight w:val="200"/>
        </w:trPr>
        <w:tc>
          <w:tcPr>
            <w:tcW w:w="6614" w:type="dxa"/>
          </w:tcPr>
          <w:p w14:paraId="29F4532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1D275697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09319AA7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63.900,00</w:t>
            </w:r>
          </w:p>
        </w:tc>
        <w:tc>
          <w:tcPr>
            <w:tcW w:w="1592" w:type="dxa"/>
          </w:tcPr>
          <w:p w14:paraId="4F06AA3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71.600,00</w:t>
            </w:r>
          </w:p>
        </w:tc>
        <w:tc>
          <w:tcPr>
            <w:tcW w:w="1475" w:type="dxa"/>
          </w:tcPr>
          <w:p w14:paraId="4DBC1C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51.800,00</w:t>
            </w:r>
          </w:p>
        </w:tc>
        <w:tc>
          <w:tcPr>
            <w:tcW w:w="1475" w:type="dxa"/>
          </w:tcPr>
          <w:p w14:paraId="449D45C4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51.800,00</w:t>
            </w:r>
          </w:p>
        </w:tc>
      </w:tr>
      <w:tr w:rsidR="00E9214B" w:rsidRPr="000E23DA" w14:paraId="4CD44B0E" w14:textId="77777777">
        <w:trPr>
          <w:trHeight w:val="200"/>
        </w:trPr>
        <w:tc>
          <w:tcPr>
            <w:tcW w:w="6614" w:type="dxa"/>
          </w:tcPr>
          <w:p w14:paraId="36D3DC5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zaposlene</w:t>
            </w:r>
          </w:p>
        </w:tc>
        <w:tc>
          <w:tcPr>
            <w:tcW w:w="1504" w:type="dxa"/>
          </w:tcPr>
          <w:p w14:paraId="78B7B3B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A7563D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32.900,00</w:t>
            </w:r>
          </w:p>
        </w:tc>
        <w:tc>
          <w:tcPr>
            <w:tcW w:w="1592" w:type="dxa"/>
          </w:tcPr>
          <w:p w14:paraId="4484278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32.900,00</w:t>
            </w:r>
          </w:p>
        </w:tc>
        <w:tc>
          <w:tcPr>
            <w:tcW w:w="1475" w:type="dxa"/>
          </w:tcPr>
          <w:p w14:paraId="1CECC8D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32.900,00</w:t>
            </w:r>
          </w:p>
        </w:tc>
        <w:tc>
          <w:tcPr>
            <w:tcW w:w="1475" w:type="dxa"/>
          </w:tcPr>
          <w:p w14:paraId="42E10046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32.900,00</w:t>
            </w:r>
          </w:p>
        </w:tc>
      </w:tr>
      <w:tr w:rsidR="00E9214B" w:rsidRPr="000E23DA" w14:paraId="12CE869A" w14:textId="77777777">
        <w:trPr>
          <w:trHeight w:val="200"/>
        </w:trPr>
        <w:tc>
          <w:tcPr>
            <w:tcW w:w="6614" w:type="dxa"/>
          </w:tcPr>
          <w:p w14:paraId="075038D2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2BA096E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AC8C6E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31.000,00</w:t>
            </w:r>
          </w:p>
        </w:tc>
        <w:tc>
          <w:tcPr>
            <w:tcW w:w="1592" w:type="dxa"/>
          </w:tcPr>
          <w:p w14:paraId="13832FE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38.700,00</w:t>
            </w:r>
          </w:p>
        </w:tc>
        <w:tc>
          <w:tcPr>
            <w:tcW w:w="1475" w:type="dxa"/>
          </w:tcPr>
          <w:p w14:paraId="2AD0D223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18.900,00</w:t>
            </w:r>
          </w:p>
        </w:tc>
        <w:tc>
          <w:tcPr>
            <w:tcW w:w="1475" w:type="dxa"/>
          </w:tcPr>
          <w:p w14:paraId="281A44CF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18.900,00</w:t>
            </w:r>
          </w:p>
        </w:tc>
      </w:tr>
      <w:tr w:rsidR="00E9214B" w:rsidRPr="000E23DA" w14:paraId="3650B036" w14:textId="77777777">
        <w:trPr>
          <w:trHeight w:val="200"/>
        </w:trPr>
        <w:tc>
          <w:tcPr>
            <w:tcW w:w="6614" w:type="dxa"/>
          </w:tcPr>
          <w:p w14:paraId="180E8DC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161B7E1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1CD7E92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592" w:type="dxa"/>
          </w:tcPr>
          <w:p w14:paraId="2217B89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0312164C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4.500,00</w:t>
            </w:r>
          </w:p>
        </w:tc>
        <w:tc>
          <w:tcPr>
            <w:tcW w:w="1475" w:type="dxa"/>
          </w:tcPr>
          <w:p w14:paraId="67EE26B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4.500,00</w:t>
            </w:r>
          </w:p>
        </w:tc>
      </w:tr>
      <w:tr w:rsidR="00E9214B" w:rsidRPr="000E23DA" w14:paraId="71040BFD" w14:textId="77777777">
        <w:trPr>
          <w:trHeight w:val="200"/>
        </w:trPr>
        <w:tc>
          <w:tcPr>
            <w:tcW w:w="6614" w:type="dxa"/>
          </w:tcPr>
          <w:p w14:paraId="5084D95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1393A52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233468C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13.500,00</w:t>
            </w:r>
          </w:p>
        </w:tc>
        <w:tc>
          <w:tcPr>
            <w:tcW w:w="1592" w:type="dxa"/>
          </w:tcPr>
          <w:p w14:paraId="242634F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19.000,00</w:t>
            </w:r>
          </w:p>
        </w:tc>
        <w:tc>
          <w:tcPr>
            <w:tcW w:w="1475" w:type="dxa"/>
          </w:tcPr>
          <w:p w14:paraId="68CB965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4.500,00</w:t>
            </w:r>
          </w:p>
        </w:tc>
        <w:tc>
          <w:tcPr>
            <w:tcW w:w="1475" w:type="dxa"/>
          </w:tcPr>
          <w:p w14:paraId="6554606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4.500,00</w:t>
            </w:r>
          </w:p>
        </w:tc>
      </w:tr>
      <w:tr w:rsidR="00E9214B" w:rsidRPr="000E23DA" w14:paraId="65AC31AE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434CD34F" w14:textId="77777777" w:rsidR="00E9214B" w:rsidRPr="000E23DA" w:rsidRDefault="00000000">
            <w:pPr>
              <w:pStyle w:val="TableParagraph"/>
              <w:spacing w:before="1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Tekući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projekt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T110302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STRATEGIJA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RAZVOJA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URBANOG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PODRUČJA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10"/>
                <w:w w:val="105"/>
                <w:sz w:val="24"/>
                <w:szCs w:val="24"/>
              </w:rPr>
              <w:t>-</w:t>
            </w:r>
          </w:p>
          <w:p w14:paraId="755354D7" w14:textId="77777777" w:rsidR="00E9214B" w:rsidRPr="000E23DA" w:rsidRDefault="00000000">
            <w:pPr>
              <w:pStyle w:val="TableParagraph"/>
              <w:spacing w:before="34" w:line="170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SRUP</w:t>
            </w:r>
          </w:p>
        </w:tc>
        <w:tc>
          <w:tcPr>
            <w:tcW w:w="1504" w:type="dxa"/>
            <w:shd w:val="clear" w:color="auto" w:fill="CDCBE6"/>
          </w:tcPr>
          <w:p w14:paraId="18EA9F77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7BF4464F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CDCBE6"/>
          </w:tcPr>
          <w:p w14:paraId="653A39BC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CDCBE6"/>
          </w:tcPr>
          <w:p w14:paraId="05C5D70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11D64F48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31ED9D9F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19FAC6B7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44A6208A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343B219B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  <w:shd w:val="clear" w:color="auto" w:fill="FBF39B"/>
          </w:tcPr>
          <w:p w14:paraId="5B84F81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  <w:shd w:val="clear" w:color="auto" w:fill="FBF39B"/>
          </w:tcPr>
          <w:p w14:paraId="172F9BAD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1873EA3B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6910455E" w14:textId="77777777">
        <w:trPr>
          <w:trHeight w:val="200"/>
        </w:trPr>
        <w:tc>
          <w:tcPr>
            <w:tcW w:w="6614" w:type="dxa"/>
          </w:tcPr>
          <w:p w14:paraId="03C49B7B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88D726F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56BE15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26B1B33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0A34CCD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6A37D7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2995411E" w14:textId="77777777">
        <w:trPr>
          <w:trHeight w:val="200"/>
        </w:trPr>
        <w:tc>
          <w:tcPr>
            <w:tcW w:w="6614" w:type="dxa"/>
          </w:tcPr>
          <w:p w14:paraId="304227E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75009875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2E5C9C6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592" w:type="dxa"/>
          </w:tcPr>
          <w:p w14:paraId="347A81C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25.000,00</w:t>
            </w:r>
          </w:p>
        </w:tc>
        <w:tc>
          <w:tcPr>
            <w:tcW w:w="1475" w:type="dxa"/>
          </w:tcPr>
          <w:p w14:paraId="5AD188C2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33784FAC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</w:tr>
      <w:tr w:rsidR="00E9214B" w:rsidRPr="000E23DA" w14:paraId="0C857BE8" w14:textId="77777777">
        <w:trPr>
          <w:trHeight w:val="200"/>
        </w:trPr>
        <w:tc>
          <w:tcPr>
            <w:tcW w:w="6614" w:type="dxa"/>
            <w:shd w:val="clear" w:color="auto" w:fill="3953A4"/>
          </w:tcPr>
          <w:p w14:paraId="5DEFE84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Glava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01007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UPRAVLJANJE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w w:val="105"/>
                <w:sz w:val="24"/>
                <w:szCs w:val="24"/>
              </w:rPr>
              <w:t>DRŽAVNOM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IMOVINOM</w:t>
            </w:r>
          </w:p>
        </w:tc>
        <w:tc>
          <w:tcPr>
            <w:tcW w:w="1504" w:type="dxa"/>
            <w:shd w:val="clear" w:color="auto" w:fill="3953A4"/>
          </w:tcPr>
          <w:p w14:paraId="57ADBC9C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3953A4"/>
          </w:tcPr>
          <w:p w14:paraId="3F2992F3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79.125,00</w:t>
            </w:r>
          </w:p>
        </w:tc>
        <w:tc>
          <w:tcPr>
            <w:tcW w:w="1592" w:type="dxa"/>
            <w:shd w:val="clear" w:color="auto" w:fill="3953A4"/>
          </w:tcPr>
          <w:p w14:paraId="38F74BC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3953A4"/>
          </w:tcPr>
          <w:p w14:paraId="02238A95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3953A4"/>
          </w:tcPr>
          <w:p w14:paraId="288835D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FFFFFF"/>
                <w:spacing w:val="-2"/>
                <w:w w:val="105"/>
                <w:sz w:val="24"/>
                <w:szCs w:val="24"/>
              </w:rPr>
              <w:t>86.125,00</w:t>
            </w:r>
          </w:p>
        </w:tc>
      </w:tr>
      <w:tr w:rsidR="00E9214B" w:rsidRPr="000E23DA" w14:paraId="1181F9E4" w14:textId="77777777">
        <w:trPr>
          <w:trHeight w:val="200"/>
        </w:trPr>
        <w:tc>
          <w:tcPr>
            <w:tcW w:w="6614" w:type="dxa"/>
          </w:tcPr>
          <w:p w14:paraId="77EF29C0" w14:textId="77777777" w:rsidR="00E9214B" w:rsidRPr="000E23DA" w:rsidRDefault="00000000">
            <w:pPr>
              <w:pStyle w:val="TableParagraph"/>
              <w:spacing w:before="4" w:line="177" w:lineRule="exact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lastRenderedPageBreak/>
              <w:t>Izvor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color w:val="010202"/>
                <w:spacing w:val="5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color w:val="010202"/>
                <w:spacing w:val="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color w:val="010202"/>
                <w:spacing w:val="4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</w:tcPr>
          <w:p w14:paraId="2D21ACFA" w14:textId="77777777" w:rsidR="00E9214B" w:rsidRPr="000E23DA" w:rsidRDefault="00000000">
            <w:pPr>
              <w:pStyle w:val="TableParagraph"/>
              <w:spacing w:before="4" w:line="177" w:lineRule="exact"/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w w:val="107"/>
                <w:sz w:val="24"/>
                <w:szCs w:val="24"/>
              </w:rPr>
              <w:t>0</w:t>
            </w:r>
          </w:p>
        </w:tc>
        <w:tc>
          <w:tcPr>
            <w:tcW w:w="1475" w:type="dxa"/>
          </w:tcPr>
          <w:p w14:paraId="7FF5C0F8" w14:textId="77777777" w:rsidR="00E9214B" w:rsidRPr="000E23DA" w:rsidRDefault="00000000">
            <w:pPr>
              <w:pStyle w:val="TableParagraph"/>
              <w:spacing w:before="4" w:line="177" w:lineRule="exact"/>
              <w:ind w:righ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79125</w:t>
            </w:r>
          </w:p>
        </w:tc>
        <w:tc>
          <w:tcPr>
            <w:tcW w:w="1592" w:type="dxa"/>
          </w:tcPr>
          <w:p w14:paraId="11F8D53F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98000</w:t>
            </w:r>
          </w:p>
        </w:tc>
        <w:tc>
          <w:tcPr>
            <w:tcW w:w="1475" w:type="dxa"/>
          </w:tcPr>
          <w:p w14:paraId="12197BC6" w14:textId="77777777" w:rsidR="00E9214B" w:rsidRPr="000E23DA" w:rsidRDefault="00000000">
            <w:pPr>
              <w:pStyle w:val="TableParagraph"/>
              <w:spacing w:before="4" w:line="177" w:lineRule="exact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98000</w:t>
            </w:r>
          </w:p>
        </w:tc>
        <w:tc>
          <w:tcPr>
            <w:tcW w:w="1475" w:type="dxa"/>
          </w:tcPr>
          <w:p w14:paraId="76AE2302" w14:textId="77777777" w:rsidR="00E9214B" w:rsidRPr="000E23DA" w:rsidRDefault="00000000">
            <w:pPr>
              <w:pStyle w:val="TableParagraph"/>
              <w:spacing w:before="4" w:line="177" w:lineRule="exact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color w:val="010202"/>
                <w:spacing w:val="-4"/>
                <w:w w:val="105"/>
                <w:sz w:val="24"/>
                <w:szCs w:val="24"/>
              </w:rPr>
              <w:t>86125</w:t>
            </w:r>
          </w:p>
        </w:tc>
      </w:tr>
      <w:tr w:rsidR="00E9214B" w:rsidRPr="000E23DA" w14:paraId="31FD7E98" w14:textId="77777777">
        <w:trPr>
          <w:trHeight w:val="200"/>
        </w:trPr>
        <w:tc>
          <w:tcPr>
            <w:tcW w:w="6614" w:type="dxa"/>
            <w:shd w:val="clear" w:color="auto" w:fill="9695C9"/>
          </w:tcPr>
          <w:p w14:paraId="425C648A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Program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1118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UPRAVLJANJE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IMOVINOM</w:t>
            </w:r>
          </w:p>
        </w:tc>
        <w:tc>
          <w:tcPr>
            <w:tcW w:w="1504" w:type="dxa"/>
            <w:shd w:val="clear" w:color="auto" w:fill="9695C9"/>
          </w:tcPr>
          <w:p w14:paraId="6D89CB43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9695C9"/>
          </w:tcPr>
          <w:p w14:paraId="5A47ADF8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79.125,00</w:t>
            </w:r>
          </w:p>
        </w:tc>
        <w:tc>
          <w:tcPr>
            <w:tcW w:w="1592" w:type="dxa"/>
            <w:shd w:val="clear" w:color="auto" w:fill="9695C9"/>
          </w:tcPr>
          <w:p w14:paraId="0AE9DAD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9695C9"/>
          </w:tcPr>
          <w:p w14:paraId="487D121E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9695C9"/>
          </w:tcPr>
          <w:p w14:paraId="012CE297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86.125,00</w:t>
            </w:r>
          </w:p>
        </w:tc>
      </w:tr>
      <w:tr w:rsidR="00E9214B" w:rsidRPr="000E23DA" w14:paraId="7690BC25" w14:textId="77777777">
        <w:trPr>
          <w:trHeight w:val="420"/>
        </w:trPr>
        <w:tc>
          <w:tcPr>
            <w:tcW w:w="6614" w:type="dxa"/>
            <w:shd w:val="clear" w:color="auto" w:fill="CDCBE6"/>
          </w:tcPr>
          <w:p w14:paraId="64EE487C" w14:textId="77777777" w:rsidR="00E9214B" w:rsidRPr="000E23DA" w:rsidRDefault="00000000">
            <w:pPr>
              <w:pStyle w:val="TableParagraph"/>
              <w:spacing w:before="115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Aktivnost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A100280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POSLOVI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UPRAVLJANJA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DRŽAVNOM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3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IMOVINOM</w:t>
            </w:r>
          </w:p>
        </w:tc>
        <w:tc>
          <w:tcPr>
            <w:tcW w:w="1504" w:type="dxa"/>
            <w:shd w:val="clear" w:color="auto" w:fill="CDCBE6"/>
          </w:tcPr>
          <w:p w14:paraId="245FBC64" w14:textId="77777777" w:rsidR="00E9214B" w:rsidRPr="000E23DA" w:rsidRDefault="00000000">
            <w:pPr>
              <w:pStyle w:val="TableParagraph"/>
              <w:spacing w:before="115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CDCBE6"/>
          </w:tcPr>
          <w:p w14:paraId="07CB0360" w14:textId="77777777" w:rsidR="00E9214B" w:rsidRPr="000E23DA" w:rsidRDefault="00000000">
            <w:pPr>
              <w:pStyle w:val="TableParagraph"/>
              <w:spacing w:before="115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79.125,00</w:t>
            </w:r>
          </w:p>
        </w:tc>
        <w:tc>
          <w:tcPr>
            <w:tcW w:w="1592" w:type="dxa"/>
            <w:shd w:val="clear" w:color="auto" w:fill="CDCBE6"/>
          </w:tcPr>
          <w:p w14:paraId="124D327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CDCBE6"/>
          </w:tcPr>
          <w:p w14:paraId="36951E93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CDCBE6"/>
          </w:tcPr>
          <w:p w14:paraId="11C2BB1B" w14:textId="77777777" w:rsidR="00E9214B" w:rsidRPr="000E23DA" w:rsidRDefault="00000000">
            <w:pPr>
              <w:pStyle w:val="TableParagraph"/>
              <w:spacing w:before="115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86.125,00</w:t>
            </w:r>
          </w:p>
        </w:tc>
      </w:tr>
      <w:tr w:rsidR="00E9214B" w:rsidRPr="000E23DA" w14:paraId="15D13A14" w14:textId="77777777">
        <w:trPr>
          <w:trHeight w:val="200"/>
        </w:trPr>
        <w:tc>
          <w:tcPr>
            <w:tcW w:w="6614" w:type="dxa"/>
            <w:shd w:val="clear" w:color="auto" w:fill="FBF39B"/>
          </w:tcPr>
          <w:p w14:paraId="298EC045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Izvor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1.1.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Opći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primici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(nenamjenski)</w:t>
            </w:r>
          </w:p>
        </w:tc>
        <w:tc>
          <w:tcPr>
            <w:tcW w:w="1504" w:type="dxa"/>
            <w:shd w:val="clear" w:color="auto" w:fill="FBF39B"/>
          </w:tcPr>
          <w:p w14:paraId="6472CF0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  <w:shd w:val="clear" w:color="auto" w:fill="FBF39B"/>
          </w:tcPr>
          <w:p w14:paraId="237D8069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79.125,00</w:t>
            </w:r>
          </w:p>
        </w:tc>
        <w:tc>
          <w:tcPr>
            <w:tcW w:w="1592" w:type="dxa"/>
            <w:shd w:val="clear" w:color="auto" w:fill="FBF39B"/>
          </w:tcPr>
          <w:p w14:paraId="20B4047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FBF39B"/>
          </w:tcPr>
          <w:p w14:paraId="351B947B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98.000,00</w:t>
            </w:r>
          </w:p>
        </w:tc>
        <w:tc>
          <w:tcPr>
            <w:tcW w:w="1475" w:type="dxa"/>
            <w:shd w:val="clear" w:color="auto" w:fill="FBF39B"/>
          </w:tcPr>
          <w:p w14:paraId="7E1C1151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86.125,00</w:t>
            </w:r>
          </w:p>
        </w:tc>
      </w:tr>
      <w:tr w:rsidR="00E9214B" w:rsidRPr="000E23DA" w14:paraId="0A38A812" w14:textId="77777777">
        <w:trPr>
          <w:trHeight w:val="200"/>
        </w:trPr>
        <w:tc>
          <w:tcPr>
            <w:tcW w:w="6614" w:type="dxa"/>
          </w:tcPr>
          <w:p w14:paraId="16ADC93D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6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poslovanja</w:t>
            </w:r>
          </w:p>
        </w:tc>
        <w:tc>
          <w:tcPr>
            <w:tcW w:w="1504" w:type="dxa"/>
          </w:tcPr>
          <w:p w14:paraId="240DF6F0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46C71D7E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76.125,00</w:t>
            </w:r>
          </w:p>
        </w:tc>
        <w:tc>
          <w:tcPr>
            <w:tcW w:w="1592" w:type="dxa"/>
          </w:tcPr>
          <w:p w14:paraId="5FC34F7A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</w:tcPr>
          <w:p w14:paraId="62CCD9F4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</w:tcPr>
          <w:p w14:paraId="67D24F4A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83.125,00</w:t>
            </w:r>
          </w:p>
        </w:tc>
      </w:tr>
      <w:tr w:rsidR="00E9214B" w:rsidRPr="000E23DA" w14:paraId="30C74045" w14:textId="77777777">
        <w:trPr>
          <w:trHeight w:val="200"/>
        </w:trPr>
        <w:tc>
          <w:tcPr>
            <w:tcW w:w="6614" w:type="dxa"/>
          </w:tcPr>
          <w:p w14:paraId="3A947A61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32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8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Materijalni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7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rashodi</w:t>
            </w:r>
          </w:p>
        </w:tc>
        <w:tc>
          <w:tcPr>
            <w:tcW w:w="1504" w:type="dxa"/>
          </w:tcPr>
          <w:p w14:paraId="6D27ABC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5F621FA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76.125,00</w:t>
            </w:r>
          </w:p>
        </w:tc>
        <w:tc>
          <w:tcPr>
            <w:tcW w:w="1592" w:type="dxa"/>
          </w:tcPr>
          <w:p w14:paraId="6E82334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</w:tcPr>
          <w:p w14:paraId="13F64B98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95.000,00</w:t>
            </w:r>
          </w:p>
        </w:tc>
        <w:tc>
          <w:tcPr>
            <w:tcW w:w="1475" w:type="dxa"/>
          </w:tcPr>
          <w:p w14:paraId="6ABEB233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83.125,00</w:t>
            </w:r>
          </w:p>
        </w:tc>
      </w:tr>
      <w:tr w:rsidR="00E9214B" w:rsidRPr="000E23DA" w14:paraId="1543F997" w14:textId="77777777">
        <w:trPr>
          <w:trHeight w:val="200"/>
        </w:trPr>
        <w:tc>
          <w:tcPr>
            <w:tcW w:w="6614" w:type="dxa"/>
          </w:tcPr>
          <w:p w14:paraId="66F96690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0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9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nefinancijske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08E097CE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2B2C661F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61567426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4CB2BB2F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7FC3CAB2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  <w:tr w:rsidR="00E9214B" w:rsidRPr="000E23DA" w14:paraId="590E8059" w14:textId="77777777">
        <w:trPr>
          <w:trHeight w:val="200"/>
        </w:trPr>
        <w:tc>
          <w:tcPr>
            <w:tcW w:w="6614" w:type="dxa"/>
          </w:tcPr>
          <w:p w14:paraId="6BCAD11F" w14:textId="77777777" w:rsidR="00E9214B" w:rsidRPr="000E23DA" w:rsidRDefault="00000000">
            <w:pPr>
              <w:pStyle w:val="TableParagraph"/>
              <w:spacing w:line="174" w:lineRule="exact"/>
              <w:ind w:left="3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41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Rashodi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1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za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nabavu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neproizvedene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w w:val="105"/>
                <w:sz w:val="24"/>
                <w:szCs w:val="24"/>
              </w:rPr>
              <w:t>dugotrajne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12"/>
                <w:w w:val="105"/>
                <w:sz w:val="24"/>
                <w:szCs w:val="24"/>
              </w:rPr>
              <w:t xml:space="preserve"> </w:t>
            </w: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imovine</w:t>
            </w:r>
          </w:p>
        </w:tc>
        <w:tc>
          <w:tcPr>
            <w:tcW w:w="1504" w:type="dxa"/>
          </w:tcPr>
          <w:p w14:paraId="5EC58619" w14:textId="77777777" w:rsidR="00E9214B" w:rsidRPr="000E23DA" w:rsidRDefault="00000000">
            <w:pPr>
              <w:pStyle w:val="TableParagraph"/>
              <w:spacing w:line="174" w:lineRule="exact"/>
              <w:ind w:righ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4"/>
                <w:w w:val="105"/>
                <w:sz w:val="24"/>
                <w:szCs w:val="24"/>
              </w:rPr>
              <w:t>0,00</w:t>
            </w:r>
          </w:p>
        </w:tc>
        <w:tc>
          <w:tcPr>
            <w:tcW w:w="1475" w:type="dxa"/>
          </w:tcPr>
          <w:p w14:paraId="5AB66664" w14:textId="77777777" w:rsidR="00E9214B" w:rsidRPr="000E23DA" w:rsidRDefault="00000000">
            <w:pPr>
              <w:pStyle w:val="TableParagraph"/>
              <w:spacing w:line="174" w:lineRule="exact"/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592" w:type="dxa"/>
          </w:tcPr>
          <w:p w14:paraId="2282E717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12E83241" w14:textId="77777777" w:rsidR="00E9214B" w:rsidRPr="000E23DA" w:rsidRDefault="00000000">
            <w:pPr>
              <w:pStyle w:val="TableParagraph"/>
              <w:spacing w:line="174" w:lineRule="exact"/>
              <w:ind w:right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  <w:tc>
          <w:tcPr>
            <w:tcW w:w="1475" w:type="dxa"/>
          </w:tcPr>
          <w:p w14:paraId="70DC935E" w14:textId="77777777" w:rsidR="00E9214B" w:rsidRPr="000E23DA" w:rsidRDefault="00000000">
            <w:pPr>
              <w:pStyle w:val="TableParagraph"/>
              <w:spacing w:line="174" w:lineRule="exact"/>
              <w:ind w:right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3DA">
              <w:rPr>
                <w:rFonts w:ascii="Times New Roman" w:hAnsi="Times New Roman" w:cs="Times New Roman"/>
                <w:b/>
                <w:color w:val="010202"/>
                <w:spacing w:val="-2"/>
                <w:w w:val="105"/>
                <w:sz w:val="24"/>
                <w:szCs w:val="24"/>
              </w:rPr>
              <w:t>3.000,00</w:t>
            </w:r>
          </w:p>
        </w:tc>
      </w:tr>
    </w:tbl>
    <w:p w14:paraId="1C5EB246" w14:textId="77777777" w:rsidR="00E9214B" w:rsidRPr="000E23DA" w:rsidRDefault="00E9214B">
      <w:pPr>
        <w:spacing w:line="174" w:lineRule="exact"/>
        <w:rPr>
          <w:rFonts w:ascii="Times New Roman" w:hAnsi="Times New Roman" w:cs="Times New Roman"/>
          <w:sz w:val="24"/>
          <w:szCs w:val="24"/>
        </w:rPr>
        <w:sectPr w:rsidR="00E9214B" w:rsidRPr="000E23DA">
          <w:type w:val="continuous"/>
          <w:pgSz w:w="16840" w:h="11910" w:orient="landscape"/>
          <w:pgMar w:top="1160" w:right="1380" w:bottom="280" w:left="1020" w:header="720" w:footer="720" w:gutter="0"/>
          <w:cols w:space="720"/>
        </w:sectPr>
      </w:pPr>
    </w:p>
    <w:p w14:paraId="77E9D608" w14:textId="77777777" w:rsidR="00E9214B" w:rsidRPr="000E23DA" w:rsidRDefault="00000000">
      <w:pPr>
        <w:pStyle w:val="Heading4"/>
        <w:spacing w:before="78"/>
        <w:ind w:left="4112" w:right="4124"/>
      </w:pPr>
      <w:r w:rsidRPr="000E23DA">
        <w:rPr>
          <w:color w:val="231F20"/>
        </w:rPr>
        <w:lastRenderedPageBreak/>
        <w:t>Članak</w:t>
      </w:r>
      <w:r w:rsidRPr="000E23DA">
        <w:rPr>
          <w:color w:val="231F20"/>
          <w:spacing w:val="-4"/>
        </w:rPr>
        <w:t xml:space="preserve"> </w:t>
      </w:r>
      <w:r w:rsidRPr="000E23DA">
        <w:rPr>
          <w:color w:val="231F20"/>
          <w:spacing w:val="-5"/>
        </w:rPr>
        <w:t>4.</w:t>
      </w:r>
    </w:p>
    <w:p w14:paraId="60C4F05C" w14:textId="77777777" w:rsidR="00E9214B" w:rsidRPr="000E23DA" w:rsidRDefault="00E9214B">
      <w:pPr>
        <w:pStyle w:val="BodyText"/>
        <w:spacing w:before="6"/>
        <w:rPr>
          <w:b/>
        </w:rPr>
      </w:pPr>
    </w:p>
    <w:p w14:paraId="7E45D235" w14:textId="77777777" w:rsidR="00E9214B" w:rsidRPr="000E23DA" w:rsidRDefault="00000000">
      <w:pPr>
        <w:pStyle w:val="BodyText"/>
        <w:ind w:left="100"/>
      </w:pPr>
      <w:r w:rsidRPr="000E23DA">
        <w:rPr>
          <w:color w:val="231F20"/>
        </w:rPr>
        <w:t>Ova</w:t>
      </w:r>
      <w:r w:rsidRPr="000E23DA">
        <w:rPr>
          <w:color w:val="231F20"/>
          <w:spacing w:val="52"/>
        </w:rPr>
        <w:t xml:space="preserve"> </w:t>
      </w:r>
      <w:r w:rsidRPr="000E23DA">
        <w:rPr>
          <w:color w:val="231F20"/>
        </w:rPr>
        <w:t>Odluka</w:t>
      </w:r>
      <w:r w:rsidRPr="000E23DA">
        <w:rPr>
          <w:color w:val="231F20"/>
          <w:spacing w:val="56"/>
        </w:rPr>
        <w:t xml:space="preserve"> </w:t>
      </w:r>
      <w:r w:rsidRPr="000E23DA">
        <w:rPr>
          <w:color w:val="231F20"/>
        </w:rPr>
        <w:t>objavit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</w:rPr>
        <w:t>će</w:t>
      </w:r>
      <w:r w:rsidRPr="000E23DA">
        <w:rPr>
          <w:color w:val="231F20"/>
          <w:spacing w:val="57"/>
        </w:rPr>
        <w:t xml:space="preserve"> </w:t>
      </w:r>
      <w:r w:rsidRPr="000E23DA">
        <w:rPr>
          <w:color w:val="231F20"/>
        </w:rPr>
        <w:t>se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</w:rPr>
        <w:t>u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</w:rPr>
        <w:t>„Službenom</w:t>
      </w:r>
      <w:r w:rsidRPr="000E23DA">
        <w:rPr>
          <w:color w:val="231F20"/>
          <w:spacing w:val="56"/>
        </w:rPr>
        <w:t xml:space="preserve"> </w:t>
      </w:r>
      <w:r w:rsidRPr="000E23DA">
        <w:rPr>
          <w:color w:val="231F20"/>
        </w:rPr>
        <w:t>glasniku“</w:t>
      </w:r>
      <w:r w:rsidRPr="000E23DA">
        <w:rPr>
          <w:color w:val="231F20"/>
          <w:spacing w:val="54"/>
        </w:rPr>
        <w:t xml:space="preserve"> </w:t>
      </w:r>
      <w:r w:rsidRPr="000E23DA">
        <w:rPr>
          <w:color w:val="231F20"/>
        </w:rPr>
        <w:t>Grada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</w:rPr>
        <w:t>Vinkovaca,</w:t>
      </w:r>
      <w:r w:rsidRPr="000E23DA">
        <w:rPr>
          <w:color w:val="231F20"/>
          <w:spacing w:val="58"/>
        </w:rPr>
        <w:t xml:space="preserve"> </w:t>
      </w:r>
      <w:r w:rsidRPr="000E23DA">
        <w:rPr>
          <w:color w:val="231F20"/>
        </w:rPr>
        <w:t>a</w:t>
      </w:r>
      <w:r w:rsidRPr="000E23DA">
        <w:rPr>
          <w:color w:val="231F20"/>
          <w:spacing w:val="59"/>
        </w:rPr>
        <w:t xml:space="preserve"> </w:t>
      </w:r>
      <w:r w:rsidRPr="000E23DA">
        <w:rPr>
          <w:color w:val="231F20"/>
        </w:rPr>
        <w:t>stupa</w:t>
      </w:r>
      <w:r w:rsidRPr="000E23DA">
        <w:rPr>
          <w:color w:val="231F20"/>
          <w:spacing w:val="56"/>
        </w:rPr>
        <w:t xml:space="preserve"> </w:t>
      </w:r>
      <w:r w:rsidRPr="000E23DA">
        <w:rPr>
          <w:color w:val="231F20"/>
        </w:rPr>
        <w:t>na</w:t>
      </w:r>
      <w:r w:rsidRPr="000E23DA">
        <w:rPr>
          <w:color w:val="231F20"/>
          <w:spacing w:val="55"/>
        </w:rPr>
        <w:t xml:space="preserve"> </w:t>
      </w:r>
      <w:r w:rsidRPr="000E23DA">
        <w:rPr>
          <w:color w:val="231F20"/>
          <w:spacing w:val="-2"/>
        </w:rPr>
        <w:t>snagu</w:t>
      </w:r>
    </w:p>
    <w:p w14:paraId="579E44D2" w14:textId="77777777" w:rsidR="00E9214B" w:rsidRPr="000E23DA" w:rsidRDefault="00000000">
      <w:pPr>
        <w:pStyle w:val="BodyText"/>
        <w:ind w:left="100"/>
      </w:pPr>
      <w:r w:rsidRPr="000E23DA">
        <w:rPr>
          <w:color w:val="231F20"/>
        </w:rPr>
        <w:t>01.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siječnja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</w:rPr>
        <w:t>2025.</w:t>
      </w:r>
      <w:r w:rsidRPr="000E23DA">
        <w:rPr>
          <w:color w:val="231F20"/>
          <w:spacing w:val="-1"/>
        </w:rPr>
        <w:t xml:space="preserve"> </w:t>
      </w:r>
      <w:r w:rsidRPr="000E23DA">
        <w:rPr>
          <w:color w:val="231F20"/>
          <w:spacing w:val="-2"/>
        </w:rPr>
        <w:t>godine.</w:t>
      </w:r>
    </w:p>
    <w:p w14:paraId="6DC31902" w14:textId="77777777" w:rsidR="00E9214B" w:rsidRPr="000E23DA" w:rsidRDefault="00E9214B">
      <w:pPr>
        <w:pStyle w:val="BodyText"/>
        <w:spacing w:before="5"/>
      </w:pPr>
    </w:p>
    <w:p w14:paraId="70A35111" w14:textId="77777777" w:rsidR="00E9214B" w:rsidRPr="000E23DA" w:rsidRDefault="00000000">
      <w:pPr>
        <w:pStyle w:val="Heading3"/>
        <w:ind w:right="4645"/>
      </w:pPr>
      <w:r w:rsidRPr="000E23DA">
        <w:rPr>
          <w:color w:val="231F20"/>
        </w:rPr>
        <w:t>REPUBLIKA HRVATSKA VUKOVARSKO-SRIJEMSKA</w:t>
      </w:r>
      <w:r w:rsidRPr="000E23DA">
        <w:rPr>
          <w:color w:val="231F20"/>
          <w:spacing w:val="-15"/>
        </w:rPr>
        <w:t xml:space="preserve"> </w:t>
      </w:r>
      <w:r w:rsidRPr="000E23DA">
        <w:rPr>
          <w:color w:val="231F20"/>
        </w:rPr>
        <w:t>ŽUPANIJA GRAD VINKOVCI</w:t>
      </w:r>
    </w:p>
    <w:p w14:paraId="4469F662" w14:textId="77777777" w:rsidR="00E9214B" w:rsidRPr="000E23DA" w:rsidRDefault="00000000">
      <w:pPr>
        <w:spacing w:before="3" w:line="237" w:lineRule="auto"/>
        <w:ind w:left="101" w:right="6148"/>
        <w:rPr>
          <w:rFonts w:ascii="Times New Roman" w:hAnsi="Times New Roman" w:cs="Times New Roman"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GRADSKO VIJEĆE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KLASA:</w:t>
      </w:r>
      <w:r w:rsidRPr="000E23DA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color w:val="231F20"/>
          <w:sz w:val="24"/>
          <w:szCs w:val="24"/>
        </w:rPr>
        <w:t>400-02/24-01/02 URBROJ: 2196-4-1-24-7</w:t>
      </w:r>
    </w:p>
    <w:p w14:paraId="301DD529" w14:textId="77777777" w:rsidR="00E9214B" w:rsidRPr="000E23DA" w:rsidRDefault="00000000">
      <w:pPr>
        <w:pStyle w:val="BodyText"/>
        <w:spacing w:before="1"/>
        <w:ind w:left="101"/>
      </w:pPr>
      <w:r w:rsidRPr="000E23DA">
        <w:rPr>
          <w:color w:val="231F20"/>
        </w:rPr>
        <w:t>Vinkovci,</w:t>
      </w:r>
      <w:r w:rsidRPr="000E23DA">
        <w:rPr>
          <w:color w:val="231F20"/>
          <w:spacing w:val="-3"/>
        </w:rPr>
        <w:t xml:space="preserve"> </w:t>
      </w:r>
      <w:r w:rsidRPr="000E23DA">
        <w:rPr>
          <w:color w:val="231F20"/>
        </w:rPr>
        <w:t>26.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studeni</w:t>
      </w:r>
      <w:r w:rsidRPr="000E23DA">
        <w:rPr>
          <w:color w:val="231F20"/>
          <w:spacing w:val="-2"/>
        </w:rPr>
        <w:t xml:space="preserve"> </w:t>
      </w:r>
      <w:r w:rsidRPr="000E23DA">
        <w:rPr>
          <w:color w:val="231F20"/>
        </w:rPr>
        <w:t>2024.</w:t>
      </w:r>
      <w:r w:rsidRPr="000E23DA">
        <w:rPr>
          <w:color w:val="231F20"/>
          <w:spacing w:val="-2"/>
        </w:rPr>
        <w:t xml:space="preserve"> godine</w:t>
      </w:r>
    </w:p>
    <w:p w14:paraId="03874B48" w14:textId="77777777" w:rsidR="00E9214B" w:rsidRPr="000E23DA" w:rsidRDefault="00E9214B">
      <w:pPr>
        <w:pStyle w:val="BodyText"/>
        <w:spacing w:before="5"/>
      </w:pPr>
    </w:p>
    <w:p w14:paraId="785FC446" w14:textId="77777777" w:rsidR="00E9214B" w:rsidRPr="000E23DA" w:rsidRDefault="00000000">
      <w:pPr>
        <w:pStyle w:val="Heading3"/>
        <w:ind w:left="4421"/>
      </w:pPr>
      <w:r w:rsidRPr="000E23DA">
        <w:rPr>
          <w:color w:val="231F20"/>
        </w:rPr>
        <w:t>PREDSJEDNIK</w:t>
      </w:r>
      <w:r w:rsidRPr="000E23DA">
        <w:rPr>
          <w:color w:val="231F20"/>
          <w:spacing w:val="-6"/>
        </w:rPr>
        <w:t xml:space="preserve"> </w:t>
      </w:r>
      <w:r w:rsidRPr="000E23DA">
        <w:rPr>
          <w:color w:val="231F20"/>
        </w:rPr>
        <w:t>GRADSKOG</w:t>
      </w:r>
      <w:r w:rsidRPr="000E23DA">
        <w:rPr>
          <w:color w:val="231F20"/>
          <w:spacing w:val="-8"/>
        </w:rPr>
        <w:t xml:space="preserve"> </w:t>
      </w:r>
      <w:r w:rsidRPr="000E23DA">
        <w:rPr>
          <w:color w:val="231F20"/>
          <w:spacing w:val="-2"/>
        </w:rPr>
        <w:t>VIJEĆA</w:t>
      </w:r>
    </w:p>
    <w:p w14:paraId="0CF99756" w14:textId="77777777" w:rsidR="00E9214B" w:rsidRPr="000E23DA" w:rsidRDefault="00000000">
      <w:pPr>
        <w:ind w:left="5141"/>
        <w:rPr>
          <w:rFonts w:ascii="Times New Roman" w:hAnsi="Times New Roman" w:cs="Times New Roman"/>
          <w:b/>
          <w:sz w:val="24"/>
          <w:szCs w:val="24"/>
        </w:rPr>
      </w:pP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Mladen</w:t>
      </w:r>
      <w:r w:rsidRPr="000E23DA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Karlić,</w:t>
      </w:r>
      <w:r w:rsidRPr="000E23DA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dr.med.,</w:t>
      </w:r>
      <w:r w:rsidRPr="000E23DA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z w:val="24"/>
          <w:szCs w:val="24"/>
        </w:rPr>
        <w:t>v.</w:t>
      </w:r>
      <w:r w:rsidRPr="000E23DA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0E23DA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>r.</w:t>
      </w:r>
    </w:p>
    <w:sectPr w:rsidR="00E9214B" w:rsidRPr="000E23DA">
      <w:pgSz w:w="11910" w:h="16840"/>
      <w:pgMar w:top="16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33C2"/>
    <w:multiLevelType w:val="hybridMultilevel"/>
    <w:tmpl w:val="A4560A8A"/>
    <w:lvl w:ilvl="0" w:tplc="C2C0CA7E">
      <w:numFmt w:val="bullet"/>
      <w:lvlText w:val=""/>
      <w:lvlJc w:val="left"/>
      <w:pPr>
        <w:ind w:left="149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1" w:tplc="C86EC66A"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4CFE2B4A">
      <w:numFmt w:val="bullet"/>
      <w:lvlText w:val="•"/>
      <w:lvlJc w:val="left"/>
      <w:pPr>
        <w:ind w:left="3018" w:hanging="360"/>
      </w:pPr>
      <w:rPr>
        <w:rFonts w:hint="default"/>
        <w:lang w:val="bs" w:eastAsia="en-US" w:bidi="ar-SA"/>
      </w:rPr>
    </w:lvl>
    <w:lvl w:ilvl="3" w:tplc="2DA21CAA">
      <w:numFmt w:val="bullet"/>
      <w:lvlText w:val="•"/>
      <w:lvlJc w:val="left"/>
      <w:pPr>
        <w:ind w:left="3836" w:hanging="360"/>
      </w:pPr>
      <w:rPr>
        <w:rFonts w:hint="default"/>
        <w:lang w:val="bs" w:eastAsia="en-US" w:bidi="ar-SA"/>
      </w:rPr>
    </w:lvl>
    <w:lvl w:ilvl="4" w:tplc="0A8AC5D6">
      <w:numFmt w:val="bullet"/>
      <w:lvlText w:val="•"/>
      <w:lvlJc w:val="left"/>
      <w:pPr>
        <w:ind w:left="4655" w:hanging="360"/>
      </w:pPr>
      <w:rPr>
        <w:rFonts w:hint="default"/>
        <w:lang w:val="bs" w:eastAsia="en-US" w:bidi="ar-SA"/>
      </w:rPr>
    </w:lvl>
    <w:lvl w:ilvl="5" w:tplc="3796041A">
      <w:numFmt w:val="bullet"/>
      <w:lvlText w:val="•"/>
      <w:lvlJc w:val="left"/>
      <w:pPr>
        <w:ind w:left="5473" w:hanging="360"/>
      </w:pPr>
      <w:rPr>
        <w:rFonts w:hint="default"/>
        <w:lang w:val="bs" w:eastAsia="en-US" w:bidi="ar-SA"/>
      </w:rPr>
    </w:lvl>
    <w:lvl w:ilvl="6" w:tplc="97565EB8">
      <w:numFmt w:val="bullet"/>
      <w:lvlText w:val="•"/>
      <w:lvlJc w:val="left"/>
      <w:pPr>
        <w:ind w:left="6291" w:hanging="360"/>
      </w:pPr>
      <w:rPr>
        <w:rFonts w:hint="default"/>
        <w:lang w:val="bs" w:eastAsia="en-US" w:bidi="ar-SA"/>
      </w:rPr>
    </w:lvl>
    <w:lvl w:ilvl="7" w:tplc="2A9875AE">
      <w:numFmt w:val="bullet"/>
      <w:lvlText w:val="•"/>
      <w:lvlJc w:val="left"/>
      <w:pPr>
        <w:ind w:left="7110" w:hanging="360"/>
      </w:pPr>
      <w:rPr>
        <w:rFonts w:hint="default"/>
        <w:lang w:val="bs" w:eastAsia="en-US" w:bidi="ar-SA"/>
      </w:rPr>
    </w:lvl>
    <w:lvl w:ilvl="8" w:tplc="23BE8C88">
      <w:numFmt w:val="bullet"/>
      <w:lvlText w:val="•"/>
      <w:lvlJc w:val="left"/>
      <w:pPr>
        <w:ind w:left="7928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418C59B3"/>
    <w:multiLevelType w:val="hybridMultilevel"/>
    <w:tmpl w:val="DA86D6A2"/>
    <w:lvl w:ilvl="0" w:tplc="A0125880">
      <w:start w:val="1"/>
      <w:numFmt w:val="upperRoman"/>
      <w:lvlText w:val="%1."/>
      <w:lvlJc w:val="left"/>
      <w:pPr>
        <w:ind w:left="645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8"/>
        <w:szCs w:val="28"/>
        <w:lang w:val="bs" w:eastAsia="en-US" w:bidi="ar-SA"/>
      </w:rPr>
    </w:lvl>
    <w:lvl w:ilvl="1" w:tplc="96D86CFA">
      <w:start w:val="1"/>
      <w:numFmt w:val="decimalZero"/>
      <w:lvlText w:val="%2."/>
      <w:lvlJc w:val="left"/>
      <w:pPr>
        <w:ind w:left="7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4"/>
        <w:szCs w:val="24"/>
        <w:lang w:val="bs" w:eastAsia="en-US" w:bidi="ar-SA"/>
      </w:rPr>
    </w:lvl>
    <w:lvl w:ilvl="2" w:tplc="2EA84558">
      <w:start w:val="1"/>
      <w:numFmt w:val="upperLetter"/>
      <w:lvlText w:val="%3."/>
      <w:lvlJc w:val="left"/>
      <w:pPr>
        <w:ind w:left="802" w:hanging="247"/>
        <w:jc w:val="left"/>
      </w:pPr>
      <w:rPr>
        <w:rFonts w:ascii="Arial" w:eastAsia="Arial" w:hAnsi="Arial" w:cs="Arial" w:hint="default"/>
        <w:b/>
        <w:bCs/>
        <w:i w:val="0"/>
        <w:iCs w:val="0"/>
        <w:color w:val="010202"/>
        <w:spacing w:val="-7"/>
        <w:w w:val="99"/>
        <w:sz w:val="20"/>
        <w:szCs w:val="20"/>
        <w:lang w:val="bs" w:eastAsia="en-US" w:bidi="ar-SA"/>
      </w:rPr>
    </w:lvl>
    <w:lvl w:ilvl="3" w:tplc="B14C51C4">
      <w:numFmt w:val="bullet"/>
      <w:lvlText w:val="•"/>
      <w:lvlJc w:val="left"/>
      <w:pPr>
        <w:ind w:left="1933" w:hanging="247"/>
      </w:pPr>
      <w:rPr>
        <w:rFonts w:hint="default"/>
        <w:lang w:val="bs" w:eastAsia="en-US" w:bidi="ar-SA"/>
      </w:rPr>
    </w:lvl>
    <w:lvl w:ilvl="4" w:tplc="27A091A6">
      <w:numFmt w:val="bullet"/>
      <w:lvlText w:val="•"/>
      <w:lvlJc w:val="left"/>
      <w:pPr>
        <w:ind w:left="3066" w:hanging="247"/>
      </w:pPr>
      <w:rPr>
        <w:rFonts w:hint="default"/>
        <w:lang w:val="bs" w:eastAsia="en-US" w:bidi="ar-SA"/>
      </w:rPr>
    </w:lvl>
    <w:lvl w:ilvl="5" w:tplc="1E3C2FDC">
      <w:numFmt w:val="bullet"/>
      <w:lvlText w:val="•"/>
      <w:lvlJc w:val="left"/>
      <w:pPr>
        <w:ind w:left="4199" w:hanging="247"/>
      </w:pPr>
      <w:rPr>
        <w:rFonts w:hint="default"/>
        <w:lang w:val="bs" w:eastAsia="en-US" w:bidi="ar-SA"/>
      </w:rPr>
    </w:lvl>
    <w:lvl w:ilvl="6" w:tplc="59BE5370">
      <w:numFmt w:val="bullet"/>
      <w:lvlText w:val="•"/>
      <w:lvlJc w:val="left"/>
      <w:pPr>
        <w:ind w:left="5332" w:hanging="247"/>
      </w:pPr>
      <w:rPr>
        <w:rFonts w:hint="default"/>
        <w:lang w:val="bs" w:eastAsia="en-US" w:bidi="ar-SA"/>
      </w:rPr>
    </w:lvl>
    <w:lvl w:ilvl="7" w:tplc="7E5AB766">
      <w:numFmt w:val="bullet"/>
      <w:lvlText w:val="•"/>
      <w:lvlJc w:val="left"/>
      <w:pPr>
        <w:ind w:left="6465" w:hanging="247"/>
      </w:pPr>
      <w:rPr>
        <w:rFonts w:hint="default"/>
        <w:lang w:val="bs" w:eastAsia="en-US" w:bidi="ar-SA"/>
      </w:rPr>
    </w:lvl>
    <w:lvl w:ilvl="8" w:tplc="6922BD8C">
      <w:numFmt w:val="bullet"/>
      <w:lvlText w:val="•"/>
      <w:lvlJc w:val="left"/>
      <w:pPr>
        <w:ind w:left="7599" w:hanging="247"/>
      </w:pPr>
      <w:rPr>
        <w:rFonts w:hint="default"/>
        <w:lang w:val="bs" w:eastAsia="en-US" w:bidi="ar-SA"/>
      </w:rPr>
    </w:lvl>
  </w:abstractNum>
  <w:num w:numId="1" w16cid:durableId="220143953">
    <w:abstractNumId w:val="1"/>
  </w:num>
  <w:num w:numId="2" w16cid:durableId="45908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B"/>
    <w:rsid w:val="000A1548"/>
    <w:rsid w:val="000E23DA"/>
    <w:rsid w:val="00973979"/>
    <w:rsid w:val="00C325F4"/>
    <w:rsid w:val="00E9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538B"/>
  <w15:docId w15:val="{26F45346-C4CA-4D57-8C53-1ED58C05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Heading1">
    <w:name w:val="heading 1"/>
    <w:basedOn w:val="Normal"/>
    <w:uiPriority w:val="9"/>
    <w:qFormat/>
    <w:pPr>
      <w:ind w:left="64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6"/>
      <w:ind w:left="3590" w:right="3512"/>
      <w:jc w:val="center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10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36" w:right="1036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8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47682</Words>
  <Characters>271790</Characters>
  <Application>Microsoft Office Word</Application>
  <DocSecurity>0</DocSecurity>
  <Lines>2264</Lines>
  <Paragraphs>637</Paragraphs>
  <ScaleCrop>false</ScaleCrop>
  <Company/>
  <LinksUpToDate>false</LinksUpToDate>
  <CharactersWithSpaces>318835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grad1</dc:creator>
  <cp:lastModifiedBy>Kresimir Begcevic</cp:lastModifiedBy>
  <cp:revision>4</cp:revision>
  <dcterms:created xsi:type="dcterms:W3CDTF">2025-01-03T12:15:00Z</dcterms:created>
  <dcterms:modified xsi:type="dcterms:W3CDTF">2025-01-03T12:24:00Z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15.0</vt:lpwstr>
  </property>
</Properties>
</file>